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B" w:rsidRPr="00AB515C" w:rsidRDefault="00F256F0" w:rsidP="00BA13F5">
      <w:pPr>
        <w:spacing w:line="360" w:lineRule="exact"/>
        <w:jc w:val="center"/>
        <w:textDirection w:val="lrTbV"/>
        <w:rPr>
          <w:rFonts w:ascii="標楷體" w:eastAsia="標楷體" w:hAnsi="標楷體"/>
          <w:color w:val="FF0000"/>
          <w:sz w:val="32"/>
        </w:rPr>
      </w:pPr>
      <w:r>
        <w:rPr>
          <w:rFonts w:ascii="標楷體" w:eastAsia="標楷體" w:hAnsi="標楷體" w:hint="eastAsia"/>
          <w:sz w:val="32"/>
        </w:rPr>
        <w:t>國軍</w:t>
      </w:r>
      <w:proofErr w:type="gramStart"/>
      <w:r>
        <w:rPr>
          <w:rFonts w:ascii="標楷體" w:eastAsia="標楷體" w:hAnsi="標楷體" w:hint="eastAsia"/>
          <w:sz w:val="32"/>
        </w:rPr>
        <w:t>臺</w:t>
      </w:r>
      <w:proofErr w:type="gramEnd"/>
      <w:r>
        <w:rPr>
          <w:rFonts w:ascii="標楷體" w:eastAsia="標楷體" w:hAnsi="標楷體" w:hint="eastAsia"/>
          <w:sz w:val="32"/>
        </w:rPr>
        <w:t>中總醫院</w:t>
      </w:r>
      <w:r w:rsidR="00B10C95" w:rsidRPr="00D430E8">
        <w:rPr>
          <w:rFonts w:ascii="標楷體" w:eastAsia="標楷體" w:hAnsi="標楷體"/>
          <w:sz w:val="32"/>
        </w:rPr>
        <w:t>財物、勞務採購</w:t>
      </w:r>
      <w:r w:rsidR="00B031DB" w:rsidRPr="00D430E8">
        <w:rPr>
          <w:rFonts w:ascii="標楷體" w:eastAsia="標楷體" w:hAnsi="標楷體"/>
          <w:sz w:val="32"/>
        </w:rPr>
        <w:t>投標須知</w:t>
      </w:r>
    </w:p>
    <w:p w:rsidR="00E436F8" w:rsidRPr="00AB515C" w:rsidRDefault="00E436F8" w:rsidP="00BA13F5">
      <w:pPr>
        <w:spacing w:line="360" w:lineRule="exact"/>
        <w:jc w:val="right"/>
        <w:textDirection w:val="lrTbV"/>
        <w:rPr>
          <w:rFonts w:ascii="標楷體" w:eastAsia="標楷體" w:hAnsi="標楷體"/>
          <w:szCs w:val="24"/>
        </w:rPr>
      </w:pPr>
      <w:r w:rsidRPr="00AB515C">
        <w:rPr>
          <w:rFonts w:ascii="標楷體" w:eastAsia="標楷體" w:hAnsi="標楷體"/>
          <w:szCs w:val="24"/>
        </w:rPr>
        <w:t>（</w:t>
      </w:r>
      <w:r w:rsidR="00EC7360" w:rsidRPr="00AB515C">
        <w:rPr>
          <w:rFonts w:ascii="標楷體" w:eastAsia="標楷體" w:hAnsi="標楷體"/>
          <w:szCs w:val="24"/>
        </w:rPr>
        <w:t>10</w:t>
      </w:r>
      <w:r w:rsidR="008641CE">
        <w:rPr>
          <w:rFonts w:ascii="標楷體" w:eastAsia="標楷體" w:hAnsi="標楷體" w:hint="eastAsia"/>
          <w:szCs w:val="24"/>
        </w:rPr>
        <w:t>7</w:t>
      </w:r>
      <w:r w:rsidR="00DA1319" w:rsidRPr="00AB515C">
        <w:rPr>
          <w:rFonts w:ascii="標楷體" w:eastAsia="標楷體" w:hAnsi="標楷體"/>
          <w:szCs w:val="24"/>
        </w:rPr>
        <w:t>.</w:t>
      </w:r>
      <w:r w:rsidR="008641CE">
        <w:rPr>
          <w:rFonts w:ascii="標楷體" w:eastAsia="標楷體" w:hAnsi="標楷體" w:hint="eastAsia"/>
          <w:szCs w:val="24"/>
        </w:rPr>
        <w:t>1</w:t>
      </w:r>
      <w:r w:rsidR="004F390D" w:rsidRPr="00AB515C">
        <w:rPr>
          <w:rFonts w:ascii="標楷體" w:eastAsia="標楷體" w:hAnsi="標楷體"/>
          <w:szCs w:val="24"/>
        </w:rPr>
        <w:t>.</w:t>
      </w:r>
      <w:r w:rsidR="008641CE">
        <w:rPr>
          <w:rFonts w:ascii="標楷體" w:eastAsia="標楷體" w:hAnsi="標楷體" w:hint="eastAsia"/>
          <w:szCs w:val="24"/>
        </w:rPr>
        <w:t>1</w:t>
      </w:r>
      <w:r w:rsidRPr="00AB515C">
        <w:rPr>
          <w:rFonts w:ascii="標楷體" w:eastAsia="標楷體" w:hAnsi="標楷體"/>
          <w:szCs w:val="24"/>
        </w:rPr>
        <w:t>）</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以下各項招標規定內容，由機關填寫，投標廠商不得填寫或塗改。</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各項內含選項者，由機關擇符合本採購案</w:t>
      </w:r>
      <w:proofErr w:type="gramStart"/>
      <w:r w:rsidRPr="00D430E8">
        <w:rPr>
          <w:rFonts w:ascii="標楷體" w:eastAsia="標楷體" w:hAnsi="標楷體"/>
          <w:spacing w:val="0"/>
          <w:sz w:val="28"/>
        </w:rPr>
        <w:t>者勾填</w:t>
      </w:r>
      <w:proofErr w:type="gramEnd"/>
      <w:r w:rsidRPr="00D430E8">
        <w:rPr>
          <w:rFonts w:ascii="標楷體" w:eastAsia="標楷體" w:hAnsi="標楷體"/>
          <w:spacing w:val="0"/>
          <w:sz w:val="28"/>
        </w:rPr>
        <w:t>。</w:t>
      </w:r>
      <w:r w:rsidR="004D7B2B" w:rsidRPr="00D430E8">
        <w:rPr>
          <w:rFonts w:ascii="標楷體" w:eastAsia="標楷體" w:hAnsi="標楷體"/>
          <w:spacing w:val="0"/>
          <w:sz w:val="28"/>
        </w:rPr>
        <w:t>（以</w:t>
      </w:r>
      <w:r w:rsidR="004D7B2B" w:rsidRPr="00D430E8">
        <w:rPr>
          <w:rFonts w:ascii="標楷體" w:eastAsia="標楷體" w:hAnsi="標楷體"/>
          <w:spacing w:val="0"/>
          <w:sz w:val="28"/>
        </w:rPr>
        <w:sym w:font="Wingdings 2" w:char="F0A2"/>
      </w:r>
      <w:r w:rsidR="004D7B2B" w:rsidRPr="00D430E8">
        <w:rPr>
          <w:rFonts w:ascii="標楷體" w:eastAsia="標楷體" w:hAnsi="標楷體"/>
          <w:spacing w:val="0"/>
          <w:sz w:val="28"/>
        </w:rPr>
        <w:t>或</w:t>
      </w:r>
      <w:r w:rsidR="004D7B2B" w:rsidRPr="00D430E8">
        <w:rPr>
          <w:rFonts w:ascii="標楷體" w:eastAsia="標楷體" w:hAnsi="標楷體"/>
          <w:spacing w:val="0"/>
          <w:sz w:val="28"/>
        </w:rPr>
        <w:sym w:font="Wingdings 2" w:char="F052"/>
      </w:r>
      <w:r w:rsidR="004D7B2B" w:rsidRPr="00D430E8">
        <w:rPr>
          <w:rFonts w:ascii="標楷體" w:eastAsia="標楷體" w:hAnsi="標楷體"/>
          <w:spacing w:val="0"/>
          <w:sz w:val="28"/>
        </w:rPr>
        <w:t>表示，未勾選者表示不允許）</w:t>
      </w:r>
    </w:p>
    <w:p w:rsidR="00B031DB" w:rsidRPr="00D430E8" w:rsidRDefault="00B031DB" w:rsidP="00BA13F5">
      <w:pPr>
        <w:pStyle w:val="1"/>
        <w:jc w:val="both"/>
        <w:rPr>
          <w:rFonts w:ascii="標楷體" w:hAnsi="標楷體"/>
        </w:rPr>
      </w:pPr>
      <w:r w:rsidRPr="00D430E8">
        <w:rPr>
          <w:rFonts w:ascii="標楷體" w:hAnsi="標楷體"/>
        </w:rPr>
        <w:t>本採購適用政府採購法(以下簡稱採購法)及其主管機關所訂定之規定</w:t>
      </w:r>
      <w:r w:rsidR="00352639" w:rsidRPr="00D430E8">
        <w:rPr>
          <w:rFonts w:ascii="標楷體" w:hAnsi="標楷體"/>
        </w:rPr>
        <w:t>；招標機關為｢</w:t>
      </w:r>
      <w:r w:rsidR="00F256F0">
        <w:rPr>
          <w:rFonts w:ascii="標楷體" w:hAnsi="標楷體" w:hint="eastAsia"/>
        </w:rPr>
        <w:t>國防部軍醫局</w:t>
      </w:r>
      <w:r w:rsidR="00352639" w:rsidRPr="00D430E8">
        <w:rPr>
          <w:rFonts w:ascii="標楷體" w:hAnsi="標楷體"/>
        </w:rPr>
        <w:t>｣</w:t>
      </w:r>
      <w:r w:rsidR="002F3258" w:rsidRPr="00D430E8">
        <w:rPr>
          <w:rFonts w:ascii="標楷體" w:hAnsi="標楷體"/>
        </w:rPr>
        <w:t>（以下簡稱</w:t>
      </w:r>
      <w:r w:rsidR="00F256F0">
        <w:rPr>
          <w:rFonts w:ascii="標楷體" w:hAnsi="標楷體" w:hint="eastAsia"/>
        </w:rPr>
        <w:t>軍醫局</w:t>
      </w:r>
      <w:r w:rsidR="002F3258" w:rsidRPr="00D430E8">
        <w:rPr>
          <w:rFonts w:ascii="標楷體" w:hAnsi="標楷體"/>
        </w:rPr>
        <w:t>）</w:t>
      </w:r>
      <w:r w:rsidR="00352639" w:rsidRPr="00D430E8">
        <w:rPr>
          <w:rFonts w:ascii="標楷體" w:hAnsi="標楷體"/>
        </w:rPr>
        <w:t>，執行單位為｢</w:t>
      </w:r>
      <w:r w:rsidR="00F256F0">
        <w:rPr>
          <w:rFonts w:ascii="標楷體" w:hAnsi="標楷體" w:hint="eastAsia"/>
        </w:rPr>
        <w:t>國軍臺中總醫院</w:t>
      </w:r>
      <w:r w:rsidR="00352639" w:rsidRPr="00D430E8">
        <w:rPr>
          <w:rFonts w:ascii="標楷體" w:hAnsi="標楷體"/>
        </w:rPr>
        <w:t>｣</w:t>
      </w:r>
      <w:r w:rsidR="00F256F0" w:rsidRPr="00BA13F5">
        <w:rPr>
          <w:rFonts w:ascii="標楷體" w:hAnsi="標楷體"/>
        </w:rPr>
        <w:t>（以下簡稱本</w:t>
      </w:r>
      <w:r w:rsidR="00F256F0">
        <w:rPr>
          <w:rFonts w:ascii="標楷體" w:hAnsi="標楷體" w:hint="eastAsia"/>
        </w:rPr>
        <w:t>院</w:t>
      </w:r>
      <w:r w:rsidR="00F256F0" w:rsidRPr="00BA13F5">
        <w:rPr>
          <w:rFonts w:ascii="標楷體" w:hAnsi="標楷體"/>
        </w:rPr>
        <w:t>）</w:t>
      </w:r>
      <w:r w:rsidR="00352639"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本標案名稱</w:t>
      </w:r>
      <w:r w:rsidR="00D31BE3" w:rsidRPr="00D430E8">
        <w:rPr>
          <w:rFonts w:ascii="標楷體" w:hAnsi="標楷體"/>
        </w:rPr>
        <w:t>、案號及數量摘要</w:t>
      </w:r>
      <w:r w:rsidRPr="00D430E8">
        <w:rPr>
          <w:rFonts w:ascii="標楷體" w:hAnsi="標楷體"/>
        </w:rPr>
        <w:t>：</w:t>
      </w:r>
      <w:r w:rsidR="00377569" w:rsidRPr="00D430E8">
        <w:rPr>
          <w:rFonts w:ascii="標楷體" w:hAnsi="標楷體" w:hint="eastAsia"/>
          <w:kern w:val="2"/>
          <w:szCs w:val="28"/>
          <w:bdr w:val="single" w:sz="4" w:space="0" w:color="auto"/>
        </w:rPr>
        <w:t>申購</w:t>
      </w:r>
      <w:r w:rsidR="00377569" w:rsidRPr="00D430E8">
        <w:rPr>
          <w:rFonts w:ascii="標楷體" w:hAnsi="標楷體"/>
          <w:kern w:val="2"/>
          <w:szCs w:val="28"/>
          <w:bdr w:val="single" w:sz="4" w:space="0" w:color="auto"/>
        </w:rPr>
        <w:t>單位填註</w:t>
      </w:r>
    </w:p>
    <w:p w:rsidR="00D31BE3" w:rsidRPr="000637CA" w:rsidRDefault="00D31BE3" w:rsidP="00BA13F5">
      <w:pPr>
        <w:pStyle w:val="72"/>
        <w:spacing w:line="0" w:lineRule="atLeast"/>
        <w:ind w:leftChars="236" w:left="566" w:firstLine="0"/>
        <w:jc w:val="both"/>
        <w:textDirection w:val="lrTbV"/>
        <w:rPr>
          <w:rFonts w:ascii="標楷體" w:eastAsia="標楷體" w:hAnsi="標楷體"/>
          <w:spacing w:val="0"/>
          <w:sz w:val="28"/>
          <w:u w:val="single"/>
        </w:rPr>
      </w:pPr>
      <w:r w:rsidRPr="00D430E8">
        <w:rPr>
          <w:rFonts w:ascii="標楷體" w:eastAsia="標楷體" w:hAnsi="標楷體"/>
          <w:spacing w:val="0"/>
          <w:sz w:val="28"/>
        </w:rPr>
        <w:t>名稱：</w:t>
      </w:r>
      <w:r w:rsidR="00D654E6">
        <w:rPr>
          <w:rFonts w:ascii="標楷體" w:eastAsia="標楷體" w:hAnsi="標楷體" w:hint="eastAsia"/>
          <w:b/>
          <w:spacing w:val="0"/>
          <w:sz w:val="28"/>
          <w:u w:val="single"/>
        </w:rPr>
        <w:t>108-</w:t>
      </w:r>
      <w:proofErr w:type="gramStart"/>
      <w:r w:rsidR="003A1E02" w:rsidRPr="003A1E02">
        <w:rPr>
          <w:rFonts w:ascii="標楷體" w:eastAsia="標楷體" w:hAnsi="標楷體" w:hint="eastAsia"/>
          <w:b/>
          <w:spacing w:val="0"/>
          <w:sz w:val="28"/>
          <w:u w:val="single"/>
        </w:rPr>
        <w:t>113</w:t>
      </w:r>
      <w:proofErr w:type="gramEnd"/>
      <w:r w:rsidR="003A1E02" w:rsidRPr="003A1E02">
        <w:rPr>
          <w:rFonts w:ascii="標楷體" w:eastAsia="標楷體" w:hAnsi="標楷體" w:hint="eastAsia"/>
          <w:b/>
          <w:spacing w:val="0"/>
          <w:sz w:val="28"/>
          <w:u w:val="single"/>
        </w:rPr>
        <w:t>年度</w:t>
      </w:r>
      <w:r w:rsidR="003A1E02" w:rsidRPr="003A1E02">
        <w:rPr>
          <w:rFonts w:ascii="標楷體" w:eastAsia="標楷體" w:hAnsi="標楷體"/>
          <w:b/>
          <w:spacing w:val="0"/>
          <w:sz w:val="28"/>
          <w:u w:val="single"/>
        </w:rPr>
        <w:t>「</w:t>
      </w:r>
      <w:r w:rsidR="003A1E02" w:rsidRPr="003A1E02">
        <w:rPr>
          <w:rFonts w:ascii="標楷體" w:eastAsia="標楷體" w:hAnsi="標楷體" w:hint="eastAsia"/>
          <w:b/>
          <w:spacing w:val="0"/>
          <w:sz w:val="28"/>
          <w:u w:val="single"/>
        </w:rPr>
        <w:t>醫療用品商場</w:t>
      </w:r>
      <w:r w:rsidR="003A1E02" w:rsidRPr="003A1E02">
        <w:rPr>
          <w:rFonts w:ascii="標楷體" w:eastAsia="標楷體" w:hAnsi="標楷體"/>
          <w:b/>
          <w:spacing w:val="0"/>
          <w:sz w:val="28"/>
          <w:u w:val="single"/>
        </w:rPr>
        <w:t>」</w:t>
      </w:r>
      <w:r w:rsidR="003A1E02" w:rsidRPr="003A1E02">
        <w:rPr>
          <w:rFonts w:ascii="標楷體" w:eastAsia="標楷體" w:hAnsi="標楷體" w:hint="eastAsia"/>
          <w:b/>
          <w:spacing w:val="0"/>
          <w:sz w:val="28"/>
          <w:u w:val="single"/>
        </w:rPr>
        <w:t>房地租賃案</w:t>
      </w:r>
    </w:p>
    <w:p w:rsidR="00D31BE3"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案號：</w:t>
      </w:r>
      <w:r w:rsidR="00D654E6">
        <w:rPr>
          <w:rFonts w:ascii="標楷體" w:eastAsia="標楷體" w:hAnsi="標楷體"/>
          <w:spacing w:val="0"/>
          <w:sz w:val="28"/>
          <w:u w:val="single"/>
        </w:rPr>
        <w:t xml:space="preserve">  </w:t>
      </w:r>
      <w:r w:rsidR="00D654E6" w:rsidRPr="00D654E6">
        <w:rPr>
          <w:rFonts w:ascii="標楷體" w:eastAsia="標楷體" w:hAnsi="標楷體" w:hint="eastAsia"/>
          <w:b/>
          <w:spacing w:val="0"/>
          <w:sz w:val="28"/>
          <w:u w:val="single"/>
        </w:rPr>
        <w:t>NC08048P</w:t>
      </w:r>
      <w:r w:rsidR="004B1FC6">
        <w:rPr>
          <w:rFonts w:ascii="標楷體" w:eastAsia="標楷體" w:hAnsi="標楷體" w:hint="eastAsia"/>
          <w:b/>
          <w:spacing w:val="0"/>
          <w:sz w:val="28"/>
          <w:u w:val="single"/>
        </w:rPr>
        <w:t>052</w:t>
      </w:r>
      <w:r w:rsidRPr="00D430E8">
        <w:rPr>
          <w:rFonts w:ascii="標楷體" w:eastAsia="標楷體" w:hAnsi="標楷體"/>
          <w:spacing w:val="0"/>
          <w:sz w:val="28"/>
          <w:u w:val="single"/>
        </w:rPr>
        <w:t xml:space="preserve"> </w:t>
      </w:r>
      <w:r w:rsidR="009B6104">
        <w:rPr>
          <w:rFonts w:ascii="標楷體" w:eastAsia="標楷體" w:hAnsi="標楷體" w:hint="eastAsia"/>
          <w:spacing w:val="0"/>
          <w:sz w:val="28"/>
          <w:u w:val="single"/>
        </w:rPr>
        <w:t xml:space="preserve">           </w:t>
      </w:r>
    </w:p>
    <w:p w:rsidR="00352639"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數量摘要：</w:t>
      </w:r>
      <w:r w:rsidR="00352639" w:rsidRPr="00D430E8">
        <w:rPr>
          <w:rFonts w:ascii="標楷體" w:eastAsia="標楷體" w:hAnsi="標楷體"/>
          <w:spacing w:val="0"/>
          <w:sz w:val="28"/>
        </w:rPr>
        <w:t>詳如採購計畫清單</w:t>
      </w:r>
    </w:p>
    <w:p w:rsidR="004D7B2B" w:rsidRPr="00D430E8" w:rsidRDefault="004D7B2B"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招標次別：第</w:t>
      </w:r>
      <w:r w:rsidR="00F315ED">
        <w:rPr>
          <w:rFonts w:ascii="標楷體" w:eastAsia="標楷體" w:hAnsi="標楷體" w:hint="eastAsia"/>
          <w:spacing w:val="0"/>
          <w:sz w:val="28"/>
          <w:u w:val="single"/>
        </w:rPr>
        <w:t>2</w:t>
      </w:r>
      <w:r w:rsidRPr="00D430E8">
        <w:rPr>
          <w:rFonts w:ascii="標楷體" w:eastAsia="標楷體" w:hAnsi="標楷體"/>
          <w:spacing w:val="0"/>
          <w:sz w:val="28"/>
        </w:rPr>
        <w:t>次</w:t>
      </w:r>
      <w:r w:rsidR="00377569" w:rsidRPr="00D430E8">
        <w:rPr>
          <w:rFonts w:ascii="標楷體" w:eastAsia="標楷體" w:hAnsi="標楷體" w:hint="eastAsia"/>
          <w:noProof/>
          <w:spacing w:val="0"/>
          <w:kern w:val="2"/>
          <w:sz w:val="28"/>
          <w:szCs w:val="28"/>
          <w:bdr w:val="single" w:sz="4" w:space="0" w:color="auto"/>
        </w:rPr>
        <w:t>招標</w:t>
      </w:r>
      <w:r w:rsidR="00377569" w:rsidRPr="00D430E8">
        <w:rPr>
          <w:rFonts w:ascii="標楷體" w:eastAsia="標楷體" w:hAnsi="標楷體"/>
          <w:noProof/>
          <w:spacing w:val="0"/>
          <w:kern w:val="2"/>
          <w:sz w:val="28"/>
          <w:szCs w:val="28"/>
          <w:bdr w:val="single" w:sz="4" w:space="0" w:color="auto"/>
        </w:rPr>
        <w:t>單位填註</w:t>
      </w:r>
    </w:p>
    <w:p w:rsidR="004D7B2B" w:rsidRPr="00413107" w:rsidRDefault="00413107" w:rsidP="00BA13F5">
      <w:pPr>
        <w:pStyle w:val="72"/>
        <w:spacing w:line="0" w:lineRule="atLeast"/>
        <w:ind w:leftChars="236" w:left="880" w:hangingChars="102" w:hanging="314"/>
        <w:jc w:val="both"/>
        <w:textDirection w:val="lrTbV"/>
        <w:rPr>
          <w:rFonts w:ascii="標楷體" w:eastAsia="標楷體" w:hAnsi="標楷體"/>
          <w:color w:val="FF0000"/>
          <w:sz w:val="28"/>
        </w:rPr>
      </w:pPr>
      <w:r w:rsidRPr="00413107">
        <w:rPr>
          <w:rFonts w:ascii="標楷體" w:eastAsia="標楷體" w:hAnsi="標楷體"/>
          <w:color w:val="FF0000"/>
          <w:sz w:val="28"/>
        </w:rPr>
        <w:t>■</w:t>
      </w:r>
      <w:r w:rsidR="004D7B2B" w:rsidRPr="00413107">
        <w:rPr>
          <w:rFonts w:ascii="標楷體" w:eastAsia="標楷體" w:hAnsi="標楷體"/>
          <w:color w:val="FF0000"/>
          <w:sz w:val="28"/>
        </w:rPr>
        <w:t>本採購案</w:t>
      </w:r>
      <w:r w:rsidR="00FC00DC" w:rsidRPr="00413107">
        <w:rPr>
          <w:rFonts w:ascii="標楷體" w:eastAsia="標楷體" w:hAnsi="標楷體"/>
          <w:color w:val="FF0000"/>
          <w:sz w:val="28"/>
        </w:rPr>
        <w:t>之</w:t>
      </w:r>
      <w:r w:rsidR="004D7B2B" w:rsidRPr="00413107">
        <w:rPr>
          <w:rFonts w:ascii="標楷體" w:eastAsia="標楷體" w:hAnsi="標楷體"/>
          <w:color w:val="FF0000"/>
          <w:sz w:val="28"/>
        </w:rPr>
        <w:t>招標文件業</w:t>
      </w:r>
      <w:r w:rsidR="00683AB5" w:rsidRPr="00413107">
        <w:rPr>
          <w:rFonts w:ascii="標楷體" w:eastAsia="標楷體" w:hAnsi="標楷體"/>
          <w:color w:val="FF0000"/>
          <w:sz w:val="28"/>
        </w:rPr>
        <w:t>經修訂：</w:t>
      </w:r>
    </w:p>
    <w:p w:rsidR="00683AB5" w:rsidRPr="00031D84" w:rsidRDefault="00031D84" w:rsidP="00BA13F5">
      <w:pPr>
        <w:pStyle w:val="72"/>
        <w:ind w:leftChars="379" w:left="910" w:firstLine="0"/>
        <w:jc w:val="both"/>
        <w:textDirection w:val="lrTbV"/>
        <w:rPr>
          <w:rFonts w:ascii="標楷體" w:eastAsia="標楷體" w:hAnsi="標楷體"/>
          <w:sz w:val="28"/>
        </w:rPr>
      </w:pPr>
      <w:r w:rsidRPr="00031D84">
        <w:rPr>
          <w:rFonts w:ascii="標楷體" w:eastAsia="標楷體" w:hAnsi="標楷體" w:hint="eastAsia"/>
          <w:sz w:val="28"/>
        </w:rPr>
        <w:t>□</w:t>
      </w:r>
      <w:r w:rsidR="00683AB5" w:rsidRPr="00031D84">
        <w:rPr>
          <w:rFonts w:ascii="標楷體" w:eastAsia="標楷體" w:hAnsi="標楷體"/>
          <w:sz w:val="28"/>
        </w:rPr>
        <w:t>本次招標有3家以上合格廠商投標方得開標。</w:t>
      </w:r>
    </w:p>
    <w:p w:rsidR="00683AB5" w:rsidRPr="00031D84" w:rsidRDefault="00031D84" w:rsidP="00BA13F5">
      <w:pPr>
        <w:pStyle w:val="72"/>
        <w:ind w:leftChars="379" w:left="910" w:firstLine="0"/>
        <w:jc w:val="both"/>
        <w:textDirection w:val="lrTbV"/>
        <w:rPr>
          <w:rFonts w:ascii="標楷體" w:eastAsia="標楷體" w:hAnsi="標楷體"/>
          <w:color w:val="FF0000"/>
          <w:spacing w:val="0"/>
          <w:sz w:val="28"/>
        </w:rPr>
      </w:pPr>
      <w:r w:rsidRPr="00031D84">
        <w:rPr>
          <w:rFonts w:ascii="標楷體" w:eastAsia="標楷體" w:hAnsi="標楷體" w:hint="eastAsia"/>
          <w:color w:val="FF0000"/>
          <w:sz w:val="28"/>
        </w:rPr>
        <w:t>■</w:t>
      </w:r>
      <w:r w:rsidR="00683AB5" w:rsidRPr="00031D84">
        <w:rPr>
          <w:rFonts w:ascii="標楷體" w:eastAsia="標楷體" w:hAnsi="標楷體"/>
          <w:color w:val="FF0000"/>
          <w:spacing w:val="0"/>
          <w:sz w:val="28"/>
        </w:rPr>
        <w:t>本次招標不受3家以上合格廠商投標限制。</w:t>
      </w:r>
    </w:p>
    <w:p w:rsidR="00B031DB" w:rsidRPr="00D430E8" w:rsidRDefault="00B031DB" w:rsidP="00BA13F5">
      <w:pPr>
        <w:pStyle w:val="1"/>
        <w:jc w:val="both"/>
        <w:rPr>
          <w:rFonts w:ascii="標楷體" w:hAnsi="標楷體"/>
        </w:rPr>
      </w:pPr>
      <w:r w:rsidRPr="00D430E8">
        <w:rPr>
          <w:rFonts w:ascii="標楷體" w:hAnsi="標楷體"/>
        </w:rPr>
        <w:t>採購標的為：</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4A3CDA" w:rsidRPr="00477F9E" w:rsidRDefault="00477F9E" w:rsidP="00477F9E">
      <w:pPr>
        <w:pStyle w:val="72"/>
        <w:spacing w:line="0" w:lineRule="atLeast"/>
        <w:ind w:leftChars="236" w:left="852" w:hangingChars="102" w:hanging="286"/>
        <w:jc w:val="both"/>
        <w:textDirection w:val="lrTbV"/>
        <w:rPr>
          <w:rFonts w:ascii="標楷體" w:eastAsia="標楷體" w:hAnsi="標楷體"/>
          <w:sz w:val="28"/>
        </w:rPr>
      </w:pPr>
      <w:r w:rsidRPr="00477F9E">
        <w:rPr>
          <w:rFonts w:ascii="標楷體" w:eastAsia="標楷體" w:hAnsi="標楷體"/>
          <w:noProof/>
          <w:spacing w:val="0"/>
          <w:kern w:val="52"/>
          <w:sz w:val="28"/>
        </w:rPr>
        <w:t>□</w:t>
      </w:r>
      <w:r w:rsidR="00B031DB" w:rsidRPr="00477F9E">
        <w:rPr>
          <w:rFonts w:ascii="標楷體" w:eastAsia="標楷體" w:hAnsi="標楷體"/>
          <w:sz w:val="28"/>
        </w:rPr>
        <w:t>財物；其性質為：</w:t>
      </w:r>
    </w:p>
    <w:p w:rsidR="00B031DB" w:rsidRPr="00D430E8" w:rsidRDefault="00477F9E" w:rsidP="00BA13F5">
      <w:pPr>
        <w:pStyle w:val="72"/>
        <w:ind w:leftChars="379" w:left="910" w:firstLine="0"/>
        <w:jc w:val="both"/>
        <w:textDirection w:val="lrTbV"/>
        <w:rPr>
          <w:rFonts w:ascii="標楷體" w:eastAsia="標楷體" w:hAnsi="標楷體"/>
          <w:sz w:val="28"/>
        </w:rPr>
      </w:pPr>
      <w:r w:rsidRPr="00477F9E">
        <w:rPr>
          <w:rFonts w:ascii="標楷體" w:eastAsia="標楷體" w:hAnsi="標楷體"/>
          <w:sz w:val="28"/>
        </w:rPr>
        <w:sym w:font="Wingdings" w:char="F0A8"/>
      </w:r>
      <w:r w:rsidR="00B031DB" w:rsidRPr="00477F9E">
        <w:rPr>
          <w:rFonts w:ascii="標楷體" w:eastAsia="標楷體" w:hAnsi="標楷體"/>
          <w:sz w:val="28"/>
        </w:rPr>
        <w:t>購買</w:t>
      </w:r>
      <w:r w:rsidR="00B031DB" w:rsidRPr="00D430E8">
        <w:rPr>
          <w:rFonts w:ascii="標楷體" w:eastAsia="標楷體" w:hAnsi="標楷體"/>
          <w:sz w:val="28"/>
        </w:rPr>
        <w:t>；</w:t>
      </w:r>
      <w:r w:rsidR="002E4E4F" w:rsidRPr="002E4E4F">
        <w:rPr>
          <w:rFonts w:ascii="標楷體" w:eastAsia="標楷體" w:hAnsi="標楷體"/>
          <w:color w:val="000000"/>
          <w:sz w:val="28"/>
        </w:rPr>
        <w:sym w:font="Wingdings" w:char="F0A8"/>
      </w:r>
      <w:r w:rsidR="00B031DB" w:rsidRPr="002E4E4F">
        <w:rPr>
          <w:rFonts w:ascii="標楷體" w:eastAsia="標楷體" w:hAnsi="標楷體"/>
          <w:color w:val="000000"/>
          <w:sz w:val="28"/>
        </w:rPr>
        <w:t>租賃</w:t>
      </w:r>
      <w:r w:rsidR="00B031DB" w:rsidRPr="00D430E8">
        <w:rPr>
          <w:rFonts w:ascii="標楷體" w:eastAsia="標楷體" w:hAnsi="標楷體"/>
          <w:sz w:val="28"/>
        </w:rPr>
        <w:t>；</w:t>
      </w:r>
      <w:r w:rsidR="005B7014" w:rsidRPr="00D430E8">
        <w:rPr>
          <w:rFonts w:ascii="標楷體" w:eastAsia="標楷體" w:hAnsi="標楷體"/>
          <w:sz w:val="28"/>
        </w:rPr>
        <w:sym w:font="Wingdings" w:char="F0A8"/>
      </w:r>
      <w:r w:rsidR="00B031DB" w:rsidRPr="00D430E8">
        <w:rPr>
          <w:rFonts w:ascii="標楷體" w:eastAsia="標楷體" w:hAnsi="標楷體"/>
          <w:sz w:val="28"/>
        </w:rPr>
        <w:t>定製</w:t>
      </w:r>
      <w:r w:rsidR="007E01E6" w:rsidRPr="00D430E8">
        <w:rPr>
          <w:rFonts w:ascii="標楷體" w:eastAsia="標楷體" w:hAnsi="標楷體" w:hint="eastAsia"/>
          <w:sz w:val="28"/>
        </w:rPr>
        <w:t>（得複選）</w:t>
      </w:r>
      <w:r w:rsidR="00B031DB" w:rsidRPr="00D430E8">
        <w:rPr>
          <w:rFonts w:ascii="標楷體" w:eastAsia="標楷體" w:hAnsi="標楷體"/>
          <w:sz w:val="28"/>
        </w:rPr>
        <w:t>。</w:t>
      </w:r>
    </w:p>
    <w:p w:rsidR="002E4E4F" w:rsidRDefault="003A4240" w:rsidP="003A4240">
      <w:pPr>
        <w:pStyle w:val="72"/>
        <w:spacing w:line="0" w:lineRule="atLeast"/>
        <w:ind w:leftChars="236" w:left="852" w:hangingChars="102" w:hanging="286"/>
        <w:jc w:val="both"/>
        <w:textDirection w:val="lrTbV"/>
        <w:rPr>
          <w:rFonts w:ascii="標楷體" w:eastAsia="標楷體" w:hAnsi="標楷體"/>
          <w:noProof/>
          <w:spacing w:val="0"/>
          <w:kern w:val="52"/>
          <w:sz w:val="28"/>
        </w:rPr>
      </w:pPr>
      <w:r w:rsidRPr="00477F9E">
        <w:rPr>
          <w:rFonts w:ascii="標楷體" w:eastAsia="標楷體" w:hAnsi="標楷體"/>
          <w:noProof/>
          <w:spacing w:val="0"/>
          <w:kern w:val="52"/>
          <w:sz w:val="28"/>
        </w:rPr>
        <w:t>□</w:t>
      </w:r>
      <w:r w:rsidR="00B031DB" w:rsidRPr="003A4240">
        <w:rPr>
          <w:rFonts w:ascii="標楷體" w:eastAsia="標楷體" w:hAnsi="標楷體"/>
          <w:noProof/>
          <w:spacing w:val="0"/>
          <w:kern w:val="52"/>
          <w:sz w:val="28"/>
        </w:rPr>
        <w:t>勞務。</w:t>
      </w:r>
    </w:p>
    <w:p w:rsidR="00B031DB" w:rsidRPr="003A4240" w:rsidRDefault="002E4E4F" w:rsidP="002E4E4F">
      <w:pPr>
        <w:pStyle w:val="72"/>
        <w:spacing w:line="0" w:lineRule="atLeast"/>
        <w:ind w:leftChars="236" w:left="880" w:hangingChars="102" w:hanging="314"/>
        <w:jc w:val="both"/>
        <w:textDirection w:val="lrTbV"/>
        <w:rPr>
          <w:rFonts w:ascii="標楷體" w:eastAsia="標楷體" w:hAnsi="標楷體"/>
          <w:noProof/>
          <w:spacing w:val="0"/>
          <w:kern w:val="52"/>
          <w:sz w:val="28"/>
        </w:rPr>
      </w:pPr>
      <w:r w:rsidRPr="003A4240">
        <w:rPr>
          <w:rFonts w:ascii="標楷體" w:eastAsia="標楷體" w:hAnsi="標楷體"/>
          <w:color w:val="FF0000"/>
          <w:sz w:val="28"/>
        </w:rPr>
        <w:t>■</w:t>
      </w:r>
      <w:r>
        <w:rPr>
          <w:rFonts w:ascii="標楷體" w:eastAsia="標楷體" w:hAnsi="標楷體" w:hint="eastAsia"/>
          <w:color w:val="FF0000"/>
          <w:sz w:val="28"/>
        </w:rPr>
        <w:t>場地出租</w:t>
      </w:r>
    </w:p>
    <w:p w:rsidR="00B031DB" w:rsidRPr="00D430E8" w:rsidRDefault="00B031DB" w:rsidP="00BA13F5">
      <w:pPr>
        <w:pStyle w:val="1"/>
        <w:jc w:val="both"/>
        <w:rPr>
          <w:rFonts w:ascii="標楷體" w:hAnsi="標楷體"/>
        </w:rPr>
      </w:pPr>
      <w:r w:rsidRPr="00D430E8">
        <w:rPr>
          <w:rFonts w:ascii="標楷體" w:hAnsi="標楷體"/>
        </w:rPr>
        <w:t>本採購屬：</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9B6104" w:rsidRDefault="004B1FC6" w:rsidP="002E4E4F">
      <w:pPr>
        <w:pStyle w:val="72"/>
        <w:spacing w:line="0" w:lineRule="atLeast"/>
        <w:ind w:leftChars="236" w:left="880" w:hangingChars="102" w:hanging="314"/>
        <w:jc w:val="both"/>
        <w:textDirection w:val="lrTbV"/>
        <w:rPr>
          <w:rFonts w:ascii="標楷體" w:eastAsia="標楷體" w:hAnsi="標楷體"/>
          <w:color w:val="FF0000"/>
          <w:sz w:val="28"/>
        </w:rPr>
      </w:pPr>
      <w:r w:rsidRPr="00D430E8">
        <w:rPr>
          <w:rFonts w:ascii="標楷體" w:eastAsia="標楷體" w:hAnsi="標楷體"/>
          <w:sz w:val="28"/>
        </w:rPr>
        <w:t>□</w:t>
      </w:r>
      <w:r w:rsidR="00B031DB" w:rsidRPr="009B6104">
        <w:rPr>
          <w:rFonts w:ascii="標楷體" w:eastAsia="標楷體" w:hAnsi="標楷體"/>
          <w:color w:val="FF0000"/>
          <w:sz w:val="28"/>
        </w:rPr>
        <w:t>逾公告金額十分之一未達公告金額之採購。</w:t>
      </w:r>
    </w:p>
    <w:p w:rsidR="00B031DB" w:rsidRPr="002E4E4F" w:rsidRDefault="004B1FC6" w:rsidP="004B1FC6">
      <w:pPr>
        <w:pStyle w:val="72"/>
        <w:spacing w:line="0" w:lineRule="atLeast"/>
        <w:ind w:leftChars="236" w:left="880" w:hangingChars="102" w:hanging="314"/>
        <w:jc w:val="both"/>
        <w:textDirection w:val="lrTbV"/>
        <w:rPr>
          <w:rFonts w:ascii="標楷體" w:eastAsia="標楷體" w:hAnsi="標楷體"/>
          <w:color w:val="000000"/>
          <w:sz w:val="28"/>
        </w:rPr>
      </w:pPr>
      <w:r w:rsidRPr="009B6104">
        <w:rPr>
          <w:rFonts w:ascii="標楷體" w:eastAsia="標楷體" w:hAnsi="標楷體" w:hint="eastAsia"/>
          <w:color w:val="FF0000"/>
          <w:sz w:val="28"/>
        </w:rPr>
        <w:t>■</w:t>
      </w:r>
      <w:r w:rsidR="00B031DB" w:rsidRPr="002E4E4F">
        <w:rPr>
          <w:rFonts w:ascii="標楷體" w:eastAsia="標楷體" w:hAnsi="標楷體"/>
          <w:color w:val="000000"/>
          <w:sz w:val="28"/>
        </w:rPr>
        <w:t>公告金額以上未達查核金額之採購。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查核金額以上未達巨額之採購。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巨額採購。</w:t>
      </w:r>
    </w:p>
    <w:p w:rsidR="001D14EB" w:rsidRPr="00D430E8" w:rsidRDefault="001D14EB" w:rsidP="001D14EB">
      <w:pPr>
        <w:pStyle w:val="72"/>
        <w:spacing w:line="0" w:lineRule="atLeast"/>
        <w:ind w:leftChars="382" w:left="1203" w:hangingChars="102" w:hanging="286"/>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sz w:val="28"/>
        </w:rPr>
        <w:t>已依「機關提報巨額採購使用情形及效益分析作業規定」第2點第1項，簽准預期使用情形及效益目標。</w:t>
      </w:r>
    </w:p>
    <w:p w:rsidR="00B031DB" w:rsidRPr="00D430E8" w:rsidRDefault="00B031DB"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(未註明為非共同供應契約)</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FE0915" w:rsidRPr="00D430E8" w:rsidRDefault="00413107" w:rsidP="00BA13F5">
      <w:pPr>
        <w:pStyle w:val="72"/>
        <w:spacing w:line="0" w:lineRule="atLeast"/>
        <w:ind w:leftChars="236" w:left="880" w:hangingChars="102" w:hanging="314"/>
        <w:jc w:val="both"/>
        <w:textDirection w:val="lrTbV"/>
        <w:rPr>
          <w:rFonts w:ascii="標楷體" w:eastAsia="標楷體" w:hAnsi="標楷體"/>
          <w:sz w:val="28"/>
        </w:rPr>
      </w:pPr>
      <w:r w:rsidRPr="00413107">
        <w:rPr>
          <w:rFonts w:ascii="標楷體" w:eastAsia="標楷體" w:hAnsi="標楷體"/>
          <w:color w:val="FF0000"/>
          <w:sz w:val="28"/>
        </w:rPr>
        <w:t>■</w:t>
      </w:r>
      <w:r w:rsidR="00FE0915" w:rsidRPr="00413107">
        <w:rPr>
          <w:rFonts w:ascii="標楷體" w:eastAsia="標楷體" w:hAnsi="標楷體"/>
          <w:color w:val="FF0000"/>
          <w:sz w:val="28"/>
        </w:rPr>
        <w:t>非共同供應契約。</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為共同供應契約。</w:t>
      </w:r>
    </w:p>
    <w:p w:rsidR="00950885" w:rsidRPr="00D430E8" w:rsidRDefault="00B031DB" w:rsidP="00BA13F5">
      <w:pPr>
        <w:pStyle w:val="1"/>
        <w:jc w:val="both"/>
        <w:rPr>
          <w:rFonts w:ascii="標楷體" w:hAnsi="標楷體"/>
        </w:rPr>
      </w:pPr>
      <w:r w:rsidRPr="00413107">
        <w:rPr>
          <w:rFonts w:ascii="標楷體" w:hAnsi="標楷體"/>
          <w:color w:val="FF0000"/>
        </w:rPr>
        <w:t>本採購</w:t>
      </w:r>
      <w:r w:rsidR="00082E07" w:rsidRPr="00413107">
        <w:rPr>
          <w:rFonts w:ascii="標楷體" w:hAnsi="標楷體"/>
          <w:color w:val="FF0000"/>
        </w:rPr>
        <w:t>預算金額</w:t>
      </w:r>
      <w:r w:rsidR="00082E07" w:rsidRPr="008B4F34">
        <w:rPr>
          <w:rFonts w:ascii="標楷體" w:hAnsi="標楷體"/>
          <w:color w:val="FF0000"/>
        </w:rPr>
        <w:t>：</w:t>
      </w:r>
      <w:r w:rsidR="003A1E02">
        <w:rPr>
          <w:rFonts w:ascii="標楷體" w:hAnsi="標楷體" w:hint="eastAsia"/>
          <w:color w:val="FF0000"/>
          <w:u w:val="single"/>
        </w:rPr>
        <w:t>6,000,000</w:t>
      </w:r>
      <w:r w:rsidR="00413107" w:rsidRPr="00EF2E25">
        <w:rPr>
          <w:rFonts w:ascii="標楷體" w:hAnsi="標楷體" w:hint="eastAsia"/>
          <w:color w:val="FF0000"/>
          <w:u w:val="single"/>
        </w:rPr>
        <w:t>元整</w:t>
      </w:r>
      <w:r w:rsidR="00082E07" w:rsidRPr="008B4F34">
        <w:rPr>
          <w:rFonts w:ascii="標楷體" w:hAnsi="標楷體"/>
          <w:color w:val="FF0000"/>
          <w:u w:val="single"/>
        </w:rPr>
        <w:t xml:space="preserve"> </w:t>
      </w:r>
      <w:r w:rsidR="00477F9E" w:rsidRPr="00413107">
        <w:rPr>
          <w:rFonts w:ascii="標楷體" w:hAnsi="標楷體"/>
          <w:color w:val="FF0000"/>
        </w:rPr>
        <w:t>。</w:t>
      </w:r>
      <w:r w:rsidR="00082E07" w:rsidRPr="00413107">
        <w:rPr>
          <w:rFonts w:ascii="標楷體" w:hAnsi="標楷體"/>
          <w:color w:val="FF0000"/>
        </w:rPr>
        <w:t>（不公告者免填）</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2C193F" w:rsidRPr="00D430E8" w:rsidRDefault="00D31BE3" w:rsidP="00BA13F5">
      <w:pPr>
        <w:pStyle w:val="1"/>
        <w:jc w:val="both"/>
        <w:rPr>
          <w:rFonts w:ascii="標楷體" w:hAnsi="標楷體"/>
        </w:rPr>
      </w:pPr>
      <w:r w:rsidRPr="00413107">
        <w:rPr>
          <w:rFonts w:ascii="標楷體" w:hAnsi="標楷體"/>
          <w:color w:val="FF0000"/>
        </w:rPr>
        <w:t>本採購預計金額：</w:t>
      </w:r>
      <w:r w:rsidR="003A1E02">
        <w:rPr>
          <w:rFonts w:ascii="標楷體" w:hAnsi="標楷體" w:hint="eastAsia"/>
          <w:color w:val="FF0000"/>
          <w:u w:val="single"/>
        </w:rPr>
        <w:t>6,000,000</w:t>
      </w:r>
      <w:r w:rsidR="00986A67">
        <w:rPr>
          <w:rFonts w:ascii="標楷體" w:hAnsi="標楷體" w:hint="eastAsia"/>
          <w:color w:val="FF0000"/>
          <w:u w:val="single"/>
        </w:rPr>
        <w:t>元</w:t>
      </w:r>
      <w:r w:rsidR="00413107" w:rsidRPr="008B4F34">
        <w:rPr>
          <w:rFonts w:ascii="標楷體" w:hAnsi="標楷體" w:hint="eastAsia"/>
          <w:color w:val="FF0000"/>
          <w:u w:val="single"/>
        </w:rPr>
        <w:t xml:space="preserve">整 </w:t>
      </w:r>
      <w:r w:rsidR="002C193F" w:rsidRPr="008B4F34">
        <w:rPr>
          <w:rFonts w:ascii="標楷體" w:hAnsi="標楷體"/>
          <w:color w:val="FF0000"/>
        </w:rPr>
        <w:t>。</w:t>
      </w:r>
      <w:r w:rsidR="002C193F" w:rsidRPr="00413107">
        <w:rPr>
          <w:rFonts w:ascii="標楷體" w:hAnsi="標楷體"/>
          <w:color w:val="FF0000"/>
        </w:rPr>
        <w:t>（不公告者免填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jc w:val="both"/>
        <w:rPr>
          <w:rFonts w:ascii="標楷體" w:hAnsi="標楷體"/>
        </w:rPr>
      </w:pPr>
      <w:r w:rsidRPr="00D430E8">
        <w:rPr>
          <w:rFonts w:ascii="標楷體" w:hAnsi="標楷體"/>
        </w:rPr>
        <w:t>上級機關名稱：</w:t>
      </w:r>
      <w:r w:rsidR="001E6409" w:rsidRPr="00D430E8">
        <w:rPr>
          <w:rFonts w:ascii="標楷體" w:hAnsi="標楷體"/>
        </w:rPr>
        <w:t>國防部</w:t>
      </w:r>
      <w:r w:rsidR="000E58F0"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依採購法第4條接受補助辦理採購者，補助機關名稱及地址：</w:t>
      </w:r>
      <w:r w:rsidR="00043C39" w:rsidRPr="00D430E8">
        <w:rPr>
          <w:rFonts w:ascii="標楷體" w:hAnsi="標楷體"/>
          <w:u w:val="single"/>
        </w:rPr>
        <w:t xml:space="preserve">        </w:t>
      </w:r>
      <w:r w:rsidR="00FD542A" w:rsidRPr="00D430E8">
        <w:rPr>
          <w:rFonts w:ascii="標楷體" w:hAnsi="標楷體"/>
          <w:u w:val="single"/>
        </w:rPr>
        <w:t xml:space="preserve">           </w:t>
      </w:r>
      <w:r w:rsidR="002C4624" w:rsidRPr="00D430E8">
        <w:rPr>
          <w:rFonts w:ascii="標楷體" w:hAnsi="標楷體"/>
          <w:u w:val="single"/>
        </w:rPr>
        <w:t xml:space="preserve">　　　　　　　　　</w:t>
      </w:r>
      <w:r w:rsidR="00FD542A" w:rsidRPr="00D430E8">
        <w:rPr>
          <w:rFonts w:ascii="標楷體" w:hAnsi="標楷體"/>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jc w:val="both"/>
        <w:rPr>
          <w:rFonts w:ascii="標楷體" w:hAnsi="標楷體"/>
        </w:rPr>
      </w:pPr>
      <w:r w:rsidRPr="00D430E8">
        <w:rPr>
          <w:rFonts w:ascii="標楷體" w:hAnsi="標楷體"/>
        </w:rPr>
        <w:lastRenderedPageBreak/>
        <w:t>依採購法第5條由法人或團體代辦採購者，委託機關名稱及地址</w:t>
      </w:r>
      <w:r w:rsidR="001E6409" w:rsidRPr="00D430E8">
        <w:rPr>
          <w:rFonts w:ascii="標楷體" w:hAnsi="標楷體"/>
        </w:rPr>
        <w:t>：</w:t>
      </w:r>
      <w:r w:rsidR="00043C39" w:rsidRPr="00D430E8">
        <w:rPr>
          <w:rFonts w:ascii="標楷體" w:hAnsi="標楷體"/>
          <w:u w:val="single"/>
        </w:rPr>
        <w:t xml:space="preserve">     </w:t>
      </w:r>
      <w:r w:rsidR="000E58F0" w:rsidRPr="00D430E8">
        <w:rPr>
          <w:rFonts w:ascii="標楷體" w:hAnsi="標楷體"/>
          <w:u w:val="single"/>
        </w:rPr>
        <w:t xml:space="preserve">                               </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ind w:left="854" w:hanging="854"/>
        <w:jc w:val="both"/>
        <w:rPr>
          <w:rFonts w:ascii="標楷體" w:hAnsi="標楷體"/>
          <w:szCs w:val="28"/>
        </w:rPr>
      </w:pPr>
      <w:r w:rsidRPr="00D430E8">
        <w:rPr>
          <w:rFonts w:ascii="標楷體" w:hAnsi="標楷體"/>
          <w:szCs w:val="28"/>
        </w:rPr>
        <w:t>依採購法第40條代辦採購者，</w:t>
      </w:r>
      <w:r w:rsidR="00BB1782" w:rsidRPr="00D430E8">
        <w:rPr>
          <w:rFonts w:ascii="標楷體" w:hAnsi="標楷體"/>
          <w:szCs w:val="28"/>
        </w:rPr>
        <w:t>洽辦機關（單位）名稱：</w:t>
      </w:r>
      <w:r w:rsidR="00043C39" w:rsidRPr="00D430E8">
        <w:rPr>
          <w:rFonts w:ascii="標楷體" w:hAnsi="標楷體"/>
          <w:szCs w:val="28"/>
          <w:u w:val="single"/>
        </w:rPr>
        <w:t xml:space="preserve">          </w:t>
      </w:r>
      <w:r w:rsidR="000E58F0" w:rsidRPr="00D430E8">
        <w:rPr>
          <w:rFonts w:ascii="標楷體" w:hAnsi="標楷體"/>
          <w:szCs w:val="28"/>
          <w:u w:val="single"/>
        </w:rPr>
        <w:t xml:space="preserve">                         </w:t>
      </w:r>
      <w:r w:rsidR="00043C39" w:rsidRPr="00D430E8">
        <w:rPr>
          <w:rFonts w:ascii="標楷體" w:hAnsi="標楷體"/>
          <w:szCs w:val="28"/>
          <w:u w:val="single"/>
        </w:rPr>
        <w:t xml:space="preserve"> </w:t>
      </w:r>
      <w:r w:rsidR="002C193F" w:rsidRPr="00D430E8">
        <w:rPr>
          <w:rFonts w:ascii="標楷體" w:hAnsi="標楷體"/>
          <w:szCs w:val="28"/>
          <w:u w:val="single"/>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1E6409" w:rsidRPr="00D430E8" w:rsidRDefault="00E11E1F" w:rsidP="00BA13F5">
      <w:pPr>
        <w:pStyle w:val="1"/>
        <w:ind w:left="854" w:hanging="854"/>
        <w:jc w:val="both"/>
        <w:rPr>
          <w:rFonts w:ascii="標楷體" w:hAnsi="標楷體"/>
          <w:szCs w:val="28"/>
        </w:rPr>
      </w:pPr>
      <w:r w:rsidRPr="00D430E8">
        <w:rPr>
          <w:rFonts w:ascii="標楷體" w:hAnsi="標楷體"/>
          <w:szCs w:val="28"/>
        </w:rPr>
        <w:t>依採購法第41條或第75條提出疑義或異議者，應以中文書面提出，受理廠商疑義或異議之機關名稱（單位）、地址、電話及傳真</w:t>
      </w:r>
      <w:r w:rsidR="004E60D1" w:rsidRPr="00D430E8">
        <w:rPr>
          <w:rFonts w:ascii="標楷體" w:hAnsi="標楷體"/>
          <w:szCs w:val="28"/>
        </w:rPr>
        <w:t>如下</w:t>
      </w:r>
      <w:r w:rsidR="008042FD" w:rsidRPr="00D430E8">
        <w:rPr>
          <w:rFonts w:ascii="標楷體" w:hAnsi="標楷體"/>
          <w:szCs w:val="28"/>
        </w:rPr>
        <w:t>，請廠商參考本須知所附的例稿格式（如附</w:t>
      </w:r>
      <w:r w:rsidR="00BA745E" w:rsidRPr="00D430E8">
        <w:rPr>
          <w:rFonts w:ascii="標楷體" w:hAnsi="標楷體"/>
          <w:szCs w:val="28"/>
        </w:rPr>
        <w:t>錄</w:t>
      </w:r>
      <w:r w:rsidR="008042FD" w:rsidRPr="00D430E8">
        <w:rPr>
          <w:rFonts w:ascii="標楷體" w:hAnsi="標楷體"/>
          <w:szCs w:val="28"/>
        </w:rPr>
        <w:t>一、二），擇定適當之方式</w:t>
      </w:r>
      <w:r w:rsidRPr="00D430E8">
        <w:rPr>
          <w:rFonts w:ascii="標楷體" w:hAnsi="標楷體"/>
          <w:szCs w:val="28"/>
        </w:rPr>
        <w:t>：</w:t>
      </w:r>
      <w:r w:rsidR="00377569" w:rsidRPr="00D430E8">
        <w:rPr>
          <w:rFonts w:ascii="標楷體" w:hAnsi="標楷體"/>
          <w:bdr w:val="single" w:sz="4" w:space="0" w:color="auto"/>
        </w:rPr>
        <w:t>招標單位填註</w:t>
      </w:r>
    </w:p>
    <w:p w:rsidR="001E6409" w:rsidRPr="00413107" w:rsidRDefault="001E6409" w:rsidP="00BA13F5">
      <w:pPr>
        <w:pStyle w:val="72"/>
        <w:spacing w:line="0" w:lineRule="atLeast"/>
        <w:ind w:leftChars="350" w:left="840" w:firstLine="0"/>
        <w:jc w:val="both"/>
        <w:rPr>
          <w:rFonts w:ascii="標楷體" w:eastAsia="標楷體" w:hAnsi="標楷體"/>
          <w:color w:val="FF0000"/>
          <w:spacing w:val="0"/>
          <w:sz w:val="28"/>
          <w:szCs w:val="28"/>
        </w:rPr>
      </w:pPr>
      <w:r w:rsidRPr="00413107">
        <w:rPr>
          <w:rFonts w:ascii="標楷體" w:eastAsia="標楷體" w:hAnsi="標楷體"/>
          <w:color w:val="FF0000"/>
          <w:spacing w:val="0"/>
          <w:sz w:val="28"/>
          <w:szCs w:val="28"/>
        </w:rPr>
        <w:t>機關（</w:t>
      </w:r>
      <w:r w:rsidRPr="00413107">
        <w:rPr>
          <w:rFonts w:ascii="標楷體" w:eastAsia="標楷體" w:hAnsi="標楷體"/>
          <w:color w:val="FF0000"/>
          <w:spacing w:val="0"/>
          <w:sz w:val="28"/>
        </w:rPr>
        <w:t>單位</w:t>
      </w:r>
      <w:r w:rsidRPr="00413107">
        <w:rPr>
          <w:rFonts w:ascii="標楷體" w:eastAsia="標楷體" w:hAnsi="標楷體"/>
          <w:color w:val="FF0000"/>
          <w:spacing w:val="0"/>
          <w:sz w:val="28"/>
          <w:szCs w:val="28"/>
        </w:rPr>
        <w:t>）名稱：</w:t>
      </w:r>
      <w:r w:rsidR="00F256F0" w:rsidRPr="00413107">
        <w:rPr>
          <w:rFonts w:ascii="標楷體" w:eastAsia="標楷體" w:hAnsi="標楷體" w:hint="eastAsia"/>
          <w:color w:val="FF0000"/>
          <w:spacing w:val="0"/>
          <w:sz w:val="28"/>
          <w:szCs w:val="28"/>
        </w:rPr>
        <w:t>國軍</w:t>
      </w:r>
      <w:proofErr w:type="gramStart"/>
      <w:r w:rsidR="00F256F0" w:rsidRPr="00413107">
        <w:rPr>
          <w:rFonts w:ascii="標楷體" w:eastAsia="標楷體" w:hAnsi="標楷體" w:hint="eastAsia"/>
          <w:color w:val="FF0000"/>
          <w:spacing w:val="0"/>
          <w:sz w:val="28"/>
          <w:szCs w:val="28"/>
        </w:rPr>
        <w:t>臺</w:t>
      </w:r>
      <w:proofErr w:type="gramEnd"/>
      <w:r w:rsidR="00F256F0" w:rsidRPr="00413107">
        <w:rPr>
          <w:rFonts w:ascii="標楷體" w:eastAsia="標楷體" w:hAnsi="標楷體" w:hint="eastAsia"/>
          <w:color w:val="FF0000"/>
          <w:spacing w:val="0"/>
          <w:sz w:val="28"/>
          <w:szCs w:val="28"/>
        </w:rPr>
        <w:t>中總醫院</w:t>
      </w:r>
    </w:p>
    <w:p w:rsidR="001E6409" w:rsidRPr="00413107" w:rsidRDefault="001E6409" w:rsidP="00BA13F5">
      <w:pPr>
        <w:pStyle w:val="72"/>
        <w:spacing w:line="0" w:lineRule="atLeast"/>
        <w:ind w:leftChars="350" w:left="840" w:firstLine="0"/>
        <w:jc w:val="both"/>
        <w:rPr>
          <w:rFonts w:ascii="標楷體" w:eastAsia="標楷體" w:hAnsi="標楷體"/>
          <w:color w:val="FF0000"/>
          <w:spacing w:val="0"/>
          <w:sz w:val="28"/>
          <w:szCs w:val="28"/>
        </w:rPr>
      </w:pPr>
      <w:r w:rsidRPr="00413107">
        <w:rPr>
          <w:rFonts w:ascii="標楷體" w:eastAsia="標楷體" w:hAnsi="標楷體"/>
          <w:color w:val="FF0000"/>
          <w:spacing w:val="0"/>
          <w:sz w:val="28"/>
          <w:szCs w:val="28"/>
        </w:rPr>
        <w:t>地址：</w:t>
      </w:r>
      <w:proofErr w:type="gramStart"/>
      <w:r w:rsidR="00F256F0" w:rsidRPr="00413107">
        <w:rPr>
          <w:rFonts w:ascii="標楷體" w:eastAsia="標楷體" w:hAnsi="標楷體" w:hint="eastAsia"/>
          <w:color w:val="FF0000"/>
          <w:spacing w:val="0"/>
          <w:sz w:val="28"/>
          <w:szCs w:val="28"/>
        </w:rPr>
        <w:t>臺</w:t>
      </w:r>
      <w:proofErr w:type="gramEnd"/>
      <w:r w:rsidR="00F256F0" w:rsidRPr="00413107">
        <w:rPr>
          <w:rFonts w:ascii="標楷體" w:eastAsia="標楷體" w:hAnsi="標楷體" w:hint="eastAsia"/>
          <w:color w:val="FF0000"/>
          <w:spacing w:val="0"/>
          <w:sz w:val="28"/>
          <w:szCs w:val="28"/>
        </w:rPr>
        <w:t>中市太平區中山路二段348號</w:t>
      </w:r>
    </w:p>
    <w:p w:rsidR="001E6409" w:rsidRPr="00413107" w:rsidRDefault="001E6409" w:rsidP="00BA13F5">
      <w:pPr>
        <w:pStyle w:val="72"/>
        <w:spacing w:line="0" w:lineRule="atLeast"/>
        <w:ind w:leftChars="350" w:left="840" w:firstLine="0"/>
        <w:jc w:val="both"/>
        <w:rPr>
          <w:rFonts w:ascii="標楷體" w:eastAsia="標楷體" w:hAnsi="標楷體"/>
          <w:color w:val="FF0000"/>
          <w:sz w:val="28"/>
          <w:szCs w:val="28"/>
          <w:u w:val="single"/>
        </w:rPr>
      </w:pPr>
      <w:r w:rsidRPr="00413107">
        <w:rPr>
          <w:rFonts w:ascii="標楷體" w:eastAsia="標楷體" w:hAnsi="標楷體"/>
          <w:color w:val="FF0000"/>
          <w:spacing w:val="0"/>
          <w:sz w:val="28"/>
          <w:szCs w:val="28"/>
        </w:rPr>
        <w:t>電話：</w:t>
      </w:r>
      <w:r w:rsidR="00F256F0" w:rsidRPr="00413107">
        <w:rPr>
          <w:rFonts w:ascii="標楷體" w:eastAsia="標楷體" w:hAnsi="標楷體" w:hint="eastAsia"/>
          <w:color w:val="FF0000"/>
          <w:spacing w:val="0"/>
          <w:sz w:val="28"/>
          <w:szCs w:val="28"/>
        </w:rPr>
        <w:t>04-23934191#525313</w:t>
      </w:r>
      <w:r w:rsidR="00F256F0" w:rsidRPr="00413107">
        <w:rPr>
          <w:rFonts w:ascii="標楷體" w:eastAsia="標楷體" w:hAnsi="標楷體"/>
          <w:color w:val="FF0000"/>
          <w:spacing w:val="0"/>
          <w:sz w:val="28"/>
          <w:szCs w:val="28"/>
        </w:rPr>
        <w:t>；傳真：</w:t>
      </w:r>
      <w:r w:rsidR="00F256F0" w:rsidRPr="00413107">
        <w:rPr>
          <w:rFonts w:ascii="標楷體" w:eastAsia="標楷體" w:hAnsi="標楷體" w:hint="eastAsia"/>
          <w:color w:val="FF0000"/>
          <w:spacing w:val="0"/>
          <w:sz w:val="28"/>
          <w:szCs w:val="28"/>
        </w:rPr>
        <w:t>04-23923293</w:t>
      </w:r>
      <w:r w:rsidR="00F256F0" w:rsidRPr="00413107">
        <w:rPr>
          <w:rFonts w:ascii="標楷體" w:eastAsia="標楷體" w:hAnsi="標楷體"/>
          <w:color w:val="FF0000"/>
          <w:spacing w:val="0"/>
          <w:sz w:val="28"/>
          <w:szCs w:val="28"/>
        </w:rPr>
        <w:t>。</w:t>
      </w:r>
    </w:p>
    <w:p w:rsidR="00B86076" w:rsidRPr="00D430E8" w:rsidRDefault="002756D1" w:rsidP="00BA13F5">
      <w:pPr>
        <w:pStyle w:val="2"/>
        <w:ind w:left="1120" w:hanging="468"/>
        <w:jc w:val="both"/>
        <w:rPr>
          <w:rFonts w:ascii="標楷體" w:hAnsi="標楷體"/>
          <w:bdr w:val="single" w:sz="4" w:space="0" w:color="auto"/>
        </w:rPr>
      </w:pPr>
      <w:r w:rsidRPr="00D430E8">
        <w:rPr>
          <w:rFonts w:ascii="標楷體" w:hAnsi="標楷體"/>
        </w:rPr>
        <w:t>廠商對招標文件內容有疑義者，得以書面向招標機關請求釋疑之期限至少應有等標期之四分之一，其尾數不足1日者，以1日計，</w:t>
      </w:r>
      <w:r w:rsidRPr="00413107">
        <w:rPr>
          <w:rFonts w:ascii="標楷體" w:hAnsi="標楷體"/>
          <w:color w:val="FF0000"/>
        </w:rPr>
        <w:t>疑義期限至民國</w:t>
      </w:r>
      <w:r w:rsidR="00E930BA">
        <w:rPr>
          <w:rFonts w:ascii="標楷體" w:hAnsi="標楷體" w:hint="eastAsia"/>
          <w:color w:val="FF0000"/>
          <w:u w:val="single"/>
        </w:rPr>
        <w:t>108</w:t>
      </w:r>
      <w:r w:rsidRPr="00413107">
        <w:rPr>
          <w:rFonts w:ascii="標楷體" w:hAnsi="標楷體"/>
          <w:color w:val="FF0000"/>
        </w:rPr>
        <w:t>年</w:t>
      </w:r>
      <w:r w:rsidR="00F315ED">
        <w:rPr>
          <w:rFonts w:ascii="標楷體" w:hAnsi="標楷體" w:hint="eastAsia"/>
          <w:color w:val="FF0000"/>
          <w:u w:val="single"/>
        </w:rPr>
        <w:t>7</w:t>
      </w:r>
      <w:r w:rsidRPr="00413107">
        <w:rPr>
          <w:rFonts w:ascii="標楷體" w:hAnsi="標楷體"/>
          <w:color w:val="FF0000"/>
        </w:rPr>
        <w:t>月</w:t>
      </w:r>
      <w:r w:rsidR="00F315ED">
        <w:rPr>
          <w:rFonts w:ascii="標楷體" w:hAnsi="標楷體" w:hint="eastAsia"/>
          <w:color w:val="FF0000"/>
          <w:u w:val="single"/>
        </w:rPr>
        <w:t>12</w:t>
      </w:r>
      <w:r w:rsidRPr="00413107">
        <w:rPr>
          <w:rFonts w:ascii="標楷體" w:hAnsi="標楷體"/>
          <w:color w:val="FF0000"/>
        </w:rPr>
        <w:t>日止</w:t>
      </w:r>
      <w:r w:rsidRPr="00D430E8">
        <w:rPr>
          <w:rFonts w:ascii="標楷體" w:hAnsi="標楷體"/>
        </w:rPr>
        <w:t>。</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機關以書面答復前條請求釋疑廠商之期限：</w:t>
      </w:r>
      <w:proofErr w:type="gramStart"/>
      <w:r w:rsidRPr="00D430E8">
        <w:rPr>
          <w:rFonts w:ascii="標楷體" w:hAnsi="標楷體"/>
        </w:rPr>
        <w:t>不</w:t>
      </w:r>
      <w:proofErr w:type="gramEnd"/>
      <w:r w:rsidRPr="00D430E8">
        <w:rPr>
          <w:rFonts w:ascii="標楷體" w:hAnsi="標楷體"/>
        </w:rPr>
        <w:t>逾截止投標日或資格審查截止收件日前一日。</w:t>
      </w:r>
    </w:p>
    <w:p w:rsidR="00404075" w:rsidRPr="00D430E8" w:rsidRDefault="00404075" w:rsidP="00BA13F5">
      <w:pPr>
        <w:pStyle w:val="2"/>
        <w:ind w:left="1120" w:hanging="468"/>
        <w:jc w:val="both"/>
        <w:rPr>
          <w:rFonts w:ascii="標楷體" w:hAnsi="標楷體"/>
        </w:rPr>
      </w:pPr>
      <w:r w:rsidRPr="00D430E8">
        <w:rPr>
          <w:rFonts w:ascii="標楷體" w:hAnsi="標楷體"/>
        </w:rPr>
        <w:t>本採購案對招標文件規定提出</w:t>
      </w:r>
      <w:r w:rsidRPr="00413107">
        <w:rPr>
          <w:rFonts w:ascii="標楷體" w:hAnsi="標楷體"/>
          <w:color w:val="FF0000"/>
        </w:rPr>
        <w:t>異議之期限至民國</w:t>
      </w:r>
      <w:r w:rsidR="00E930BA">
        <w:rPr>
          <w:rFonts w:ascii="標楷體" w:hAnsi="標楷體" w:hint="eastAsia"/>
          <w:color w:val="FF0000"/>
          <w:u w:val="single"/>
        </w:rPr>
        <w:t>108</w:t>
      </w:r>
      <w:r w:rsidRPr="00413107">
        <w:rPr>
          <w:rFonts w:ascii="標楷體" w:hAnsi="標楷體"/>
          <w:color w:val="FF0000"/>
        </w:rPr>
        <w:t>年</w:t>
      </w:r>
      <w:r w:rsidR="00E930BA">
        <w:rPr>
          <w:rFonts w:ascii="標楷體" w:hAnsi="標楷體" w:hint="eastAsia"/>
          <w:color w:val="FF0000"/>
          <w:u w:val="single"/>
        </w:rPr>
        <w:t>7</w:t>
      </w:r>
      <w:r w:rsidRPr="00413107">
        <w:rPr>
          <w:rFonts w:ascii="標楷體" w:hAnsi="標楷體"/>
          <w:color w:val="FF0000"/>
        </w:rPr>
        <w:t>月</w:t>
      </w:r>
      <w:r w:rsidR="000D36F6" w:rsidRPr="00413107">
        <w:rPr>
          <w:rFonts w:ascii="標楷體" w:hAnsi="標楷體" w:hint="eastAsia"/>
          <w:color w:val="FF0000"/>
        </w:rPr>
        <w:t xml:space="preserve">   </w:t>
      </w:r>
      <w:r w:rsidRPr="00413107">
        <w:rPr>
          <w:rFonts w:ascii="標楷體" w:hAnsi="標楷體"/>
          <w:color w:val="FF0000"/>
          <w:u w:val="single"/>
        </w:rPr>
        <w:t xml:space="preserve">   </w:t>
      </w:r>
      <w:r w:rsidR="000D36F6" w:rsidRPr="00413107">
        <w:rPr>
          <w:rFonts w:ascii="標楷體" w:hAnsi="標楷體" w:hint="eastAsia"/>
          <w:color w:val="FF0000"/>
          <w:u w:val="single"/>
        </w:rPr>
        <w:t xml:space="preserve"> </w:t>
      </w:r>
      <w:r w:rsidR="00F315ED">
        <w:rPr>
          <w:rFonts w:ascii="標楷體" w:hAnsi="標楷體" w:hint="eastAsia"/>
          <w:color w:val="FF0000"/>
          <w:u w:val="single"/>
        </w:rPr>
        <w:t>31</w:t>
      </w:r>
      <w:r w:rsidRPr="00413107">
        <w:rPr>
          <w:rFonts w:ascii="標楷體" w:hAnsi="標楷體"/>
          <w:color w:val="FF0000"/>
        </w:rPr>
        <w:t>日止</w:t>
      </w:r>
      <w:r w:rsidRPr="00D430E8">
        <w:rPr>
          <w:rFonts w:ascii="標楷體" w:hAnsi="標楷體"/>
        </w:rPr>
        <w:t>，對招標文件規定之釋疑、後續說明、變更或補充提出異議及對採購之過程、結果提出異議者之期限，悉依政府採購法第75條規定辦理。</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機關以書面答復前條請求異議廠商之期限：機關自接獲異議之次日起15日內(未必於開標前答復)。</w:t>
      </w:r>
    </w:p>
    <w:p w:rsidR="00547626" w:rsidRPr="00D430E8" w:rsidRDefault="00D57C7C" w:rsidP="00BA13F5">
      <w:pPr>
        <w:pStyle w:val="2"/>
        <w:ind w:left="1120" w:hanging="468"/>
        <w:jc w:val="both"/>
        <w:rPr>
          <w:rFonts w:ascii="標楷體" w:hAnsi="標楷體"/>
        </w:rPr>
      </w:pPr>
      <w:r w:rsidRPr="00D430E8">
        <w:rPr>
          <w:rFonts w:ascii="標楷體" w:hAnsi="標楷體" w:hint="eastAsia"/>
          <w:szCs w:val="28"/>
        </w:rPr>
        <w:t>其餘以陳情、</w:t>
      </w:r>
      <w:proofErr w:type="gramStart"/>
      <w:r w:rsidRPr="00D430E8">
        <w:rPr>
          <w:rFonts w:ascii="標楷體" w:hAnsi="標楷體" w:hint="eastAsia"/>
          <w:szCs w:val="28"/>
        </w:rPr>
        <w:t>檢控函</w:t>
      </w:r>
      <w:proofErr w:type="gramEnd"/>
      <w:r w:rsidRPr="00D430E8">
        <w:rPr>
          <w:rFonts w:ascii="標楷體" w:hAnsi="標楷體" w:hint="eastAsia"/>
          <w:szCs w:val="28"/>
        </w:rPr>
        <w:t>、聲明書等其他方式提出，實質內容非屬異議者，</w:t>
      </w:r>
      <w:r w:rsidR="00F256F0" w:rsidRPr="00D430E8">
        <w:rPr>
          <w:rFonts w:ascii="標楷體" w:hAnsi="標楷體" w:hint="eastAsia"/>
          <w:szCs w:val="28"/>
        </w:rPr>
        <w:t>本</w:t>
      </w:r>
      <w:r w:rsidR="00F256F0">
        <w:rPr>
          <w:rFonts w:ascii="標楷體" w:hAnsi="標楷體" w:hint="eastAsia"/>
          <w:szCs w:val="28"/>
        </w:rPr>
        <w:t>院</w:t>
      </w:r>
      <w:r w:rsidRPr="00D430E8">
        <w:rPr>
          <w:rFonts w:ascii="標楷體" w:hAnsi="標楷體" w:hint="eastAsia"/>
          <w:szCs w:val="28"/>
        </w:rPr>
        <w:t>將以疑義方式處理。</w:t>
      </w:r>
    </w:p>
    <w:p w:rsidR="00547626" w:rsidRPr="00D430E8" w:rsidRDefault="00547626" w:rsidP="00BA13F5">
      <w:pPr>
        <w:pStyle w:val="2"/>
        <w:ind w:left="1120" w:hanging="468"/>
        <w:jc w:val="both"/>
        <w:rPr>
          <w:rFonts w:ascii="標楷體" w:hAnsi="標楷體"/>
        </w:rPr>
      </w:pPr>
      <w:r w:rsidRPr="00D430E8">
        <w:rPr>
          <w:rFonts w:ascii="標楷體" w:hAnsi="標楷體"/>
        </w:rPr>
        <w:t>疑義或異議逾時提出者</w:t>
      </w:r>
      <w:r w:rsidR="00F256F0" w:rsidRPr="00BA13F5">
        <w:rPr>
          <w:rFonts w:ascii="標楷體" w:hAnsi="標楷體"/>
        </w:rPr>
        <w:t>(以本</w:t>
      </w:r>
      <w:r w:rsidR="00F256F0">
        <w:rPr>
          <w:rFonts w:ascii="標楷體" w:hAnsi="標楷體"/>
        </w:rPr>
        <w:t>院</w:t>
      </w:r>
      <w:r w:rsidR="00F256F0" w:rsidRPr="00BA13F5">
        <w:rPr>
          <w:rFonts w:ascii="標楷體" w:hAnsi="標楷體"/>
        </w:rPr>
        <w:t>接獲時間為</w:t>
      </w:r>
      <w:proofErr w:type="gramStart"/>
      <w:r w:rsidR="00F256F0" w:rsidRPr="00BA13F5">
        <w:rPr>
          <w:rFonts w:ascii="標楷體" w:hAnsi="標楷體"/>
        </w:rPr>
        <w:t>準</w:t>
      </w:r>
      <w:proofErr w:type="gramEnd"/>
      <w:r w:rsidR="00F256F0" w:rsidRPr="00BA13F5">
        <w:rPr>
          <w:rFonts w:ascii="標楷體" w:hAnsi="標楷體"/>
        </w:rPr>
        <w:t>)</w:t>
      </w:r>
      <w:r w:rsidR="00C622D5" w:rsidRPr="00D430E8">
        <w:rPr>
          <w:rFonts w:ascii="標楷體" w:hAnsi="標楷體"/>
        </w:rPr>
        <w:t>，</w:t>
      </w:r>
      <w:r w:rsidR="00230A7D" w:rsidRPr="00D430E8">
        <w:rPr>
          <w:rFonts w:ascii="標楷體" w:hAnsi="標楷體"/>
        </w:rPr>
        <w:t>應</w:t>
      </w:r>
      <w:r w:rsidR="00C622D5" w:rsidRPr="00D430E8">
        <w:rPr>
          <w:rFonts w:ascii="標楷體" w:hAnsi="標楷體"/>
        </w:rPr>
        <w:t>不予受理。異議之內容未符合</w:t>
      </w:r>
      <w:r w:rsidRPr="00D430E8">
        <w:rPr>
          <w:rFonts w:ascii="標楷體" w:hAnsi="標楷體"/>
        </w:rPr>
        <w:t>採購法施行細則第102條者，</w:t>
      </w:r>
      <w:r w:rsidR="00761332" w:rsidRPr="00D430E8">
        <w:rPr>
          <w:rFonts w:ascii="標楷體" w:hAnsi="標楷體"/>
        </w:rPr>
        <w:t>依採購法施行細則第102條第3項規定辦理</w:t>
      </w:r>
      <w:r w:rsidRPr="00D430E8">
        <w:rPr>
          <w:rFonts w:ascii="標楷體" w:hAnsi="標楷體"/>
        </w:rPr>
        <w:t>。</w:t>
      </w:r>
    </w:p>
    <w:p w:rsidR="00E11E1F" w:rsidRPr="00D430E8" w:rsidRDefault="00E11E1F" w:rsidP="00BA13F5">
      <w:pPr>
        <w:pStyle w:val="1"/>
        <w:ind w:left="854" w:hanging="854"/>
        <w:jc w:val="both"/>
        <w:rPr>
          <w:rFonts w:ascii="標楷體" w:hAnsi="標楷體"/>
        </w:rPr>
      </w:pPr>
      <w:r w:rsidRPr="00D430E8">
        <w:rPr>
          <w:rFonts w:ascii="標楷體" w:hAnsi="標楷體"/>
        </w:rPr>
        <w:t>依採購法第76條及第85條之1，受理廠商申訴(未達公告金額之採購不適用申訴制度)之採購申訴審議委員會名稱、地址</w:t>
      </w:r>
      <w:r w:rsidR="000D7522" w:rsidRPr="00D430E8">
        <w:rPr>
          <w:rFonts w:ascii="標楷體" w:hAnsi="標楷體"/>
        </w:rPr>
        <w:t>、</w:t>
      </w:r>
      <w:r w:rsidRPr="00D430E8">
        <w:rPr>
          <w:rFonts w:ascii="標楷體" w:hAnsi="標楷體"/>
        </w:rPr>
        <w:t>電話及傳真：</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名稱：行政院公共工程委員會採購申訴審議委員會</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地址：臺北市信義區松仁路3號9樓</w:t>
      </w:r>
    </w:p>
    <w:p w:rsidR="00B031DB"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電話：02-87897530</w:t>
      </w:r>
      <w:r w:rsidR="00104EF2" w:rsidRPr="00D430E8">
        <w:rPr>
          <w:rFonts w:ascii="標楷體" w:eastAsia="標楷體" w:hAnsi="標楷體"/>
          <w:spacing w:val="0"/>
          <w:sz w:val="28"/>
          <w:szCs w:val="28"/>
        </w:rPr>
        <w:t>、</w:t>
      </w:r>
      <w:r w:rsidRPr="00D430E8">
        <w:rPr>
          <w:rFonts w:ascii="標楷體" w:eastAsia="標楷體" w:hAnsi="標楷體"/>
          <w:spacing w:val="0"/>
          <w:sz w:val="28"/>
          <w:szCs w:val="28"/>
        </w:rPr>
        <w:t>傳真：02-87897514</w:t>
      </w:r>
    </w:p>
    <w:p w:rsidR="00B031DB" w:rsidRPr="00D430E8" w:rsidRDefault="00B031DB" w:rsidP="00BA13F5">
      <w:pPr>
        <w:pStyle w:val="1"/>
        <w:jc w:val="both"/>
        <w:rPr>
          <w:rFonts w:ascii="標楷體" w:hAnsi="標楷體"/>
        </w:rPr>
      </w:pPr>
      <w:r w:rsidRPr="00D430E8">
        <w:rPr>
          <w:rFonts w:ascii="標楷體" w:hAnsi="標楷體"/>
        </w:rPr>
        <w:t>本採購為：</w:t>
      </w:r>
      <w:r w:rsidR="00FD542A" w:rsidRPr="00D430E8">
        <w:rPr>
          <w:rFonts w:ascii="標楷體" w:hAnsi="標楷體"/>
        </w:rPr>
        <w:t>(未註明為未分批辦理)</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413107" w:rsidP="00BA13F5">
      <w:pPr>
        <w:pStyle w:val="72"/>
        <w:spacing w:line="0" w:lineRule="atLeast"/>
        <w:ind w:leftChars="347" w:left="1147" w:hangingChars="102" w:hanging="314"/>
        <w:jc w:val="both"/>
        <w:textDirection w:val="lrTbV"/>
        <w:rPr>
          <w:rFonts w:ascii="標楷體" w:eastAsia="標楷體" w:hAnsi="標楷體"/>
          <w:sz w:val="28"/>
        </w:rPr>
      </w:pPr>
      <w:r w:rsidRPr="00413107">
        <w:rPr>
          <w:rFonts w:ascii="標楷體" w:eastAsia="標楷體" w:hAnsi="標楷體"/>
          <w:color w:val="FF0000"/>
          <w:sz w:val="28"/>
        </w:rPr>
        <w:t>■</w:t>
      </w:r>
      <w:r w:rsidR="00B031DB" w:rsidRPr="00413107">
        <w:rPr>
          <w:rFonts w:ascii="標楷體" w:eastAsia="標楷體" w:hAnsi="標楷體"/>
          <w:color w:val="FF0000"/>
          <w:sz w:val="28"/>
        </w:rPr>
        <w:t>未分批辦理。</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z w:val="28"/>
        </w:rPr>
      </w:pPr>
      <w:r w:rsidRPr="00D430E8">
        <w:rPr>
          <w:rFonts w:ascii="標楷體" w:eastAsia="標楷體" w:hAnsi="標楷體"/>
          <w:sz w:val="28"/>
        </w:rPr>
        <w:lastRenderedPageBreak/>
        <w:t>□</w:t>
      </w:r>
      <w:r w:rsidR="00B031DB" w:rsidRPr="00D430E8">
        <w:rPr>
          <w:rFonts w:ascii="標楷體" w:eastAsia="標楷體" w:hAnsi="標楷體"/>
          <w:sz w:val="28"/>
        </w:rPr>
        <w:t>係分批辦理公告金額以上之採購，業經上級機關核准</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 xml:space="preserve">文號：       </w:t>
      </w:r>
      <w:r w:rsidRPr="00D430E8">
        <w:rPr>
          <w:rFonts w:ascii="標楷體" w:eastAsia="標楷體" w:hAnsi="標楷體"/>
          <w:sz w:val="28"/>
        </w:rPr>
        <w:t xml:space="preserve">     _      </w:t>
      </w:r>
      <w:r w:rsidR="008B523B" w:rsidRPr="00D430E8">
        <w:rPr>
          <w:rFonts w:ascii="標楷體" w:eastAsia="標楷體" w:hAnsi="標楷體" w:hint="eastAsia"/>
          <w:sz w:val="28"/>
        </w:rPr>
        <w:t xml:space="preserve">         </w:t>
      </w:r>
      <w:r w:rsidRPr="00D430E8">
        <w:rPr>
          <w:rFonts w:ascii="標楷體" w:eastAsia="標楷體" w:hAnsi="標楷體"/>
          <w:sz w:val="28"/>
        </w:rPr>
        <w:t xml:space="preserve">  </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，依總金額核計採購金額，分別按公告金額或查核金額以上之規定辦理。</w:t>
      </w:r>
    </w:p>
    <w:p w:rsidR="00B031DB" w:rsidRPr="00D430E8" w:rsidRDefault="00B031DB" w:rsidP="00BA13F5">
      <w:pPr>
        <w:pStyle w:val="1"/>
        <w:jc w:val="both"/>
        <w:rPr>
          <w:rFonts w:ascii="標楷體" w:hAnsi="標楷體"/>
        </w:rPr>
      </w:pPr>
      <w:r w:rsidRPr="00D430E8">
        <w:rPr>
          <w:rFonts w:ascii="標楷體" w:hAnsi="標楷體"/>
        </w:rPr>
        <w:t>招標方式為：</w:t>
      </w:r>
      <w:r w:rsidR="0066272B" w:rsidRPr="00D430E8">
        <w:rPr>
          <w:rFonts w:ascii="標楷體" w:hAnsi="標楷體" w:hint="eastAsia"/>
          <w:szCs w:val="28"/>
          <w:bdr w:val="single" w:sz="4" w:space="0" w:color="auto"/>
        </w:rPr>
        <w:t>申購</w:t>
      </w:r>
      <w:r w:rsidR="000B1CEF" w:rsidRPr="00D430E8">
        <w:rPr>
          <w:rFonts w:ascii="標楷體" w:hAnsi="標楷體"/>
          <w:szCs w:val="28"/>
          <w:bdr w:val="single" w:sz="4" w:space="0" w:color="auto"/>
        </w:rPr>
        <w:t>單位填註</w:t>
      </w:r>
    </w:p>
    <w:p w:rsidR="00B031DB" w:rsidRPr="00FB23B1" w:rsidRDefault="00031D84" w:rsidP="00BA13F5">
      <w:pPr>
        <w:pStyle w:val="72"/>
        <w:spacing w:line="0" w:lineRule="atLeast"/>
        <w:ind w:leftChars="347" w:left="1147" w:hangingChars="102" w:hanging="314"/>
        <w:jc w:val="both"/>
        <w:textDirection w:val="lrTbV"/>
        <w:rPr>
          <w:rFonts w:ascii="標楷體" w:eastAsia="標楷體" w:hAnsi="標楷體"/>
          <w:color w:val="000000"/>
          <w:sz w:val="28"/>
        </w:rPr>
      </w:pPr>
      <w:r>
        <w:rPr>
          <w:rFonts w:ascii="標楷體" w:eastAsia="標楷體" w:hAnsi="標楷體" w:hint="eastAsia"/>
          <w:color w:val="FF0000"/>
          <w:sz w:val="28"/>
        </w:rPr>
        <w:t>■</w:t>
      </w:r>
      <w:r w:rsidR="00B031DB" w:rsidRPr="00031D84">
        <w:rPr>
          <w:rFonts w:ascii="標楷體" w:eastAsia="標楷體" w:hAnsi="標楷體"/>
          <w:color w:val="FF0000"/>
          <w:sz w:val="28"/>
        </w:rPr>
        <w:t>公開招標</w:t>
      </w:r>
    </w:p>
    <w:p w:rsidR="000B1CEF"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選擇性招標</w:t>
      </w:r>
      <w:r w:rsidR="00B031DB" w:rsidRPr="00D430E8">
        <w:rPr>
          <w:rFonts w:ascii="標楷體" w:eastAsia="標楷體" w:hAnsi="標楷體"/>
          <w:spacing w:val="0"/>
          <w:sz w:val="28"/>
        </w:rPr>
        <w:t>：符合採購法第20條</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第1款；</w:t>
      </w:r>
      <w:r w:rsidRPr="00D430E8">
        <w:rPr>
          <w:rFonts w:ascii="標楷體" w:eastAsia="標楷體" w:hAnsi="標楷體"/>
          <w:sz w:val="28"/>
        </w:rPr>
        <w:sym w:font="Wingdings" w:char="F0A8"/>
      </w:r>
      <w:r w:rsidR="00B031DB" w:rsidRPr="00D430E8">
        <w:rPr>
          <w:rFonts w:ascii="標楷體" w:eastAsia="標楷體" w:hAnsi="標楷體"/>
          <w:spacing w:val="0"/>
          <w:sz w:val="28"/>
        </w:rPr>
        <w:t>第2款；</w:t>
      </w:r>
      <w:r w:rsidRPr="00D430E8">
        <w:rPr>
          <w:rFonts w:ascii="標楷體" w:eastAsia="標楷體" w:hAnsi="標楷體"/>
          <w:sz w:val="28"/>
        </w:rPr>
        <w:sym w:font="Wingdings" w:char="F0A8"/>
      </w:r>
      <w:r w:rsidR="00B031DB" w:rsidRPr="00D430E8">
        <w:rPr>
          <w:rFonts w:ascii="標楷體" w:eastAsia="標楷體" w:hAnsi="標楷體"/>
          <w:spacing w:val="0"/>
          <w:sz w:val="28"/>
        </w:rPr>
        <w:t>第3款；</w:t>
      </w:r>
      <w:r w:rsidRPr="00D430E8">
        <w:rPr>
          <w:rFonts w:ascii="標楷體" w:eastAsia="標楷體" w:hAnsi="標楷體"/>
          <w:sz w:val="28"/>
        </w:rPr>
        <w:sym w:font="Wingdings" w:char="F0A8"/>
      </w:r>
      <w:r w:rsidR="00B031DB" w:rsidRPr="00D430E8">
        <w:rPr>
          <w:rFonts w:ascii="標楷體" w:eastAsia="標楷體" w:hAnsi="標楷體"/>
          <w:spacing w:val="0"/>
          <w:sz w:val="28"/>
        </w:rPr>
        <w:t>第4款；</w:t>
      </w:r>
      <w:r w:rsidRPr="00D430E8">
        <w:rPr>
          <w:rFonts w:ascii="標楷體" w:eastAsia="標楷體" w:hAnsi="標楷體"/>
          <w:sz w:val="28"/>
        </w:rPr>
        <w:sym w:font="Wingdings" w:char="F0A8"/>
      </w:r>
      <w:r w:rsidR="00B031DB" w:rsidRPr="00D430E8">
        <w:rPr>
          <w:rFonts w:ascii="標楷體" w:eastAsia="標楷體" w:hAnsi="標楷體"/>
          <w:spacing w:val="0"/>
          <w:sz w:val="28"/>
        </w:rPr>
        <w:t>第5款</w:t>
      </w:r>
      <w:r w:rsidR="00E92E66" w:rsidRPr="00D430E8">
        <w:rPr>
          <w:rFonts w:ascii="標楷體" w:eastAsia="標楷體" w:hAnsi="標楷體" w:hint="eastAsia"/>
          <w:spacing w:val="0"/>
          <w:sz w:val="28"/>
        </w:rPr>
        <w:t>。</w:t>
      </w:r>
    </w:p>
    <w:p w:rsidR="00C51622" w:rsidRPr="00D430E8" w:rsidRDefault="00C51622" w:rsidP="00C51622">
      <w:pPr>
        <w:pStyle w:val="72"/>
        <w:ind w:leftChars="476" w:left="1419" w:hangingChars="90" w:hanging="277"/>
        <w:jc w:val="both"/>
        <w:textDirection w:val="lrTbV"/>
        <w:rPr>
          <w:rFonts w:ascii="標楷體" w:eastAsia="標楷體" w:hAnsi="標楷體"/>
          <w:spacing w:val="0"/>
          <w:sz w:val="28"/>
        </w:rPr>
      </w:pPr>
      <w:r w:rsidRPr="00D430E8">
        <w:rPr>
          <w:rFonts w:ascii="標楷體" w:eastAsia="標楷體" w:hAnsi="標楷體" w:hint="eastAsia"/>
          <w:noProof/>
          <w:kern w:val="52"/>
          <w:sz w:val="28"/>
          <w:szCs w:val="28"/>
        </w:rPr>
        <w:t xml:space="preserve">　</w:t>
      </w:r>
      <w:r w:rsidR="00185570" w:rsidRPr="00D430E8">
        <w:rPr>
          <w:rFonts w:ascii="標楷體" w:eastAsia="標楷體" w:hAnsi="標楷體" w:hint="eastAsia"/>
          <w:noProof/>
          <w:kern w:val="52"/>
          <w:sz w:val="28"/>
          <w:szCs w:val="28"/>
        </w:rPr>
        <w:t>限制投標廠商資格之理由及其必要性：</w:t>
      </w:r>
      <w:r w:rsidRPr="00D430E8">
        <w:rPr>
          <w:rFonts w:ascii="標楷體" w:eastAsia="標楷體" w:hAnsi="標楷體" w:hint="eastAsia"/>
          <w:noProof/>
          <w:kern w:val="52"/>
          <w:sz w:val="28"/>
          <w:szCs w:val="28"/>
        </w:rPr>
        <w:t>＿</w:t>
      </w:r>
      <w:r w:rsidR="00185570" w:rsidRPr="00D430E8">
        <w:rPr>
          <w:rFonts w:ascii="標楷體" w:eastAsia="標楷體" w:hAnsi="標楷體" w:hint="eastAsia"/>
          <w:noProof/>
          <w:kern w:val="52"/>
          <w:sz w:val="28"/>
          <w:szCs w:val="28"/>
        </w:rPr>
        <w:t>＿＿＿＿＿＿＿＿＿＿＿＿＿＿＿＿＿＿＿＿＿＿＿＿＿</w:t>
      </w:r>
      <w:r w:rsidRPr="00D430E8">
        <w:rPr>
          <w:rFonts w:ascii="標楷體" w:eastAsia="標楷體" w:hAnsi="標楷體" w:hint="eastAsia"/>
          <w:noProof/>
          <w:kern w:val="52"/>
          <w:sz w:val="28"/>
          <w:szCs w:val="28"/>
        </w:rPr>
        <w:t>＿＿＿＿＿＿</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為特定個案辦理，於廠商資格審查後，邀請所有符合資格廠商投標。</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符合採購法第104條第1項但書第___款，核准文號：＿＿＿＿＿＿＿＿（請列明款次及相關機關核准文號）；</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符合採購法第105條第1項第___款，核准文號：＿＿＿　　＿＿＿＿＿＿＿(請列明款次及相關機關核准文號)；</w:t>
      </w:r>
    </w:p>
    <w:p w:rsidR="00404075"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為建立合格廠商名單；後續邀標方式為</w:t>
      </w:r>
      <w:r w:rsidR="00404075" w:rsidRPr="00D430E8">
        <w:rPr>
          <w:rFonts w:ascii="標楷體" w:eastAsia="標楷體" w:hAnsi="標楷體"/>
          <w:spacing w:val="0"/>
          <w:sz w:val="28"/>
        </w:rPr>
        <w:t>：</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個別邀請所有符合資格之廠商投標；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公告邀請所有符合資格之廠商投標；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proofErr w:type="gramStart"/>
      <w:r w:rsidR="00B031DB" w:rsidRPr="00D430E8">
        <w:rPr>
          <w:rFonts w:ascii="標楷體" w:eastAsia="標楷體" w:hAnsi="標楷體"/>
          <w:sz w:val="28"/>
        </w:rPr>
        <w:t>依審標</w:t>
      </w:r>
      <w:proofErr w:type="gramEnd"/>
      <w:r w:rsidR="00B031DB" w:rsidRPr="00D430E8">
        <w:rPr>
          <w:rFonts w:ascii="標楷體" w:eastAsia="標楷體" w:hAnsi="標楷體"/>
          <w:sz w:val="28"/>
        </w:rPr>
        <w:t>順序，每次邀請___家符合資格之廠商投標；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以抽籤方式擇定邀請符合資格之廠商投標。</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限制性招標</w:t>
      </w:r>
      <w:r w:rsidR="00B031DB" w:rsidRPr="00D430E8">
        <w:rPr>
          <w:rFonts w:ascii="標楷體" w:eastAsia="標楷體" w:hAnsi="標楷體"/>
          <w:spacing w:val="0"/>
          <w:sz w:val="28"/>
        </w:rPr>
        <w:t>：本案業經需求、使用或承辦採購單位敘明符合採購法第22條第1項第</w:t>
      </w:r>
      <w:r w:rsidR="00B031DB" w:rsidRPr="00D430E8">
        <w:rPr>
          <w:rFonts w:ascii="標楷體" w:eastAsia="標楷體" w:hAnsi="標楷體"/>
          <w:sz w:val="28"/>
          <w:u w:val="single"/>
        </w:rPr>
        <w:t xml:space="preserve">   </w:t>
      </w:r>
      <w:r w:rsidR="00B031DB" w:rsidRPr="00D430E8">
        <w:rPr>
          <w:rFonts w:ascii="標楷體" w:eastAsia="標楷體" w:hAnsi="標楷體"/>
          <w:spacing w:val="0"/>
          <w:sz w:val="28"/>
        </w:rPr>
        <w:t>款之情形，並簽報機關首長或其授權人員核准</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公開評選、公開</w:t>
      </w:r>
      <w:proofErr w:type="gramStart"/>
      <w:r w:rsidR="00B031DB" w:rsidRPr="00D430E8">
        <w:rPr>
          <w:rFonts w:ascii="標楷體" w:eastAsia="標楷體" w:hAnsi="標楷體"/>
          <w:spacing w:val="0"/>
          <w:sz w:val="28"/>
        </w:rPr>
        <w:t>勘</w:t>
      </w:r>
      <w:proofErr w:type="gramEnd"/>
      <w:r w:rsidR="00B031DB" w:rsidRPr="00D430E8">
        <w:rPr>
          <w:rFonts w:ascii="標楷體" w:eastAsia="標楷體" w:hAnsi="標楷體"/>
          <w:spacing w:val="0"/>
          <w:sz w:val="28"/>
        </w:rPr>
        <w:t>選優勝廠商：</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依採購法第22條第1項第9款辦理；</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委</w:t>
      </w:r>
      <w:r w:rsidR="00B031DB" w:rsidRPr="00D430E8">
        <w:rPr>
          <w:rFonts w:ascii="標楷體" w:eastAsia="標楷體" w:hAnsi="標楷體"/>
          <w:spacing w:val="0"/>
          <w:sz w:val="28"/>
        </w:rPr>
        <w:t>託專業服務；</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委託技術服務；</w:t>
      </w:r>
    </w:p>
    <w:p w:rsidR="00B031DB" w:rsidRPr="00D430E8" w:rsidRDefault="00AE7971" w:rsidP="00BA13F5">
      <w:pPr>
        <w:pStyle w:val="72"/>
        <w:ind w:leftChars="693" w:left="1945" w:hanging="28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委託資</w:t>
      </w:r>
      <w:r w:rsidR="00B031DB" w:rsidRPr="00D430E8">
        <w:rPr>
          <w:rFonts w:ascii="標楷體" w:eastAsia="標楷體" w:hAnsi="標楷體"/>
          <w:sz w:val="28"/>
        </w:rPr>
        <w:t>訊服務。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依採購法第22條第1項第10款辦理。</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依採購法第22條第1項第11款辦理。</w:t>
      </w:r>
    </w:p>
    <w:p w:rsidR="000B1CEF" w:rsidRPr="00D430E8" w:rsidRDefault="00AE7971"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比價</w:t>
      </w:r>
      <w:r w:rsidR="00B031DB" w:rsidRPr="00D430E8">
        <w:rPr>
          <w:rFonts w:ascii="標楷體" w:eastAsia="標楷體" w:hAnsi="標楷體"/>
          <w:sz w:val="28"/>
        </w:rPr>
        <w:t>；</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經</w:t>
      </w:r>
      <w:r w:rsidR="00B031DB" w:rsidRPr="00D430E8">
        <w:rPr>
          <w:rFonts w:ascii="標楷體" w:eastAsia="標楷體" w:hAnsi="標楷體"/>
          <w:spacing w:val="0"/>
          <w:sz w:val="28"/>
        </w:rPr>
        <w:t>前次公告招標結果，無廠商投標或無合格標，且符合採購法施行細則第22條第1項規定無廠商異議或申訴在處理中者，依採購法第22條第1項第1款規定，</w:t>
      </w:r>
      <w:proofErr w:type="gramStart"/>
      <w:r w:rsidR="00B031DB" w:rsidRPr="00D430E8">
        <w:rPr>
          <w:rFonts w:ascii="標楷體" w:eastAsia="標楷體" w:hAnsi="標楷體"/>
          <w:spacing w:val="0"/>
          <w:sz w:val="28"/>
        </w:rPr>
        <w:t>不</w:t>
      </w:r>
      <w:proofErr w:type="gramEnd"/>
      <w:r w:rsidR="00B031DB" w:rsidRPr="00D430E8">
        <w:rPr>
          <w:rFonts w:ascii="標楷體" w:eastAsia="標楷體" w:hAnsi="標楷體"/>
          <w:spacing w:val="0"/>
          <w:sz w:val="28"/>
        </w:rPr>
        <w:t>另公告招標，並依採購法施行細則第23條之1第1項規定，邀請過去表現優良之2家以上廠商以比價方式辦理；</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符合採購法第22條第1項第___款（請列明款次，第16款之情形須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符合採購法第104條第1項但書第___款（請列明款次及相關機關核准文號）；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w:t>
      </w:r>
      <w:r w:rsidR="00B031DB" w:rsidRPr="00D430E8">
        <w:rPr>
          <w:rFonts w:ascii="標楷體" w:eastAsia="標楷體" w:hAnsi="標楷體"/>
          <w:spacing w:val="0"/>
          <w:sz w:val="28"/>
        </w:rPr>
        <w:t>___</w:t>
      </w:r>
      <w:r w:rsidR="00B031DB" w:rsidRPr="00D430E8">
        <w:rPr>
          <w:rFonts w:ascii="標楷體" w:eastAsia="標楷體" w:hAnsi="標楷體"/>
          <w:sz w:val="28"/>
        </w:rPr>
        <w:t>條第</w:t>
      </w:r>
      <w:r w:rsidR="00B031DB" w:rsidRPr="00D430E8">
        <w:rPr>
          <w:rFonts w:ascii="標楷體" w:eastAsia="標楷體" w:hAnsi="標楷體"/>
          <w:spacing w:val="0"/>
          <w:sz w:val="28"/>
        </w:rPr>
        <w:t>___</w:t>
      </w:r>
      <w:r w:rsidR="00B031DB" w:rsidRPr="00D430E8">
        <w:rPr>
          <w:rFonts w:ascii="標楷體" w:eastAsia="標楷體" w:hAnsi="標楷體"/>
          <w:sz w:val="28"/>
        </w:rPr>
        <w:t>項第</w:t>
      </w:r>
      <w:r w:rsidR="00B031DB" w:rsidRPr="00D430E8">
        <w:rPr>
          <w:rFonts w:ascii="標楷體" w:eastAsia="標楷體" w:hAnsi="標楷體"/>
          <w:spacing w:val="0"/>
          <w:sz w:val="28"/>
        </w:rPr>
        <w:t>___</w:t>
      </w:r>
      <w:r w:rsidR="00B031DB" w:rsidRPr="00D430E8">
        <w:rPr>
          <w:rFonts w:ascii="標楷體" w:eastAsia="標楷體" w:hAnsi="標楷體"/>
          <w:sz w:val="28"/>
        </w:rPr>
        <w:t>款規定。</w:t>
      </w:r>
    </w:p>
    <w:p w:rsidR="000B1CEF" w:rsidRPr="00D430E8" w:rsidRDefault="002F1655"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議價</w:t>
      </w:r>
      <w:r w:rsidR="00B031DB" w:rsidRPr="00D430E8">
        <w:rPr>
          <w:rFonts w:ascii="標楷體" w:eastAsia="標楷體" w:hAnsi="標楷體"/>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符合採購法第22條第1項第___款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請列明款次，其未得以比價方式辦理之原因：_______；第16款之情形須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符合採購法第104條第1項第___款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請列明款次及相關機關核准文號，非填第4款者，其未得以比價方式辦理之原因：______</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次及相關機關核准文號，填第1款或第2款者，其未得以比價方式辦理之原因：______)；</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關未達公告金額採購招標辦法第___條第___項第___款規定</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其未得以比價方式辦理之原因：</w:t>
      </w:r>
      <w:r w:rsidR="00B031DB" w:rsidRPr="00D430E8">
        <w:rPr>
          <w:rFonts w:ascii="標楷體" w:eastAsia="標楷體" w:hAnsi="標楷體"/>
          <w:spacing w:val="0"/>
          <w:sz w:val="28"/>
        </w:rPr>
        <w:t>______</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w:t>
      </w:r>
    </w:p>
    <w:p w:rsidR="00B031DB" w:rsidRPr="000C63DB" w:rsidRDefault="00165CC7"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依採購法第22條第1項第____款辦理（請列明款次），並以公</w:t>
      </w:r>
      <w:r w:rsidR="00B031DB" w:rsidRPr="000C63DB">
        <w:rPr>
          <w:rFonts w:ascii="標楷體" w:eastAsia="標楷體" w:hAnsi="標楷體"/>
          <w:spacing w:val="0"/>
          <w:sz w:val="28"/>
        </w:rPr>
        <w:t xml:space="preserve">告程序徵求受邀廠商，作為邀請比、議價之用。       </w:t>
      </w:r>
    </w:p>
    <w:p w:rsidR="00B031DB" w:rsidRPr="00107D1E" w:rsidRDefault="00477F9E" w:rsidP="000C63DB">
      <w:pPr>
        <w:pStyle w:val="72"/>
        <w:spacing w:line="0" w:lineRule="atLeast"/>
        <w:ind w:leftChars="398" w:left="1383" w:hangingChars="139" w:hanging="428"/>
        <w:jc w:val="both"/>
        <w:textDirection w:val="lrTbV"/>
        <w:rPr>
          <w:rFonts w:ascii="標楷體" w:eastAsia="標楷體" w:hAnsi="標楷體"/>
          <w:spacing w:val="0"/>
          <w:sz w:val="28"/>
        </w:rPr>
      </w:pPr>
      <w:r w:rsidRPr="00FB23B1">
        <w:rPr>
          <w:rFonts w:ascii="標楷體" w:eastAsia="標楷體" w:hAnsi="標楷體" w:hint="eastAsia"/>
          <w:color w:val="FF0000"/>
          <w:sz w:val="28"/>
        </w:rPr>
        <w:t xml:space="preserve"> </w:t>
      </w:r>
      <w:r w:rsidR="00107D1E" w:rsidRPr="00D430E8">
        <w:rPr>
          <w:rFonts w:ascii="標楷體" w:eastAsia="標楷體" w:hAnsi="標楷體"/>
          <w:sz w:val="28"/>
        </w:rPr>
        <w:sym w:font="Wingdings" w:char="F0A8"/>
      </w:r>
      <w:r w:rsidR="00B031DB" w:rsidRPr="00107D1E">
        <w:rPr>
          <w:rFonts w:ascii="標楷體" w:eastAsia="標楷體" w:hAnsi="標楷體"/>
          <w:sz w:val="28"/>
        </w:rPr>
        <w:t>依採購法第</w:t>
      </w:r>
      <w:r w:rsidR="00B031DB" w:rsidRPr="00107D1E">
        <w:rPr>
          <w:rFonts w:ascii="標楷體" w:eastAsia="標楷體" w:hAnsi="標楷體"/>
          <w:spacing w:val="0"/>
          <w:sz w:val="28"/>
        </w:rPr>
        <w:t>49條規定公開取得書面報價或企劃書。（限未達公告金額之</w:t>
      </w:r>
      <w:r w:rsidR="00B031DB" w:rsidRPr="00107D1E">
        <w:rPr>
          <w:rFonts w:ascii="標楷體" w:eastAsia="標楷體" w:hAnsi="標楷體"/>
          <w:sz w:val="28"/>
        </w:rPr>
        <w:t>採購</w:t>
      </w:r>
      <w:r w:rsidR="00B031DB" w:rsidRPr="00107D1E">
        <w:rPr>
          <w:rFonts w:ascii="標楷體" w:eastAsia="標楷體" w:hAnsi="標楷體"/>
          <w:spacing w:val="0"/>
          <w:sz w:val="28"/>
        </w:rPr>
        <w:t>案始得</w:t>
      </w:r>
      <w:proofErr w:type="gramStart"/>
      <w:r w:rsidR="00B031DB" w:rsidRPr="00107D1E">
        <w:rPr>
          <w:rFonts w:ascii="標楷體" w:eastAsia="標楷體" w:hAnsi="標楷體"/>
          <w:spacing w:val="0"/>
          <w:sz w:val="28"/>
        </w:rPr>
        <w:t>採</w:t>
      </w:r>
      <w:proofErr w:type="gramEnd"/>
      <w:r w:rsidR="00B031DB" w:rsidRPr="00107D1E">
        <w:rPr>
          <w:rFonts w:ascii="標楷體" w:eastAsia="標楷體" w:hAnsi="標楷體"/>
          <w:spacing w:val="0"/>
          <w:sz w:val="28"/>
        </w:rPr>
        <w:t>行）。</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本案業經機關首長或其授權人員核准，本次公告未能取得3家以上廠商之書面報價或企劃書時，將改</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限制性招標方式辦理。</w:t>
      </w:r>
    </w:p>
    <w:p w:rsidR="00B031DB" w:rsidRPr="00D430E8" w:rsidRDefault="00B031DB" w:rsidP="00BA13F5">
      <w:pPr>
        <w:pStyle w:val="1"/>
        <w:jc w:val="both"/>
        <w:rPr>
          <w:rFonts w:ascii="標楷體" w:hAnsi="標楷體"/>
        </w:rPr>
      </w:pPr>
      <w:r w:rsidRPr="00D430E8">
        <w:rPr>
          <w:rFonts w:ascii="標楷體" w:hAnsi="標楷體"/>
        </w:rPr>
        <w:t>本採購：</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165CC7" w:rsidP="00BA13F5">
      <w:pPr>
        <w:pStyle w:val="72"/>
        <w:spacing w:line="0" w:lineRule="atLeast"/>
        <w:ind w:leftChars="347" w:left="1147" w:hangingChars="102" w:hanging="314"/>
        <w:jc w:val="both"/>
        <w:textDirection w:val="lrTbV"/>
        <w:rPr>
          <w:rFonts w:ascii="標楷體" w:eastAsia="標楷體" w:hAnsi="標楷體"/>
          <w:strike/>
          <w:spacing w:val="0"/>
          <w:sz w:val="28"/>
        </w:rPr>
      </w:pPr>
      <w:r w:rsidRPr="00D430E8">
        <w:rPr>
          <w:rFonts w:ascii="標楷體" w:eastAsia="標楷體" w:hAnsi="標楷體"/>
          <w:sz w:val="28"/>
        </w:rPr>
        <w:t>□</w:t>
      </w:r>
      <w:r w:rsidR="006942EB" w:rsidRPr="00D430E8">
        <w:rPr>
          <w:rFonts w:eastAsia="標楷體"/>
          <w:spacing w:val="0"/>
          <w:sz w:val="28"/>
        </w:rPr>
        <w:t>(1)</w:t>
      </w:r>
      <w:r w:rsidR="00B031DB" w:rsidRPr="00D430E8">
        <w:rPr>
          <w:rFonts w:ascii="標楷體" w:eastAsia="標楷體" w:hAnsi="標楷體"/>
          <w:spacing w:val="0"/>
          <w:sz w:val="28"/>
        </w:rPr>
        <w:t>適用我國締結之條約</w:t>
      </w:r>
      <w:r w:rsidR="004E1ACA" w:rsidRPr="00D430E8">
        <w:rPr>
          <w:rFonts w:ascii="標楷體" w:eastAsia="標楷體" w:hAnsi="標楷體"/>
          <w:spacing w:val="0"/>
          <w:sz w:val="28"/>
        </w:rPr>
        <w:t>或協定；其名稱為：</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4E1ACA" w:rsidRPr="00D430E8">
        <w:rPr>
          <w:rFonts w:ascii="標楷體" w:eastAsia="標楷體" w:hAnsi="標楷體"/>
          <w:spacing w:val="0"/>
          <w:sz w:val="28"/>
        </w:rPr>
        <w:t>世界貿易組織政府採購協定。</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1.門檻金額：</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選項A：依GPA我國承諾開放清單所載門檻金額開放，惟簽署國之門檻金額較我國高者，對該簽署國</w:t>
      </w:r>
      <w:proofErr w:type="gramStart"/>
      <w:r w:rsidRPr="00D430E8">
        <w:rPr>
          <w:rFonts w:ascii="標楷體" w:eastAsia="標楷體" w:hAnsi="標楷體" w:hint="eastAsia"/>
          <w:spacing w:val="0"/>
          <w:sz w:val="28"/>
        </w:rPr>
        <w:t>適用該較高</w:t>
      </w:r>
      <w:proofErr w:type="gramEnd"/>
      <w:r w:rsidRPr="00D430E8">
        <w:rPr>
          <w:rFonts w:ascii="標楷體" w:eastAsia="標楷體" w:hAnsi="標楷體" w:hint="eastAsia"/>
          <w:spacing w:val="0"/>
          <w:sz w:val="28"/>
        </w:rPr>
        <w:t>之門檻金額。</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選項B：依GPA我國承諾開放清單所載門檻金額開放。</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2.服務：</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w:t>
      </w:r>
      <w:r w:rsidRPr="00D430E8">
        <w:rPr>
          <w:rFonts w:ascii="標楷體" w:eastAsia="標楷體" w:hAnsi="標楷體" w:hint="eastAsia"/>
          <w:sz w:val="28"/>
        </w:rPr>
        <w:t>A：依GPA我國承諾開放清單之服務開放，惟僅開放予對該等服務亦相對開放之簽署國。</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lastRenderedPageBreak/>
        <w:sym w:font="Wingdings" w:char="F0A8"/>
      </w:r>
      <w:r w:rsidRPr="00D430E8">
        <w:rPr>
          <w:rFonts w:ascii="標楷體" w:eastAsia="標楷體" w:hAnsi="標楷體" w:hint="eastAsia"/>
          <w:sz w:val="28"/>
        </w:rPr>
        <w:t>選項B：依</w:t>
      </w:r>
      <w:r w:rsidRPr="00D430E8">
        <w:rPr>
          <w:rFonts w:ascii="標楷體" w:eastAsia="標楷體" w:hAnsi="標楷體" w:hint="eastAsia"/>
          <w:spacing w:val="0"/>
          <w:sz w:val="28"/>
        </w:rPr>
        <w:t>GPA我國承諾開放清單之服務開放。</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r w:rsidR="004E1ACA" w:rsidRPr="00D430E8">
        <w:rPr>
          <w:rFonts w:ascii="標楷體" w:eastAsia="標楷體" w:hAnsi="標楷體"/>
          <w:spacing w:val="0"/>
          <w:sz w:val="28"/>
        </w:rPr>
        <w:t>紐</w:t>
      </w:r>
      <w:proofErr w:type="gramEnd"/>
      <w:r w:rsidR="004E1ACA" w:rsidRPr="00D430E8">
        <w:rPr>
          <w:rFonts w:ascii="標楷體" w:eastAsia="標楷體" w:hAnsi="標楷體"/>
          <w:spacing w:val="0"/>
          <w:sz w:val="28"/>
        </w:rPr>
        <w:t>經濟合作協定。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proofErr w:type="gramEnd"/>
      <w:r w:rsidR="004E1ACA" w:rsidRPr="00D430E8">
        <w:rPr>
          <w:rFonts w:ascii="標楷體" w:eastAsia="標楷體" w:hAnsi="標楷體"/>
          <w:spacing w:val="0"/>
          <w:sz w:val="28"/>
        </w:rPr>
        <w:t>星經濟夥伴協定。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4E1ACA" w:rsidRPr="00D430E8">
        <w:rPr>
          <w:rFonts w:ascii="標楷體" w:eastAsia="標楷體" w:hAnsi="標楷體"/>
          <w:spacing w:val="0"/>
          <w:sz w:val="28"/>
        </w:rPr>
        <w:t>其他</w:t>
      </w:r>
      <w:r w:rsidR="00135BE0" w:rsidRPr="00D430E8">
        <w:rPr>
          <w:rFonts w:ascii="標楷體" w:eastAsia="標楷體" w:hAnsi="標楷體"/>
          <w:spacing w:val="0"/>
          <w:sz w:val="28"/>
        </w:rPr>
        <w:t>：</w:t>
      </w:r>
      <w:r w:rsidR="00135BE0" w:rsidRPr="00D430E8">
        <w:rPr>
          <w:rFonts w:ascii="標楷體" w:eastAsia="標楷體" w:hAnsi="標楷體"/>
          <w:spacing w:val="0"/>
          <w:sz w:val="28"/>
          <w:u w:val="single"/>
        </w:rPr>
        <w:t xml:space="preserve">            </w:t>
      </w:r>
    </w:p>
    <w:p w:rsidR="00B031DB" w:rsidRPr="00D430E8" w:rsidRDefault="00121287"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非條約或協定國家之廠商：</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p>
    <w:p w:rsidR="006942EB" w:rsidRPr="00D430E8" w:rsidRDefault="006942EB" w:rsidP="006942EB">
      <w:pPr>
        <w:pStyle w:val="72"/>
        <w:ind w:leftChars="476" w:left="1394" w:hangingChars="90" w:hanging="252"/>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t>1.</w:t>
      </w:r>
      <w:r w:rsidRPr="00D430E8">
        <w:rPr>
          <w:rFonts w:eastAsia="標楷體" w:hAnsi="標楷體"/>
          <w:spacing w:val="0"/>
          <w:sz w:val="28"/>
          <w:szCs w:val="28"/>
        </w:rPr>
        <w:t>國家或地區名稱：</w:t>
      </w:r>
      <w:r w:rsidRPr="00D430E8">
        <w:rPr>
          <w:rFonts w:eastAsia="標楷體"/>
          <w:spacing w:val="0"/>
          <w:sz w:val="28"/>
          <w:szCs w:val="28"/>
        </w:rPr>
        <w:t>_________</w:t>
      </w:r>
      <w:r w:rsidRPr="00D430E8">
        <w:rPr>
          <w:rFonts w:eastAsia="標楷體"/>
          <w:spacing w:val="0"/>
          <w:sz w:val="28"/>
        </w:rPr>
        <w:t>(</w:t>
      </w:r>
      <w:r w:rsidRPr="00D430E8">
        <w:rPr>
          <w:rFonts w:eastAsia="標楷體" w:hAnsi="標楷體"/>
          <w:spacing w:val="0"/>
          <w:sz w:val="28"/>
        </w:rPr>
        <w:t>未</w:t>
      </w:r>
      <w:proofErr w:type="gramStart"/>
      <w:r w:rsidRPr="00D430E8">
        <w:rPr>
          <w:rFonts w:eastAsia="標楷體" w:hAnsi="標楷體"/>
          <w:spacing w:val="0"/>
          <w:sz w:val="28"/>
        </w:rPr>
        <w:t>列明者即</w:t>
      </w:r>
      <w:proofErr w:type="gramEnd"/>
      <w:r w:rsidRPr="00D430E8">
        <w:rPr>
          <w:rFonts w:eastAsia="標楷體" w:hAnsi="標楷體"/>
          <w:spacing w:val="0"/>
          <w:sz w:val="28"/>
        </w:rPr>
        <w:t>不允許</w:t>
      </w:r>
      <w:r w:rsidRPr="00D430E8">
        <w:rPr>
          <w:rFonts w:eastAsia="標楷體"/>
          <w:spacing w:val="0"/>
          <w:sz w:val="28"/>
        </w:rPr>
        <w:t>)</w:t>
      </w:r>
    </w:p>
    <w:p w:rsidR="006942EB" w:rsidRPr="00D430E8" w:rsidRDefault="006942EB" w:rsidP="006942EB">
      <w:pPr>
        <w:pStyle w:val="72"/>
        <w:ind w:leftChars="597" w:left="1701" w:hanging="268"/>
        <w:jc w:val="both"/>
        <w:textDirection w:val="lrTbV"/>
        <w:rPr>
          <w:rFonts w:eastAsia="標楷體"/>
          <w:spacing w:val="0"/>
          <w:sz w:val="28"/>
          <w:szCs w:val="28"/>
        </w:rPr>
      </w:pPr>
      <w:r w:rsidRPr="00D430E8">
        <w:rPr>
          <w:rFonts w:eastAsia="標楷體"/>
          <w:spacing w:val="0"/>
          <w:sz w:val="28"/>
        </w:rPr>
        <w:t>2.</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w:t>
      </w:r>
      <w:r w:rsidRPr="00D430E8">
        <w:rPr>
          <w:rFonts w:eastAsia="標楷體" w:hAnsi="標楷體"/>
          <w:spacing w:val="0"/>
          <w:sz w:val="28"/>
          <w:szCs w:val="28"/>
        </w:rPr>
        <w:t>者</w:t>
      </w:r>
      <w:r w:rsidRPr="00D430E8">
        <w:rPr>
          <w:rFonts w:eastAsia="標楷體" w:hAnsi="標楷體"/>
          <w:spacing w:val="0"/>
          <w:sz w:val="28"/>
        </w:rPr>
        <w:t>，須符合兩岸進口及貿易往來相關規定</w:t>
      </w:r>
      <w:proofErr w:type="gramStart"/>
      <w:r w:rsidRPr="00D430E8">
        <w:rPr>
          <w:rFonts w:eastAsia="標楷體" w:hAnsi="標楷體"/>
          <w:spacing w:val="0"/>
          <w:sz w:val="28"/>
          <w:szCs w:val="28"/>
        </w:rPr>
        <w:t>）</w:t>
      </w:r>
      <w:proofErr w:type="gramEnd"/>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hAnsi="標楷體"/>
          <w:spacing w:val="0"/>
          <w:sz w:val="28"/>
        </w:rPr>
        <w:t>否</w:t>
      </w:r>
      <w:proofErr w:type="gramEnd"/>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szCs w:val="28"/>
        </w:rPr>
        <w:t>3.</w:t>
      </w:r>
      <w:r w:rsidRPr="00D430E8">
        <w:rPr>
          <w:rFonts w:eastAsia="標楷體" w:hAnsi="標楷體"/>
          <w:spacing w:val="0"/>
          <w:sz w:val="28"/>
          <w:szCs w:val="28"/>
        </w:rPr>
        <w:t>給予</w:t>
      </w:r>
      <w:r w:rsidRPr="00D430E8">
        <w:rPr>
          <w:rFonts w:eastAsia="標楷體" w:hAnsi="標楷體"/>
          <w:spacing w:val="0"/>
          <w:sz w:val="28"/>
        </w:rPr>
        <w:t>下列差別待遇（可複選）：</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spacing w:val="0"/>
          <w:sz w:val="28"/>
        </w:rPr>
        <w:t>43</w:t>
      </w:r>
      <w:r w:rsidRPr="00D430E8">
        <w:rPr>
          <w:rFonts w:eastAsia="標楷體" w:hAnsi="標楷體"/>
          <w:spacing w:val="0"/>
          <w:sz w:val="28"/>
        </w:rPr>
        <w:t>條第</w:t>
      </w:r>
      <w:r w:rsidRPr="00D430E8">
        <w:rPr>
          <w:rFonts w:eastAsia="標楷體"/>
          <w:spacing w:val="0"/>
          <w:sz w:val="28"/>
        </w:rPr>
        <w:t>1</w:t>
      </w:r>
      <w:r w:rsidRPr="00D430E8">
        <w:rPr>
          <w:rFonts w:eastAsia="標楷體" w:hAnsi="標楷體"/>
          <w:spacing w:val="0"/>
          <w:sz w:val="28"/>
        </w:rPr>
        <w:t>款之措施</w:t>
      </w:r>
      <w:r w:rsidRPr="00D430E8">
        <w:rPr>
          <w:rFonts w:eastAsia="標楷體"/>
          <w:spacing w:val="0"/>
          <w:sz w:val="28"/>
        </w:rPr>
        <w:t>(</w:t>
      </w:r>
      <w:r w:rsidRPr="00D430E8">
        <w:rPr>
          <w:rFonts w:eastAsia="標楷體" w:hAnsi="標楷體"/>
          <w:spacing w:val="0"/>
          <w:sz w:val="28"/>
        </w:rPr>
        <w:t>招標文件須列明作為採購評選之項目及其比率</w:t>
      </w:r>
      <w:r w:rsidRPr="00D430E8">
        <w:rPr>
          <w:rFonts w:eastAsia="標楷體"/>
          <w:spacing w:val="0"/>
          <w:sz w:val="28"/>
        </w:rPr>
        <w:t>)</w:t>
      </w:r>
      <w:r w:rsidRPr="00D430E8">
        <w:rPr>
          <w:rFonts w:eastAsia="標楷體" w:hAnsi="標楷體"/>
          <w:spacing w:val="0"/>
          <w:sz w:val="28"/>
        </w:rPr>
        <w:t>：</w:t>
      </w:r>
    </w:p>
    <w:p w:rsidR="006942EB" w:rsidRPr="00D430E8" w:rsidRDefault="006942EB" w:rsidP="006942EB">
      <w:pPr>
        <w:pStyle w:val="72"/>
        <w:ind w:leftChars="708" w:left="1983" w:hanging="284"/>
        <w:jc w:val="both"/>
        <w:textDirection w:val="lrTbV"/>
        <w:rPr>
          <w:rFonts w:eastAsia="標楷體" w:hAnsi="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hAnsi="標楷體"/>
          <w:spacing w:val="0"/>
          <w:sz w:val="28"/>
        </w:rPr>
        <w:t>43</w:t>
      </w:r>
      <w:r w:rsidRPr="00D430E8">
        <w:rPr>
          <w:rFonts w:eastAsia="標楷體" w:hAnsi="標楷體"/>
          <w:spacing w:val="0"/>
          <w:sz w:val="28"/>
        </w:rPr>
        <w:t>條第</w:t>
      </w:r>
      <w:r w:rsidRPr="00D430E8">
        <w:rPr>
          <w:rFonts w:eastAsia="標楷體" w:hAnsi="標楷體"/>
          <w:spacing w:val="0"/>
          <w:sz w:val="28"/>
        </w:rPr>
        <w:t>2</w:t>
      </w:r>
      <w:r w:rsidRPr="00D430E8">
        <w:rPr>
          <w:rFonts w:eastAsia="標楷體" w:hAnsi="標楷體"/>
          <w:spacing w:val="0"/>
          <w:sz w:val="28"/>
        </w:rPr>
        <w:t>款之措施：</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hAnsi="標楷體"/>
          <w:spacing w:val="0"/>
          <w:sz w:val="28"/>
        </w:rPr>
        <w:sym w:font="Wingdings" w:char="F0A8"/>
      </w:r>
      <w:r w:rsidRPr="00D430E8">
        <w:rPr>
          <w:rFonts w:eastAsia="標楷體" w:hAnsi="標楷體"/>
          <w:spacing w:val="0"/>
          <w:sz w:val="28"/>
        </w:rPr>
        <w:t>採購法第</w:t>
      </w:r>
      <w:r w:rsidRPr="00D430E8">
        <w:rPr>
          <w:rFonts w:eastAsia="標楷體"/>
          <w:spacing w:val="0"/>
          <w:sz w:val="28"/>
        </w:rPr>
        <w:t>17</w:t>
      </w:r>
      <w:r w:rsidRPr="00D430E8">
        <w:rPr>
          <w:rFonts w:eastAsia="標楷體" w:hAnsi="標楷體"/>
          <w:spacing w:val="0"/>
          <w:sz w:val="28"/>
        </w:rPr>
        <w:t>條第</w:t>
      </w:r>
      <w:r w:rsidRPr="00D430E8">
        <w:rPr>
          <w:rFonts w:eastAsia="標楷體"/>
          <w:spacing w:val="0"/>
          <w:sz w:val="28"/>
        </w:rPr>
        <w:t>2</w:t>
      </w:r>
      <w:r w:rsidRPr="00D430E8">
        <w:rPr>
          <w:rFonts w:eastAsia="標楷體" w:hAnsi="標楷體"/>
          <w:spacing w:val="0"/>
          <w:sz w:val="28"/>
        </w:rPr>
        <w:t>項處理辦法之措施：</w:t>
      </w:r>
    </w:p>
    <w:p w:rsidR="00B031D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6942EB" w:rsidRPr="00413107">
        <w:rPr>
          <w:rFonts w:eastAsia="標楷體"/>
          <w:color w:val="FF0000"/>
          <w:spacing w:val="0"/>
          <w:sz w:val="28"/>
        </w:rPr>
        <w:t>(2)</w:t>
      </w:r>
      <w:r w:rsidR="00B031DB" w:rsidRPr="00413107">
        <w:rPr>
          <w:rFonts w:ascii="標楷體" w:eastAsia="標楷體" w:hAnsi="標楷體"/>
          <w:color w:val="FF0000"/>
          <w:spacing w:val="0"/>
          <w:sz w:val="28"/>
        </w:rPr>
        <w:t>不適用我國締結之條約或協定，外國廠商：</w:t>
      </w:r>
    </w:p>
    <w:p w:rsidR="00B031DB" w:rsidRPr="00D430E8" w:rsidRDefault="00165CC7" w:rsidP="00BA13F5">
      <w:pPr>
        <w:pStyle w:val="72"/>
        <w:ind w:leftChars="466" w:left="141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r w:rsidR="006942EB" w:rsidRPr="00D430E8">
        <w:rPr>
          <w:rFonts w:ascii="標楷體" w:eastAsia="標楷體" w:hAnsi="標楷體" w:hint="eastAsia"/>
          <w:spacing w:val="0"/>
          <w:sz w:val="28"/>
        </w:rPr>
        <w:t>我國廠商所供應財物或勞務之原</w:t>
      </w:r>
      <w:proofErr w:type="gramStart"/>
      <w:r w:rsidR="006942EB" w:rsidRPr="00D430E8">
        <w:rPr>
          <w:rFonts w:ascii="標楷體" w:eastAsia="標楷體" w:hAnsi="標楷體" w:hint="eastAsia"/>
          <w:spacing w:val="0"/>
          <w:sz w:val="28"/>
        </w:rPr>
        <w:t>產地須屬我國</w:t>
      </w:r>
      <w:proofErr w:type="gramEnd"/>
      <w:r w:rsidR="006942EB" w:rsidRPr="00D430E8">
        <w:rPr>
          <w:rFonts w:ascii="標楷體" w:eastAsia="標楷體" w:hAnsi="標楷體" w:hint="eastAsia"/>
          <w:spacing w:val="0"/>
          <w:sz w:val="28"/>
        </w:rPr>
        <w:t>者。</w:t>
      </w:r>
    </w:p>
    <w:p w:rsidR="00B031DB" w:rsidRPr="00413107" w:rsidRDefault="00413107" w:rsidP="00413107">
      <w:pPr>
        <w:pStyle w:val="72"/>
        <w:ind w:leftChars="466" w:left="1444" w:hangingChars="106" w:hanging="326"/>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6942EB" w:rsidRPr="00413107">
        <w:rPr>
          <w:rFonts w:ascii="標楷體" w:eastAsia="標楷體" w:hAnsi="標楷體" w:hint="eastAsia"/>
          <w:color w:val="FF0000"/>
          <w:spacing w:val="0"/>
          <w:sz w:val="28"/>
        </w:rPr>
        <w:t>不</w:t>
      </w:r>
      <w:r w:rsidR="00B031DB" w:rsidRPr="00413107">
        <w:rPr>
          <w:rFonts w:ascii="標楷體" w:eastAsia="標楷體" w:hAnsi="標楷體"/>
          <w:color w:val="FF0000"/>
          <w:spacing w:val="0"/>
          <w:sz w:val="28"/>
        </w:rPr>
        <w:t>可以參與投標，</w:t>
      </w:r>
      <w:r w:rsidR="006942EB" w:rsidRPr="00413107">
        <w:rPr>
          <w:rFonts w:ascii="標楷體" w:eastAsia="標楷體" w:hAnsi="標楷體" w:hint="eastAsia"/>
          <w:color w:val="FF0000"/>
          <w:spacing w:val="0"/>
          <w:sz w:val="28"/>
        </w:rPr>
        <w:t>但我國廠商所供應財物或勞務之原產地得為下列外國者：</w:t>
      </w:r>
    </w:p>
    <w:p w:rsidR="00375732" w:rsidRPr="00413107" w:rsidRDefault="00375732" w:rsidP="00375732">
      <w:pPr>
        <w:pStyle w:val="72"/>
        <w:ind w:leftChars="597" w:left="1701" w:hanging="268"/>
        <w:jc w:val="both"/>
        <w:textDirection w:val="lrTbV"/>
        <w:rPr>
          <w:rFonts w:ascii="標楷體" w:eastAsia="標楷體" w:hAnsi="標楷體"/>
          <w:color w:val="FF0000"/>
          <w:spacing w:val="0"/>
          <w:sz w:val="28"/>
        </w:rPr>
      </w:pPr>
      <w:r w:rsidRPr="00413107">
        <w:rPr>
          <w:rFonts w:ascii="標楷體" w:eastAsia="標楷體" w:hAnsi="標楷體" w:hint="eastAsia"/>
          <w:color w:val="FF0000"/>
          <w:spacing w:val="0"/>
          <w:sz w:val="28"/>
        </w:rPr>
        <w:t>1.</w:t>
      </w:r>
      <w:r w:rsidRPr="00413107">
        <w:rPr>
          <w:rFonts w:eastAsia="標楷體" w:hAnsi="標楷體" w:hint="eastAsia"/>
          <w:color w:val="FF0000"/>
          <w:spacing w:val="0"/>
          <w:sz w:val="28"/>
          <w:szCs w:val="28"/>
        </w:rPr>
        <w:t>國家</w:t>
      </w:r>
      <w:r w:rsidRPr="00413107">
        <w:rPr>
          <w:rFonts w:ascii="標楷體" w:eastAsia="標楷體" w:hAnsi="標楷體" w:hint="eastAsia"/>
          <w:color w:val="FF0000"/>
          <w:spacing w:val="0"/>
          <w:sz w:val="28"/>
        </w:rPr>
        <w:t>或地區名稱：________(未</w:t>
      </w:r>
      <w:proofErr w:type="gramStart"/>
      <w:r w:rsidRPr="00413107">
        <w:rPr>
          <w:rFonts w:ascii="標楷體" w:eastAsia="標楷體" w:hAnsi="標楷體" w:hint="eastAsia"/>
          <w:color w:val="FF0000"/>
          <w:spacing w:val="0"/>
          <w:sz w:val="28"/>
        </w:rPr>
        <w:t>列明者即</w:t>
      </w:r>
      <w:proofErr w:type="gramEnd"/>
      <w:r w:rsidRPr="00413107">
        <w:rPr>
          <w:rFonts w:ascii="標楷體" w:eastAsia="標楷體" w:hAnsi="標楷體" w:hint="eastAsia"/>
          <w:color w:val="FF0000"/>
          <w:spacing w:val="0"/>
          <w:sz w:val="28"/>
        </w:rPr>
        <w:t>不允許)</w:t>
      </w:r>
    </w:p>
    <w:p w:rsidR="00375732" w:rsidRPr="00413107" w:rsidRDefault="00375732" w:rsidP="00375732">
      <w:pPr>
        <w:pStyle w:val="72"/>
        <w:ind w:leftChars="597" w:left="1701" w:hanging="268"/>
        <w:jc w:val="both"/>
        <w:textDirection w:val="lrTbV"/>
        <w:rPr>
          <w:rFonts w:ascii="標楷體" w:eastAsia="標楷體" w:hAnsi="標楷體"/>
          <w:color w:val="FF0000"/>
          <w:spacing w:val="0"/>
          <w:sz w:val="28"/>
        </w:rPr>
      </w:pPr>
      <w:r w:rsidRPr="00413107">
        <w:rPr>
          <w:rFonts w:ascii="標楷體" w:eastAsia="標楷體" w:hAnsi="標楷體" w:hint="eastAsia"/>
          <w:color w:val="FF0000"/>
          <w:spacing w:val="0"/>
          <w:sz w:val="28"/>
        </w:rPr>
        <w:t>2.是否允許供應大陸地區標的：</w:t>
      </w:r>
      <w:proofErr w:type="gramStart"/>
      <w:r w:rsidRPr="00413107">
        <w:rPr>
          <w:rFonts w:ascii="標楷體" w:eastAsia="標楷體" w:hAnsi="標楷體" w:hint="eastAsia"/>
          <w:color w:val="FF0000"/>
          <w:spacing w:val="0"/>
          <w:sz w:val="28"/>
        </w:rPr>
        <w:t>（</w:t>
      </w:r>
      <w:proofErr w:type="gramEnd"/>
      <w:r w:rsidRPr="00413107">
        <w:rPr>
          <w:rFonts w:ascii="標楷體" w:eastAsia="標楷體" w:hAnsi="標楷體" w:hint="eastAsia"/>
          <w:color w:val="FF0000"/>
          <w:spacing w:val="0"/>
          <w:sz w:val="28"/>
        </w:rPr>
        <w:t>未勾選者即不允許；如允許者，須符合兩岸進口及貿易往來相關規定</w:t>
      </w:r>
      <w:proofErr w:type="gramStart"/>
      <w:r w:rsidRPr="00413107">
        <w:rPr>
          <w:rFonts w:ascii="標楷體" w:eastAsia="標楷體" w:hAnsi="標楷體" w:hint="eastAsia"/>
          <w:color w:val="FF0000"/>
          <w:spacing w:val="0"/>
          <w:sz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375732" w:rsidRPr="00413107" w:rsidRDefault="00413107" w:rsidP="00375732">
      <w:pPr>
        <w:pStyle w:val="72"/>
        <w:ind w:leftChars="706" w:left="1931" w:hanging="237"/>
        <w:jc w:val="both"/>
        <w:textDirection w:val="lrTbV"/>
        <w:rPr>
          <w:rFonts w:eastAsia="標楷體" w:hAnsi="標楷體"/>
          <w:color w:val="FF0000"/>
          <w:spacing w:val="0"/>
          <w:sz w:val="28"/>
        </w:rPr>
      </w:pPr>
      <w:r w:rsidRPr="00413107">
        <w:rPr>
          <w:rFonts w:ascii="標楷體" w:eastAsia="標楷體" w:hAnsi="標楷體"/>
          <w:color w:val="FF0000"/>
          <w:sz w:val="28"/>
        </w:rPr>
        <w:t>■</w:t>
      </w:r>
      <w:r w:rsidR="00375732" w:rsidRPr="00413107">
        <w:rPr>
          <w:rFonts w:eastAsia="標楷體" w:hAnsi="標楷體"/>
          <w:color w:val="FF0000"/>
          <w:spacing w:val="0"/>
          <w:sz w:val="28"/>
        </w:rPr>
        <w:t>否</w:t>
      </w:r>
    </w:p>
    <w:p w:rsidR="00375732" w:rsidRPr="00D430E8" w:rsidRDefault="00375732" w:rsidP="00375732">
      <w:pPr>
        <w:pStyle w:val="72"/>
        <w:ind w:leftChars="466" w:left="1415" w:hangingChars="106" w:hanging="29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375732" w:rsidRPr="00D430E8" w:rsidRDefault="00375732" w:rsidP="00375732">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pacing w:val="0"/>
          <w:sz w:val="28"/>
        </w:rPr>
        <w:t>1.國家或地區名稱：_________(未</w:t>
      </w:r>
      <w:proofErr w:type="gramStart"/>
      <w:r w:rsidRPr="00D430E8">
        <w:rPr>
          <w:rFonts w:ascii="標楷體" w:eastAsia="標楷體" w:hAnsi="標楷體"/>
          <w:spacing w:val="0"/>
          <w:sz w:val="28"/>
        </w:rPr>
        <w:t>列明者即</w:t>
      </w:r>
      <w:proofErr w:type="gramEnd"/>
      <w:r w:rsidRPr="00D430E8">
        <w:rPr>
          <w:rFonts w:ascii="標楷體" w:eastAsia="標楷體" w:hAnsi="標楷體"/>
          <w:spacing w:val="0"/>
          <w:sz w:val="28"/>
        </w:rPr>
        <w:t>不允許)</w:t>
      </w:r>
    </w:p>
    <w:p w:rsidR="00375732" w:rsidRPr="00D430E8" w:rsidRDefault="00375732" w:rsidP="00375732">
      <w:pPr>
        <w:pStyle w:val="72"/>
        <w:ind w:leftChars="597" w:left="1701" w:hanging="268"/>
        <w:jc w:val="both"/>
        <w:textDirection w:val="lrTbV"/>
        <w:rPr>
          <w:rFonts w:eastAsia="標楷體"/>
          <w:spacing w:val="0"/>
          <w:sz w:val="28"/>
          <w:szCs w:val="28"/>
        </w:rPr>
      </w:pPr>
      <w:r w:rsidRPr="00D430E8">
        <w:rPr>
          <w:rFonts w:ascii="標楷體" w:eastAsia="標楷體" w:hAnsi="標楷體"/>
          <w:spacing w:val="0"/>
          <w:sz w:val="28"/>
        </w:rPr>
        <w:t>2</w:t>
      </w:r>
      <w:r w:rsidRPr="00D430E8">
        <w:rPr>
          <w:rFonts w:eastAsia="標楷體"/>
          <w:spacing w:val="0"/>
          <w:sz w:val="28"/>
          <w:szCs w:val="28"/>
        </w:rPr>
        <w:t>.</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如允許者，須符合兩岸進口及貿易往來相關規定</w:t>
      </w:r>
      <w:proofErr w:type="gramStart"/>
      <w:r w:rsidRPr="00D430E8">
        <w:rPr>
          <w:rFonts w:eastAsia="標楷體" w:hAnsi="標楷體"/>
          <w:spacing w:val="0"/>
          <w:sz w:val="28"/>
          <w:szCs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rPr>
        <w:t>是</w:t>
      </w:r>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spacing w:val="0"/>
          <w:sz w:val="28"/>
        </w:rPr>
        <w:t>否</w:t>
      </w:r>
      <w:proofErr w:type="gramEnd"/>
    </w:p>
    <w:p w:rsidR="00B031DB" w:rsidRPr="00D430E8" w:rsidRDefault="00165CC7" w:rsidP="00D31908">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D31908" w:rsidRPr="00D430E8">
        <w:rPr>
          <w:rFonts w:ascii="標楷體" w:eastAsia="標楷體" w:hAnsi="標楷體" w:hint="eastAsia"/>
          <w:sz w:val="28"/>
        </w:rPr>
        <w:t>3.</w:t>
      </w:r>
      <w:r w:rsidR="00D31908" w:rsidRPr="00D430E8">
        <w:rPr>
          <w:rFonts w:ascii="標楷體" w:eastAsia="標楷體" w:hAnsi="標楷體" w:hint="eastAsia"/>
          <w:spacing w:val="0"/>
          <w:sz w:val="28"/>
        </w:rPr>
        <w:t>給</w:t>
      </w:r>
      <w:r w:rsidR="00B031DB" w:rsidRPr="00D430E8">
        <w:rPr>
          <w:rFonts w:ascii="標楷體" w:eastAsia="標楷體" w:hAnsi="標楷體"/>
          <w:spacing w:val="0"/>
          <w:sz w:val="28"/>
        </w:rPr>
        <w:t>予下列差別待遇</w:t>
      </w:r>
      <w:r w:rsidR="00B031DB" w:rsidRPr="00D430E8">
        <w:rPr>
          <w:rFonts w:ascii="標楷體" w:eastAsia="標楷體" w:hAnsi="標楷體"/>
          <w:spacing w:val="-20"/>
          <w:sz w:val="28"/>
        </w:rPr>
        <w:t>（可複選）</w:t>
      </w:r>
      <w:r w:rsidR="00B031DB" w:rsidRPr="00D430E8">
        <w:rPr>
          <w:rFonts w:ascii="標楷體" w:eastAsia="標楷體" w:hAnsi="標楷體"/>
          <w:spacing w:val="0"/>
          <w:sz w:val="28"/>
        </w:rPr>
        <w:t>：</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採購法第43條第1款之措施(招標文件須列明作為採購評選之項目及其比率)：</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採購法第43條第2款之措施：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採購法第44條之措施：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採購法第17條第2項</w:t>
      </w:r>
      <w:r w:rsidR="00B031DB" w:rsidRPr="00D430E8">
        <w:rPr>
          <w:rFonts w:ascii="標楷體" w:eastAsia="標楷體" w:hAnsi="標楷體"/>
          <w:sz w:val="28"/>
        </w:rPr>
        <w:t>處理辦法之</w:t>
      </w:r>
      <w:r w:rsidR="00B031DB" w:rsidRPr="00D430E8">
        <w:rPr>
          <w:rFonts w:ascii="標楷體" w:eastAsia="標楷體" w:hAnsi="標楷體"/>
          <w:spacing w:val="0"/>
          <w:sz w:val="28"/>
        </w:rPr>
        <w:t>措施：</w:t>
      </w:r>
    </w:p>
    <w:p w:rsidR="00C841B2" w:rsidRPr="00D430E8" w:rsidRDefault="00106E7D" w:rsidP="00BA13F5">
      <w:pPr>
        <w:pStyle w:val="72"/>
        <w:spacing w:line="0" w:lineRule="atLeast"/>
        <w:ind w:leftChars="347" w:left="1147" w:hangingChars="102" w:hanging="314"/>
        <w:jc w:val="both"/>
        <w:textDirection w:val="lrTbV"/>
        <w:rPr>
          <w:rFonts w:ascii="標楷體" w:eastAsia="標楷體" w:hAnsi="標楷體"/>
          <w:spacing w:val="0"/>
          <w:sz w:val="28"/>
          <w:u w:val="single"/>
        </w:rPr>
      </w:pPr>
      <w:r w:rsidRPr="00D430E8">
        <w:rPr>
          <w:rFonts w:ascii="標楷體" w:eastAsia="標楷體" w:hAnsi="標楷體"/>
          <w:sz w:val="28"/>
        </w:rPr>
        <w:t>□</w:t>
      </w:r>
      <w:r w:rsidR="005461C8" w:rsidRPr="00D430E8">
        <w:rPr>
          <w:rFonts w:eastAsia="標楷體"/>
          <w:spacing w:val="0"/>
          <w:sz w:val="28"/>
        </w:rPr>
        <w:t>(</w:t>
      </w:r>
      <w:r w:rsidR="005461C8" w:rsidRPr="00D430E8">
        <w:rPr>
          <w:rFonts w:eastAsia="標楷體" w:hint="eastAsia"/>
          <w:spacing w:val="0"/>
          <w:sz w:val="28"/>
        </w:rPr>
        <w:t>3</w:t>
      </w:r>
      <w:r w:rsidR="005461C8" w:rsidRPr="00D430E8">
        <w:rPr>
          <w:rFonts w:eastAsia="標楷體"/>
          <w:spacing w:val="0"/>
          <w:sz w:val="28"/>
        </w:rPr>
        <w:t>)</w:t>
      </w:r>
      <w:r w:rsidR="00C841B2" w:rsidRPr="00D430E8">
        <w:rPr>
          <w:rFonts w:ascii="標楷體" w:eastAsia="標楷體" w:hAnsi="標楷體"/>
          <w:spacing w:val="0"/>
          <w:sz w:val="28"/>
        </w:rPr>
        <w:t>本採購屬經濟部投資審議委員會公告「具敏感性或國安(</w:t>
      </w:r>
      <w:proofErr w:type="gramStart"/>
      <w:r w:rsidR="00C841B2" w:rsidRPr="00D430E8">
        <w:rPr>
          <w:rFonts w:ascii="標楷體" w:eastAsia="標楷體" w:hAnsi="標楷體"/>
          <w:spacing w:val="0"/>
          <w:sz w:val="28"/>
        </w:rPr>
        <w:t>含資安</w:t>
      </w:r>
      <w:proofErr w:type="gramEnd"/>
      <w:r w:rsidR="00C841B2" w:rsidRPr="00D430E8">
        <w:rPr>
          <w:rFonts w:ascii="標楷體" w:eastAsia="標楷體" w:hAnsi="標楷體"/>
          <w:spacing w:val="0"/>
          <w:sz w:val="28"/>
        </w:rPr>
        <w:t>)疑慮之業務範疇」之資訊服務採購，廠商不得為經濟部投資審議委員會公告之陸資資訊服務業者。(上開業務範疇及陸資資訊服務業清單公開於經濟部投資審議委員會網站http://www.moeaic.gov.tw/)。</w:t>
      </w:r>
    </w:p>
    <w:p w:rsidR="00B031DB" w:rsidRPr="00D430E8" w:rsidRDefault="00B031DB" w:rsidP="00BA13F5">
      <w:pPr>
        <w:pStyle w:val="1"/>
        <w:jc w:val="both"/>
        <w:rPr>
          <w:rFonts w:ascii="標楷體" w:hAnsi="標楷體"/>
          <w:spacing w:val="14"/>
        </w:rPr>
      </w:pPr>
      <w:r w:rsidRPr="00D430E8">
        <w:rPr>
          <w:rFonts w:ascii="標楷體" w:hAnsi="標楷體"/>
        </w:rPr>
        <w:t>本採購：</w:t>
      </w:r>
      <w:r w:rsidR="00FE0915" w:rsidRPr="00D430E8">
        <w:rPr>
          <w:rFonts w:ascii="標楷體" w:hAnsi="標楷體"/>
        </w:rPr>
        <w:t>(未註明為非統包)</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DC157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DC157B" w:rsidRPr="00413107">
        <w:rPr>
          <w:rFonts w:ascii="標楷體" w:eastAsia="標楷體" w:hAnsi="標楷體"/>
          <w:color w:val="FF0000"/>
          <w:spacing w:val="0"/>
          <w:sz w:val="28"/>
        </w:rPr>
        <w:t>非以統包辦理招標。</w:t>
      </w:r>
    </w:p>
    <w:p w:rsidR="00B031D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szCs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依採購法第24條規定以統包辦理招標。</w:t>
      </w:r>
    </w:p>
    <w:p w:rsidR="00DC157B"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(未註明為不允許)</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DC157B" w:rsidRPr="00413107" w:rsidRDefault="00413107" w:rsidP="00413107">
      <w:pPr>
        <w:pStyle w:val="72"/>
        <w:spacing w:line="0" w:lineRule="atLeast"/>
        <w:ind w:leftChars="347" w:left="1147"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DC157B" w:rsidRPr="00413107">
        <w:rPr>
          <w:rFonts w:ascii="標楷體" w:eastAsia="標楷體" w:hAnsi="標楷體"/>
          <w:color w:val="FF0000"/>
          <w:spacing w:val="0"/>
          <w:sz w:val="28"/>
        </w:rPr>
        <w:t>不允許廠商共同投標。</w:t>
      </w:r>
    </w:p>
    <w:p w:rsidR="00DC157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1C0B95" w:rsidRPr="00D430E8">
        <w:rPr>
          <w:rFonts w:ascii="標楷體" w:eastAsia="標楷體" w:hAnsi="標楷體"/>
          <w:spacing w:val="0"/>
          <w:sz w:val="28"/>
        </w:rPr>
        <w:t>依採購法第25條規定</w:t>
      </w:r>
      <w:r w:rsidR="001C0B95" w:rsidRPr="00D430E8">
        <w:rPr>
          <w:rFonts w:ascii="標楷體" w:eastAsia="標楷體" w:hAnsi="標楷體"/>
          <w:sz w:val="28"/>
        </w:rPr>
        <w:t>允許廠商共同投標(共同投標協議書範本</w:t>
      </w:r>
      <w:r w:rsidR="00E72D24" w:rsidRPr="00D430E8">
        <w:rPr>
          <w:rFonts w:ascii="標楷體" w:eastAsia="標楷體" w:hAnsi="標楷體" w:hint="eastAsia"/>
          <w:sz w:val="28"/>
        </w:rPr>
        <w:t>如附錄三</w:t>
      </w:r>
      <w:r w:rsidR="001C0B95" w:rsidRPr="00D430E8">
        <w:rPr>
          <w:rFonts w:ascii="標楷體" w:eastAsia="標楷體" w:hAnsi="標楷體"/>
          <w:spacing w:val="0"/>
          <w:sz w:val="28"/>
        </w:rPr>
        <w:t>)；</w:t>
      </w:r>
      <w:r w:rsidR="001C0B95" w:rsidRPr="00D430E8">
        <w:rPr>
          <w:rFonts w:ascii="標楷體" w:eastAsia="標楷體" w:hAnsi="標楷體"/>
          <w:sz w:val="28"/>
        </w:rPr>
        <w:t>廠商家數上限為</w:t>
      </w:r>
      <w:r w:rsidRPr="00D430E8">
        <w:rPr>
          <w:rFonts w:ascii="標楷體" w:eastAsia="標楷體" w:hAnsi="標楷體"/>
          <w:sz w:val="28"/>
        </w:rPr>
        <w:sym w:font="Wingdings" w:char="F0A8"/>
      </w:r>
      <w:r w:rsidR="001C0B95" w:rsidRPr="00D430E8">
        <w:rPr>
          <w:rFonts w:ascii="標楷體" w:eastAsia="標楷體" w:hAnsi="標楷體"/>
          <w:sz w:val="28"/>
        </w:rPr>
        <w:t>2家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3家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4家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5家。</w:t>
      </w:r>
    </w:p>
    <w:p w:rsidR="009F45B4" w:rsidRPr="00D430E8" w:rsidRDefault="00B1437E" w:rsidP="00BA13F5">
      <w:pPr>
        <w:pStyle w:val="2"/>
        <w:numPr>
          <w:ilvl w:val="0"/>
          <w:numId w:val="4"/>
        </w:numPr>
        <w:ind w:left="1134" w:hanging="468"/>
        <w:jc w:val="both"/>
        <w:rPr>
          <w:rFonts w:ascii="標楷體" w:hAnsi="標楷體"/>
        </w:rPr>
      </w:pPr>
      <w:r w:rsidRPr="00D430E8">
        <w:rPr>
          <w:rFonts w:ascii="標楷體" w:hAnsi="標楷體"/>
        </w:rPr>
        <w:t>允許廠商共同投標之採購案，共同投標協議書之機關名稱應書寫「</w:t>
      </w:r>
      <w:r w:rsidR="00F256F0">
        <w:rPr>
          <w:rFonts w:ascii="標楷體" w:hAnsi="標楷體" w:hint="eastAsia"/>
        </w:rPr>
        <w:t>國軍</w:t>
      </w:r>
      <w:proofErr w:type="gramStart"/>
      <w:r w:rsidR="00F256F0">
        <w:rPr>
          <w:rFonts w:ascii="標楷體" w:hAnsi="標楷體" w:hint="eastAsia"/>
        </w:rPr>
        <w:t>臺</w:t>
      </w:r>
      <w:proofErr w:type="gramEnd"/>
      <w:r w:rsidR="00F256F0">
        <w:rPr>
          <w:rFonts w:ascii="標楷體" w:hAnsi="標楷體" w:hint="eastAsia"/>
        </w:rPr>
        <w:t>中總醫院</w:t>
      </w:r>
      <w:r w:rsidRPr="00D430E8">
        <w:rPr>
          <w:rFonts w:ascii="標楷體" w:hAnsi="標楷體"/>
        </w:rPr>
        <w:t>」，否則不予決標。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共同投標廠商應於投標</w:t>
      </w:r>
      <w:proofErr w:type="gramStart"/>
      <w:r w:rsidRPr="00D430E8">
        <w:rPr>
          <w:rFonts w:ascii="標楷體" w:hAnsi="標楷體"/>
        </w:rPr>
        <w:t>時檢附經</w:t>
      </w:r>
      <w:proofErr w:type="gramEnd"/>
      <w:r w:rsidRPr="00D430E8">
        <w:rPr>
          <w:rFonts w:ascii="標楷體" w:hAnsi="標楷體"/>
        </w:rPr>
        <w:t>公證或認證之共同投標協議書，其應符合「共同投標辦法」第10條之規定，並應</w:t>
      </w:r>
      <w:proofErr w:type="gramStart"/>
      <w:r w:rsidRPr="00D430E8">
        <w:rPr>
          <w:rFonts w:ascii="標楷體" w:hAnsi="標楷體"/>
        </w:rPr>
        <w:t>逐項載明</w:t>
      </w:r>
      <w:proofErr w:type="gramEnd"/>
      <w:r w:rsidRPr="00D430E8">
        <w:rPr>
          <w:rFonts w:ascii="標楷體" w:hAnsi="標楷體"/>
        </w:rPr>
        <w:t>；共同投標之各</w:t>
      </w:r>
      <w:proofErr w:type="gramStart"/>
      <w:r w:rsidRPr="00D430E8">
        <w:rPr>
          <w:rFonts w:ascii="標楷體" w:hAnsi="標楷體"/>
        </w:rPr>
        <w:t>廠商均應依</w:t>
      </w:r>
      <w:proofErr w:type="gramEnd"/>
      <w:r w:rsidRPr="00D430E8">
        <w:rPr>
          <w:rFonts w:ascii="標楷體" w:hAnsi="標楷體"/>
        </w:rPr>
        <w:t>本投標須知規定檢附佐證資格之文件、投標廠商聲明書（聲明書部份，所有成員應共同具名於同一張或自行影印後分別具名）；</w:t>
      </w:r>
      <w:r w:rsidR="00C841B2" w:rsidRPr="00D430E8">
        <w:rPr>
          <w:rFonts w:ascii="標楷體" w:hAnsi="標楷體"/>
        </w:rPr>
        <w:t>另</w:t>
      </w:r>
      <w:proofErr w:type="gramStart"/>
      <w:r w:rsidRPr="00D430E8">
        <w:rPr>
          <w:rFonts w:ascii="標楷體" w:hAnsi="標楷體"/>
        </w:rPr>
        <w:t>具備本購案</w:t>
      </w:r>
      <w:proofErr w:type="gramEnd"/>
      <w:r w:rsidRPr="00D430E8">
        <w:rPr>
          <w:rFonts w:ascii="標楷體" w:hAnsi="標楷體"/>
        </w:rPr>
        <w:t>所規定之資格者亦得單獨投標。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如有同業共同投標之情形者，應符合公平交易法第</w:t>
      </w:r>
      <w:r w:rsidR="00C841B2" w:rsidRPr="00D430E8">
        <w:rPr>
          <w:rFonts w:ascii="標楷體" w:hAnsi="標楷體"/>
        </w:rPr>
        <w:t>15</w:t>
      </w:r>
      <w:r w:rsidRPr="00D430E8">
        <w:rPr>
          <w:rFonts w:ascii="標楷體" w:hAnsi="標楷體"/>
        </w:rPr>
        <w:t>條</w:t>
      </w:r>
      <w:r w:rsidR="00F80332" w:rsidRPr="00D430E8">
        <w:rPr>
          <w:rFonts w:ascii="標楷體" w:hAnsi="標楷體"/>
        </w:rPr>
        <w:t>第1項</w:t>
      </w:r>
      <w:r w:rsidRPr="00D430E8">
        <w:rPr>
          <w:rFonts w:ascii="標楷體" w:hAnsi="標楷體"/>
        </w:rPr>
        <w:t>但書各款之規定。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共同投標廠商之成員，不得對同一採購另行提出投標文件或為另一共同投標廠商之成員；招標文件另有規定者，從其規定。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共同投標廠商之投標文件應由各成員共同具名，或由共同投標協議書指定之代表人簽署。投標文件之補充或更正及契約文件之簽訂、補充或更正，亦同。</w:t>
      </w:r>
    </w:p>
    <w:p w:rsidR="009F45B4" w:rsidRPr="00D430E8" w:rsidRDefault="009F45B4" w:rsidP="00BA13F5">
      <w:pPr>
        <w:pStyle w:val="2"/>
        <w:numPr>
          <w:ilvl w:val="0"/>
          <w:numId w:val="4"/>
        </w:numPr>
        <w:ind w:left="1134" w:hanging="468"/>
        <w:jc w:val="both"/>
        <w:rPr>
          <w:rFonts w:ascii="標楷體" w:hAnsi="標楷體"/>
        </w:rPr>
      </w:pPr>
      <w:proofErr w:type="gramStart"/>
      <w:r w:rsidRPr="00D430E8">
        <w:rPr>
          <w:rFonts w:ascii="標楷體" w:hAnsi="標楷體"/>
        </w:rPr>
        <w:t>押</w:t>
      </w:r>
      <w:proofErr w:type="gramEnd"/>
      <w:r w:rsidRPr="00D430E8">
        <w:rPr>
          <w:rFonts w:ascii="標楷體" w:hAnsi="標楷體"/>
        </w:rPr>
        <w:t>標金及保證金應由共同投標廠商共同繳納，或由共同投標協議書所指定之代表廠商繳納。其並須提供擔保者，亦同。</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共同投標協議書應以正體中文書寫。但招標文件規定允許國外廠商得參與者，涉及外國廠商之共同投標協議書，得以外文書寫，</w:t>
      </w:r>
      <w:proofErr w:type="gramStart"/>
      <w:r w:rsidR="00C841B2" w:rsidRPr="00D430E8">
        <w:rPr>
          <w:rFonts w:ascii="標楷體" w:hAnsi="標楷體"/>
        </w:rPr>
        <w:t>附經當地</w:t>
      </w:r>
      <w:proofErr w:type="gramEnd"/>
      <w:r w:rsidR="00C841B2" w:rsidRPr="00D430E8">
        <w:rPr>
          <w:rFonts w:ascii="標楷體" w:hAnsi="標楷體"/>
        </w:rPr>
        <w:t>政府機關或公證機關完成公證或經由中華民國駐該國之代表認證之正體中文譯本(外國廠商參標之規定詳如第</w:t>
      </w:r>
      <w:r w:rsidR="008F5844" w:rsidRPr="00D430E8">
        <w:rPr>
          <w:rFonts w:ascii="標楷體" w:hAnsi="標楷體"/>
        </w:rPr>
        <w:t>四十二</w:t>
      </w:r>
      <w:r w:rsidR="005F50A2" w:rsidRPr="00D430E8">
        <w:rPr>
          <w:rFonts w:ascii="標楷體" w:hAnsi="標楷體" w:hint="eastAsia"/>
        </w:rPr>
        <w:t>點</w:t>
      </w:r>
      <w:r w:rsidR="00C841B2" w:rsidRPr="00D430E8">
        <w:rPr>
          <w:rFonts w:ascii="標楷體" w:hAnsi="標楷體"/>
        </w:rPr>
        <w:t>)。</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對共同投標代表廠商之通知，與對共同投標廠商所有成員之通知具同等效力。</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共同投標廠商應於共同投標協議書內敘明契約價金由代表廠商</w:t>
      </w:r>
      <w:r w:rsidRPr="00D430E8">
        <w:rPr>
          <w:rFonts w:ascii="標楷體" w:hAnsi="標楷體"/>
        </w:rPr>
        <w:lastRenderedPageBreak/>
        <w:t>統一請（受）領，或由各成員分別請（受）領；其屬分別請（受）領者，並應載明各成員分別請（受）領之項目及金額。</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共同投標協議書內之「各成員之主辦項目及所占契約金額比率」之比率部份，於選擇性招標之資格審查階段投標時可先不填</w:t>
      </w:r>
      <w:proofErr w:type="gramStart"/>
      <w:r w:rsidRPr="00D430E8">
        <w:rPr>
          <w:rFonts w:ascii="標楷體" w:hAnsi="標楷體"/>
        </w:rPr>
        <w:t>註</w:t>
      </w:r>
      <w:proofErr w:type="gramEnd"/>
      <w:r w:rsidRPr="00D430E8">
        <w:rPr>
          <w:rFonts w:ascii="標楷體" w:hAnsi="標楷體"/>
        </w:rPr>
        <w:t>；</w:t>
      </w:r>
      <w:proofErr w:type="gramStart"/>
      <w:r w:rsidRPr="00D430E8">
        <w:rPr>
          <w:rFonts w:ascii="標楷體" w:hAnsi="標楷體"/>
        </w:rPr>
        <w:t>惟</w:t>
      </w:r>
      <w:proofErr w:type="gramEnd"/>
      <w:r w:rsidRPr="00D430E8">
        <w:rPr>
          <w:rFonts w:ascii="標楷體" w:hAnsi="標楷體"/>
        </w:rPr>
        <w:t>得標廠商應於訂約前重新填</w:t>
      </w:r>
      <w:proofErr w:type="gramStart"/>
      <w:r w:rsidRPr="00D430E8">
        <w:rPr>
          <w:rFonts w:ascii="標楷體" w:hAnsi="標楷體"/>
        </w:rPr>
        <w:t>註</w:t>
      </w:r>
      <w:proofErr w:type="gramEnd"/>
      <w:r w:rsidRPr="00D430E8">
        <w:rPr>
          <w:rFonts w:ascii="標楷體" w:hAnsi="標楷體"/>
        </w:rPr>
        <w:t>並經公證或認證後納入契約。</w:t>
      </w:r>
    </w:p>
    <w:p w:rsidR="001C0B95"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(未註明為允許</w:t>
      </w:r>
      <w:r w:rsidR="00AC3DCB" w:rsidRPr="00D430E8">
        <w:rPr>
          <w:rFonts w:ascii="標楷體" w:hAnsi="標楷體"/>
        </w:rPr>
        <w:t>電子投標</w:t>
      </w:r>
      <w:r w:rsidR="00FE0915" w:rsidRPr="00D430E8">
        <w:rPr>
          <w:rFonts w:ascii="標楷體" w:hAnsi="標楷體"/>
        </w:rPr>
        <w:t>)</w:t>
      </w:r>
      <w:r w:rsidR="00E04426" w:rsidRPr="00D430E8">
        <w:rPr>
          <w:rFonts w:ascii="標楷體" w:hAnsi="標楷體"/>
          <w:bdr w:val="single" w:sz="4" w:space="0" w:color="auto"/>
        </w:rPr>
        <w:t>招標單位填註</w:t>
      </w:r>
    </w:p>
    <w:p w:rsidR="00AC3DCB" w:rsidRPr="002E4E4F" w:rsidRDefault="002E4E4F" w:rsidP="002E4E4F">
      <w:pPr>
        <w:pStyle w:val="72"/>
        <w:spacing w:line="0" w:lineRule="atLeast"/>
        <w:ind w:leftChars="347" w:left="1119" w:hangingChars="102" w:hanging="286"/>
        <w:jc w:val="both"/>
        <w:rPr>
          <w:rFonts w:ascii="標楷體" w:eastAsia="標楷體" w:hAnsi="標楷體"/>
          <w:color w:val="000000"/>
          <w:spacing w:val="0"/>
          <w:sz w:val="28"/>
        </w:rPr>
      </w:pPr>
      <w:r w:rsidRPr="002E4E4F">
        <w:rPr>
          <w:rFonts w:ascii="標楷體" w:eastAsia="標楷體" w:hAnsi="標楷體"/>
          <w:color w:val="000000"/>
          <w:spacing w:val="0"/>
          <w:sz w:val="28"/>
        </w:rPr>
        <w:t>□</w:t>
      </w:r>
      <w:r w:rsidR="001C0B95" w:rsidRPr="002E4E4F">
        <w:rPr>
          <w:rFonts w:ascii="標楷體" w:eastAsia="標楷體" w:hAnsi="標楷體"/>
          <w:color w:val="000000"/>
          <w:spacing w:val="0"/>
          <w:sz w:val="28"/>
        </w:rPr>
        <w:t>允許電子投標。廠商得以電子資料傳輸方式於投標截止期限前遞送投標文件，該電子化資料並視同正式文件，</w:t>
      </w:r>
      <w:proofErr w:type="gramStart"/>
      <w:r w:rsidR="001C0B95" w:rsidRPr="002E4E4F">
        <w:rPr>
          <w:rFonts w:ascii="標楷體" w:eastAsia="標楷體" w:hAnsi="標楷體"/>
          <w:color w:val="000000"/>
          <w:spacing w:val="0"/>
          <w:sz w:val="28"/>
        </w:rPr>
        <w:t>得免另備</w:t>
      </w:r>
      <w:proofErr w:type="gramEnd"/>
      <w:r w:rsidR="001C0B95" w:rsidRPr="002E4E4F">
        <w:rPr>
          <w:rFonts w:ascii="標楷體" w:eastAsia="標楷體" w:hAnsi="標楷體"/>
          <w:color w:val="000000"/>
          <w:spacing w:val="0"/>
          <w:sz w:val="28"/>
        </w:rPr>
        <w:t>書面文件。供遞送之網址為：http//web.pcc.gov.tw</w:t>
      </w:r>
      <w:r w:rsidR="00A4188F" w:rsidRPr="002E4E4F">
        <w:rPr>
          <w:rFonts w:ascii="標楷體" w:eastAsia="標楷體" w:hAnsi="標楷體"/>
          <w:color w:val="000000"/>
          <w:spacing w:val="0"/>
          <w:sz w:val="28"/>
        </w:rPr>
        <w:t>；</w:t>
      </w:r>
      <w:r w:rsidR="0017674A" w:rsidRPr="002E4E4F">
        <w:rPr>
          <w:rFonts w:ascii="標楷體" w:eastAsia="標楷體" w:hAnsi="標楷體"/>
          <w:color w:val="000000"/>
          <w:spacing w:val="0"/>
          <w:sz w:val="28"/>
        </w:rPr>
        <w:t>允許電子領、</w:t>
      </w:r>
      <w:r w:rsidR="008B419D" w:rsidRPr="002E4E4F">
        <w:rPr>
          <w:rFonts w:ascii="標楷體" w:eastAsia="標楷體" w:hAnsi="標楷體"/>
          <w:color w:val="000000"/>
          <w:spacing w:val="0"/>
          <w:sz w:val="28"/>
        </w:rPr>
        <w:t>投標之採購案作業方式</w:t>
      </w:r>
      <w:r w:rsidR="00BA745E" w:rsidRPr="002E4E4F">
        <w:rPr>
          <w:rFonts w:ascii="標楷體" w:eastAsia="標楷體" w:hAnsi="標楷體"/>
          <w:color w:val="000000"/>
          <w:spacing w:val="0"/>
          <w:sz w:val="28"/>
        </w:rPr>
        <w:t>，按｢附錄</w:t>
      </w:r>
      <w:r w:rsidR="0027649C" w:rsidRPr="002E4E4F">
        <w:rPr>
          <w:rFonts w:ascii="標楷體" w:eastAsia="標楷體" w:hAnsi="標楷體" w:hint="eastAsia"/>
          <w:color w:val="000000"/>
          <w:spacing w:val="0"/>
          <w:sz w:val="28"/>
        </w:rPr>
        <w:t>四</w:t>
      </w:r>
      <w:r w:rsidR="0017674A" w:rsidRPr="002E4E4F">
        <w:rPr>
          <w:rFonts w:ascii="標楷體" w:eastAsia="標楷體" w:hAnsi="標楷體"/>
          <w:color w:val="000000"/>
          <w:spacing w:val="0"/>
          <w:sz w:val="28"/>
        </w:rPr>
        <w:t>電子領、投標作業應注意事項暨處置方式｣辦理。</w:t>
      </w:r>
    </w:p>
    <w:p w:rsidR="0017674A" w:rsidRPr="002E4E4F" w:rsidRDefault="002E4E4F" w:rsidP="002E4E4F">
      <w:pPr>
        <w:pStyle w:val="72"/>
        <w:spacing w:line="0" w:lineRule="atLeast"/>
        <w:ind w:leftChars="347" w:left="1147" w:hangingChars="102" w:hanging="314"/>
        <w:jc w:val="both"/>
        <w:rPr>
          <w:rFonts w:ascii="標楷體" w:eastAsia="標楷體" w:hAnsi="標楷體"/>
          <w:color w:val="FF0000"/>
          <w:spacing w:val="0"/>
          <w:sz w:val="28"/>
        </w:rPr>
      </w:pPr>
      <w:r w:rsidRPr="002E4E4F">
        <w:rPr>
          <w:rFonts w:ascii="標楷體" w:eastAsia="標楷體" w:hAnsi="標楷體"/>
          <w:color w:val="FF0000"/>
          <w:sz w:val="28"/>
        </w:rPr>
        <w:t>■</w:t>
      </w:r>
      <w:r w:rsidR="00AC3DCB" w:rsidRPr="002E4E4F">
        <w:rPr>
          <w:rFonts w:ascii="標楷體" w:eastAsia="標楷體" w:hAnsi="標楷體"/>
          <w:color w:val="FF0000"/>
          <w:spacing w:val="0"/>
          <w:sz w:val="28"/>
        </w:rPr>
        <w:t>不允許電子投標。</w:t>
      </w:r>
    </w:p>
    <w:p w:rsidR="00082E07" w:rsidRPr="00D430E8" w:rsidRDefault="00082E07" w:rsidP="00082E07">
      <w:pPr>
        <w:pStyle w:val="72"/>
        <w:spacing w:line="0" w:lineRule="atLeast"/>
        <w:ind w:leftChars="347" w:left="1119" w:hangingChars="102" w:hanging="286"/>
        <w:jc w:val="both"/>
        <w:rPr>
          <w:rFonts w:ascii="標楷體" w:eastAsia="標楷體" w:hAnsi="標楷體"/>
          <w:spacing w:val="0"/>
          <w:sz w:val="28"/>
        </w:rPr>
      </w:pPr>
      <w:r w:rsidRPr="00D430E8">
        <w:rPr>
          <w:rFonts w:ascii="標楷體" w:eastAsia="標楷體" w:hAnsi="標楷體" w:hint="eastAsia"/>
          <w:spacing w:val="0"/>
          <w:sz w:val="28"/>
        </w:rPr>
        <w:t>□本採購只允許廠商電子領標、電子報價，不提供現場領標、現場投標。電子領標文件內容與招標公告內容不一致時，依採購法第41條規定，請向招標機關請求釋疑；如無請求釋疑，以招標公告為</w:t>
      </w:r>
      <w:proofErr w:type="gramStart"/>
      <w:r w:rsidRPr="00D430E8">
        <w:rPr>
          <w:rFonts w:ascii="標楷體" w:eastAsia="標楷體" w:hAnsi="標楷體" w:hint="eastAsia"/>
          <w:spacing w:val="0"/>
          <w:sz w:val="28"/>
        </w:rPr>
        <w:t>準</w:t>
      </w:r>
      <w:proofErr w:type="gramEnd"/>
      <w:r w:rsidRPr="00D430E8">
        <w:rPr>
          <w:rFonts w:ascii="標楷體" w:eastAsia="標楷體" w:hAnsi="標楷體" w:hint="eastAsia"/>
          <w:spacing w:val="0"/>
          <w:sz w:val="28"/>
        </w:rPr>
        <w:t>。廠商以電子資料傳輸方式於投標截止期限前以電子化資料報價，該電子化資料，視同正式文件，</w:t>
      </w:r>
      <w:proofErr w:type="gramStart"/>
      <w:r w:rsidRPr="00D430E8">
        <w:rPr>
          <w:rFonts w:ascii="標楷體" w:eastAsia="標楷體" w:hAnsi="標楷體" w:hint="eastAsia"/>
          <w:spacing w:val="0"/>
          <w:sz w:val="28"/>
        </w:rPr>
        <w:t>免另備</w:t>
      </w:r>
      <w:proofErr w:type="gramEnd"/>
      <w:r w:rsidRPr="00D430E8">
        <w:rPr>
          <w:rFonts w:ascii="標楷體" w:eastAsia="標楷體" w:hAnsi="標楷體" w:hint="eastAsia"/>
          <w:spacing w:val="0"/>
          <w:sz w:val="28"/>
        </w:rPr>
        <w:t>書面文件。供遞送之網址為：政府電子採購網(http://web.pcc.gov.tw)。</w:t>
      </w:r>
    </w:p>
    <w:p w:rsidR="00B031DB" w:rsidRPr="00D430E8" w:rsidRDefault="00B031DB" w:rsidP="00BA13F5">
      <w:pPr>
        <w:pStyle w:val="1"/>
        <w:jc w:val="both"/>
        <w:rPr>
          <w:rFonts w:ascii="標楷體" w:hAnsi="標楷體"/>
        </w:rPr>
      </w:pPr>
      <w:r w:rsidRPr="00D430E8">
        <w:rPr>
          <w:rFonts w:ascii="標楷體" w:hAnsi="標楷體"/>
        </w:rPr>
        <w:t>本採購依採購法第33條第3項：</w:t>
      </w:r>
      <w:r w:rsidR="00FE0915" w:rsidRPr="00D430E8">
        <w:rPr>
          <w:rFonts w:ascii="標楷體" w:hAnsi="標楷體"/>
        </w:rPr>
        <w:t>(未註明為不允許)</w:t>
      </w:r>
      <w:r w:rsidR="005B7014" w:rsidRPr="00D430E8">
        <w:rPr>
          <w:rFonts w:ascii="標楷體" w:hAnsi="標楷體"/>
          <w:kern w:val="2"/>
          <w:szCs w:val="28"/>
          <w:bdr w:val="single" w:sz="4" w:space="0" w:color="auto"/>
        </w:rPr>
        <w:t>招標單位填註</w:t>
      </w:r>
    </w:p>
    <w:p w:rsidR="00FE0915" w:rsidRPr="00D430E8" w:rsidRDefault="005B7014"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不允許廠商於開標前補正非契約必要之點之文件。</w:t>
      </w:r>
    </w:p>
    <w:p w:rsidR="00B031D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FE0915" w:rsidRPr="00413107">
        <w:rPr>
          <w:rFonts w:ascii="標楷體" w:eastAsia="標楷體" w:hAnsi="標楷體"/>
          <w:color w:val="FF0000"/>
          <w:spacing w:val="0"/>
          <w:sz w:val="28"/>
        </w:rPr>
        <w:t>允許廠商於</w:t>
      </w:r>
      <w:r w:rsidR="00FE0915" w:rsidRPr="00413107">
        <w:rPr>
          <w:rFonts w:ascii="標楷體" w:eastAsia="標楷體" w:hAnsi="標楷體"/>
          <w:color w:val="FF0000"/>
          <w:sz w:val="28"/>
        </w:rPr>
        <w:t>開標前補正非契約必要之點之文件。</w:t>
      </w:r>
    </w:p>
    <w:p w:rsidR="00B031DB" w:rsidRPr="00D430E8" w:rsidRDefault="00B031DB" w:rsidP="00BA13F5">
      <w:pPr>
        <w:pStyle w:val="1"/>
        <w:jc w:val="both"/>
        <w:rPr>
          <w:rFonts w:ascii="標楷體" w:hAnsi="標楷體"/>
        </w:rPr>
      </w:pPr>
      <w:r w:rsidRPr="00D430E8">
        <w:rPr>
          <w:rFonts w:ascii="標楷體" w:hAnsi="標楷體"/>
        </w:rPr>
        <w:t>本採購依採購法第35條：</w:t>
      </w:r>
      <w:r w:rsidR="00FE0915" w:rsidRPr="00D430E8">
        <w:rPr>
          <w:rFonts w:ascii="標楷體" w:hAnsi="標楷體"/>
        </w:rPr>
        <w:t>(未註明為不允許)</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FE0915"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FE0915" w:rsidRPr="00413107">
        <w:rPr>
          <w:rFonts w:ascii="標楷體" w:eastAsia="標楷體" w:hAnsi="標楷體"/>
          <w:color w:val="FF0000"/>
          <w:spacing w:val="0"/>
          <w:sz w:val="28"/>
        </w:rPr>
        <w:t>不允許提出替代方案。</w:t>
      </w:r>
    </w:p>
    <w:p w:rsidR="00B031DB" w:rsidRPr="00D430E8" w:rsidRDefault="005B7014"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允許廠商於在不降低原有功能條件下，可提出可縮減工期、減省經費或提高效</w:t>
      </w:r>
      <w:r w:rsidR="00B031DB" w:rsidRPr="00D430E8">
        <w:rPr>
          <w:rFonts w:ascii="標楷體" w:eastAsia="標楷體" w:hAnsi="標楷體"/>
          <w:sz w:val="28"/>
        </w:rPr>
        <w:t>率之替代方案（請載明允許項目）：</w:t>
      </w:r>
    </w:p>
    <w:p w:rsidR="00FE0915" w:rsidRPr="00D430E8" w:rsidRDefault="00B031DB" w:rsidP="00BA13F5">
      <w:pPr>
        <w:pStyle w:val="1"/>
        <w:jc w:val="both"/>
        <w:rPr>
          <w:rFonts w:ascii="標楷體" w:hAnsi="標楷體"/>
        </w:rPr>
      </w:pPr>
      <w:r w:rsidRPr="00D430E8">
        <w:rPr>
          <w:rFonts w:ascii="標楷體" w:hAnsi="標楷體"/>
        </w:rPr>
        <w:t>投標文件</w:t>
      </w:r>
      <w:r w:rsidR="00A22B90" w:rsidRPr="00D430E8">
        <w:rPr>
          <w:rFonts w:ascii="標楷體" w:hAnsi="標楷體"/>
        </w:rPr>
        <w:t>（含報價）</w:t>
      </w:r>
      <w:r w:rsidRPr="00D430E8">
        <w:rPr>
          <w:rFonts w:ascii="標楷體" w:hAnsi="標楷體"/>
        </w:rPr>
        <w:t>有效期：</w:t>
      </w:r>
      <w:r w:rsidR="00C044B9" w:rsidRPr="00D430E8">
        <w:rPr>
          <w:rFonts w:ascii="標楷體" w:hAnsi="標楷體"/>
          <w:szCs w:val="28"/>
          <w:bdr w:val="single" w:sz="4" w:space="0" w:color="auto"/>
        </w:rPr>
        <w:t>招標單位填註</w:t>
      </w:r>
    </w:p>
    <w:p w:rsidR="00FE0915" w:rsidRPr="00D430E8" w:rsidRDefault="00B031DB" w:rsidP="00BA13F5">
      <w:pPr>
        <w:pStyle w:val="2"/>
        <w:numPr>
          <w:ilvl w:val="0"/>
          <w:numId w:val="5"/>
        </w:numPr>
        <w:ind w:left="1148" w:hanging="468"/>
        <w:jc w:val="both"/>
        <w:rPr>
          <w:rFonts w:ascii="標楷體" w:hAnsi="標楷體"/>
        </w:rPr>
      </w:pPr>
      <w:r w:rsidRPr="00D430E8">
        <w:rPr>
          <w:rFonts w:ascii="標楷體" w:hAnsi="標楷體"/>
        </w:rPr>
        <w:t>自投標時起至開標後</w:t>
      </w:r>
      <w:r w:rsidR="005B7014" w:rsidRPr="00D430E8">
        <w:rPr>
          <w:rFonts w:ascii="標楷體" w:hAnsi="標楷體"/>
          <w:u w:val="single"/>
        </w:rPr>
        <w:t xml:space="preserve">  </w:t>
      </w:r>
      <w:r w:rsidR="00AC3DCB" w:rsidRPr="00D430E8">
        <w:rPr>
          <w:rFonts w:ascii="標楷體" w:hAnsi="標楷體"/>
          <w:u w:val="single"/>
        </w:rPr>
        <w:t xml:space="preserve"> </w:t>
      </w:r>
      <w:r w:rsidR="005B7014" w:rsidRPr="00D430E8">
        <w:rPr>
          <w:rFonts w:ascii="標楷體" w:hAnsi="標楷體"/>
          <w:u w:val="single"/>
        </w:rPr>
        <w:t xml:space="preserve"> </w:t>
      </w:r>
      <w:r w:rsidRPr="00D430E8">
        <w:rPr>
          <w:rFonts w:ascii="標楷體" w:hAnsi="標楷體"/>
        </w:rPr>
        <w:t>日止。</w:t>
      </w:r>
      <w:r w:rsidR="00BE232D" w:rsidRPr="00D430E8">
        <w:rPr>
          <w:rFonts w:ascii="標楷體" w:hAnsi="標楷體"/>
          <w:szCs w:val="20"/>
        </w:rPr>
        <w:t>(</w:t>
      </w:r>
      <w:proofErr w:type="gramStart"/>
      <w:r w:rsidR="00BE232D" w:rsidRPr="00D430E8">
        <w:rPr>
          <w:rFonts w:ascii="標楷體" w:hAnsi="標楷體"/>
          <w:szCs w:val="20"/>
        </w:rPr>
        <w:t>未填者為</w:t>
      </w:r>
      <w:proofErr w:type="gramEnd"/>
      <w:r w:rsidR="00BE232D" w:rsidRPr="00D430E8">
        <w:rPr>
          <w:rFonts w:ascii="標楷體" w:hAnsi="標楷體"/>
          <w:szCs w:val="20"/>
        </w:rPr>
        <w:t>30日)</w:t>
      </w:r>
      <w:r w:rsidR="00C044B9" w:rsidRPr="00D430E8">
        <w:rPr>
          <w:rFonts w:ascii="標楷體" w:hAnsi="標楷體"/>
        </w:rPr>
        <w:t xml:space="preserve"> </w:t>
      </w:r>
    </w:p>
    <w:p w:rsidR="00FE0915" w:rsidRPr="00D430E8" w:rsidRDefault="00AE7761" w:rsidP="00BA13F5">
      <w:pPr>
        <w:pStyle w:val="2"/>
        <w:numPr>
          <w:ilvl w:val="0"/>
          <w:numId w:val="5"/>
        </w:numPr>
        <w:ind w:left="1148" w:hanging="468"/>
        <w:jc w:val="both"/>
        <w:rPr>
          <w:rFonts w:ascii="標楷體" w:hAnsi="標楷體"/>
        </w:rPr>
      </w:pPr>
      <w:r w:rsidRPr="00D430E8">
        <w:rPr>
          <w:rFonts w:ascii="標楷體" w:hAnsi="標楷體"/>
        </w:rPr>
        <w:t>如機關無法於前開</w:t>
      </w:r>
      <w:proofErr w:type="gramStart"/>
      <w:r w:rsidRPr="00D430E8">
        <w:rPr>
          <w:rFonts w:ascii="標楷體" w:hAnsi="標楷體"/>
        </w:rPr>
        <w:t>有效期內決標</w:t>
      </w:r>
      <w:proofErr w:type="gramEnd"/>
      <w:r w:rsidRPr="00D430E8">
        <w:rPr>
          <w:rFonts w:ascii="標楷體" w:hAnsi="標楷體"/>
        </w:rPr>
        <w:t>，得於</w:t>
      </w:r>
      <w:proofErr w:type="gramStart"/>
      <w:r w:rsidRPr="00D430E8">
        <w:rPr>
          <w:rFonts w:ascii="標楷體" w:hAnsi="標楷體"/>
        </w:rPr>
        <w:t>必要時洽請</w:t>
      </w:r>
      <w:proofErr w:type="gramEnd"/>
      <w:r w:rsidRPr="00D430E8">
        <w:rPr>
          <w:rFonts w:ascii="標楷體" w:hAnsi="標楷體"/>
        </w:rPr>
        <w:t>廠商延長投標文件之有效期</w:t>
      </w:r>
    </w:p>
    <w:p w:rsidR="00B031DB" w:rsidRPr="00D430E8" w:rsidRDefault="00C841B2" w:rsidP="00BA13F5">
      <w:pPr>
        <w:pStyle w:val="2"/>
        <w:numPr>
          <w:ilvl w:val="0"/>
          <w:numId w:val="5"/>
        </w:numPr>
        <w:ind w:left="1148" w:hanging="468"/>
        <w:jc w:val="both"/>
        <w:rPr>
          <w:rFonts w:ascii="標楷體" w:hAnsi="標楷體"/>
        </w:rPr>
      </w:pPr>
      <w:r w:rsidRPr="00D430E8">
        <w:rPr>
          <w:rFonts w:ascii="標楷體" w:hAnsi="標楷體"/>
        </w:rPr>
        <w:t>如屬招標文件規定先行以保留決標辦理者，廠商報價</w:t>
      </w:r>
      <w:proofErr w:type="gramStart"/>
      <w:r w:rsidRPr="00D430E8">
        <w:rPr>
          <w:rFonts w:ascii="標楷體" w:hAnsi="標楷體"/>
        </w:rPr>
        <w:t>有效期至決標</w:t>
      </w:r>
      <w:proofErr w:type="gramEnd"/>
      <w:r w:rsidRPr="00D430E8">
        <w:rPr>
          <w:rFonts w:ascii="標楷體" w:hAnsi="標楷體"/>
        </w:rPr>
        <w:t>日止。</w:t>
      </w:r>
    </w:p>
    <w:p w:rsidR="000668A0" w:rsidRPr="00D430E8" w:rsidRDefault="000668A0" w:rsidP="00BA13F5">
      <w:pPr>
        <w:pStyle w:val="2"/>
        <w:numPr>
          <w:ilvl w:val="0"/>
          <w:numId w:val="5"/>
        </w:numPr>
        <w:ind w:left="1148" w:hanging="468"/>
        <w:jc w:val="both"/>
        <w:rPr>
          <w:rFonts w:ascii="標楷體" w:hAnsi="標楷體"/>
        </w:rPr>
      </w:pPr>
      <w:r w:rsidRPr="00D430E8">
        <w:rPr>
          <w:rFonts w:ascii="標楷體" w:hAnsi="標楷體"/>
        </w:rPr>
        <w:t>廠商延長報價有效期者，其所繳納</w:t>
      </w:r>
      <w:proofErr w:type="gramStart"/>
      <w:r w:rsidRPr="00D430E8">
        <w:rPr>
          <w:rFonts w:ascii="標楷體" w:hAnsi="標楷體"/>
        </w:rPr>
        <w:t>押</w:t>
      </w:r>
      <w:proofErr w:type="gramEnd"/>
      <w:r w:rsidRPr="00D430E8">
        <w:rPr>
          <w:rFonts w:ascii="標楷體" w:hAnsi="標楷體"/>
        </w:rPr>
        <w:t>標金之有效期應一併延長之。</w:t>
      </w:r>
    </w:p>
    <w:p w:rsidR="00B031DB" w:rsidRPr="00D430E8" w:rsidRDefault="00B031DB" w:rsidP="00BA13F5">
      <w:pPr>
        <w:pStyle w:val="1"/>
        <w:jc w:val="both"/>
        <w:rPr>
          <w:rFonts w:ascii="標楷體" w:hAnsi="標楷體"/>
        </w:rPr>
      </w:pPr>
      <w:r w:rsidRPr="00D430E8">
        <w:rPr>
          <w:rFonts w:ascii="標楷體" w:hAnsi="標楷體"/>
        </w:rPr>
        <w:t>廠商應遞送投標文件</w:t>
      </w:r>
      <w:r w:rsidR="00C841B2" w:rsidRPr="00D430E8">
        <w:rPr>
          <w:rFonts w:ascii="標楷體" w:hAnsi="標楷體"/>
        </w:rPr>
        <w:t>項目：</w:t>
      </w:r>
      <w:r w:rsidR="00E04426" w:rsidRPr="00D430E8">
        <w:rPr>
          <w:rFonts w:ascii="標楷體" w:hAnsi="標楷體"/>
          <w:kern w:val="2"/>
          <w:szCs w:val="28"/>
          <w:bdr w:val="single" w:sz="4" w:space="0" w:color="auto"/>
        </w:rPr>
        <w:t>招標單位填註</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資格文件。</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投標廠商聲明書。</w:t>
      </w:r>
      <w:r w:rsidR="00AC3DCB" w:rsidRPr="00413107">
        <w:rPr>
          <w:rFonts w:ascii="標楷體" w:eastAsia="標楷體" w:hAnsi="標楷體"/>
          <w:color w:val="FF0000"/>
          <w:spacing w:val="0"/>
          <w:sz w:val="28"/>
        </w:rPr>
        <w:t>（如附錄</w:t>
      </w:r>
      <w:r w:rsidR="0027649C" w:rsidRPr="00413107">
        <w:rPr>
          <w:rFonts w:ascii="標楷體" w:eastAsia="標楷體" w:hAnsi="標楷體" w:hint="eastAsia"/>
          <w:color w:val="FF0000"/>
          <w:spacing w:val="0"/>
          <w:sz w:val="28"/>
        </w:rPr>
        <w:t>五</w:t>
      </w:r>
      <w:r w:rsidR="00AC3DCB" w:rsidRPr="00413107">
        <w:rPr>
          <w:rFonts w:ascii="標楷體" w:eastAsia="標楷體" w:hAnsi="標楷體"/>
          <w:color w:val="FF0000"/>
          <w:spacing w:val="0"/>
          <w:sz w:val="28"/>
        </w:rPr>
        <w:t>之投標廠商聲明書範本）</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投標</w:t>
      </w:r>
      <w:r w:rsidR="00F83221" w:rsidRPr="00413107">
        <w:rPr>
          <w:rFonts w:ascii="標楷體" w:eastAsia="標楷體" w:hAnsi="標楷體"/>
          <w:color w:val="FF0000"/>
          <w:spacing w:val="0"/>
          <w:sz w:val="28"/>
        </w:rPr>
        <w:t>廠商</w:t>
      </w:r>
      <w:r w:rsidR="00C841B2" w:rsidRPr="00413107">
        <w:rPr>
          <w:rFonts w:ascii="標楷體" w:eastAsia="標楷體" w:hAnsi="標楷體"/>
          <w:color w:val="FF0000"/>
          <w:spacing w:val="0"/>
          <w:sz w:val="28"/>
        </w:rPr>
        <w:t>報價單。</w:t>
      </w:r>
      <w:r w:rsidR="00AC3DCB" w:rsidRPr="00413107">
        <w:rPr>
          <w:rFonts w:ascii="標楷體" w:eastAsia="標楷體" w:hAnsi="標楷體"/>
          <w:color w:val="FF0000"/>
          <w:spacing w:val="0"/>
          <w:sz w:val="28"/>
        </w:rPr>
        <w:t>（</w:t>
      </w:r>
      <w:r w:rsidR="00011C22" w:rsidRPr="00413107">
        <w:rPr>
          <w:rFonts w:ascii="標楷體" w:eastAsia="標楷體" w:hAnsi="標楷體" w:hint="eastAsia"/>
          <w:color w:val="FF0000"/>
          <w:spacing w:val="0"/>
          <w:sz w:val="28"/>
        </w:rPr>
        <w:t>如</w:t>
      </w:r>
      <w:r w:rsidR="00AC3DCB" w:rsidRPr="00413107">
        <w:rPr>
          <w:rFonts w:ascii="標楷體" w:eastAsia="標楷體" w:hAnsi="標楷體"/>
          <w:color w:val="FF0000"/>
          <w:spacing w:val="0"/>
          <w:sz w:val="28"/>
        </w:rPr>
        <w:t>附錄</w:t>
      </w:r>
      <w:r w:rsidR="0027649C" w:rsidRPr="00413107">
        <w:rPr>
          <w:rFonts w:ascii="標楷體" w:eastAsia="標楷體" w:hAnsi="標楷體" w:hint="eastAsia"/>
          <w:color w:val="FF0000"/>
          <w:spacing w:val="0"/>
          <w:sz w:val="28"/>
        </w:rPr>
        <w:t>六</w:t>
      </w:r>
      <w:r w:rsidR="00AC3DCB" w:rsidRPr="00413107">
        <w:rPr>
          <w:rFonts w:ascii="標楷體" w:eastAsia="標楷體" w:hAnsi="標楷體"/>
          <w:color w:val="FF0000"/>
          <w:spacing w:val="0"/>
          <w:sz w:val="28"/>
        </w:rPr>
        <w:t>之投標</w:t>
      </w:r>
      <w:r w:rsidR="00F83221" w:rsidRPr="00413107">
        <w:rPr>
          <w:rFonts w:ascii="標楷體" w:eastAsia="標楷體" w:hAnsi="標楷體"/>
          <w:color w:val="FF0000"/>
          <w:spacing w:val="0"/>
          <w:sz w:val="28"/>
        </w:rPr>
        <w:t>廠商</w:t>
      </w:r>
      <w:r w:rsidR="00AC3DCB" w:rsidRPr="00413107">
        <w:rPr>
          <w:rFonts w:ascii="標楷體" w:eastAsia="標楷體" w:hAnsi="標楷體"/>
          <w:color w:val="FF0000"/>
          <w:spacing w:val="0"/>
          <w:sz w:val="28"/>
        </w:rPr>
        <w:t>報價單）</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lastRenderedPageBreak/>
        <w:t>■</w:t>
      </w:r>
      <w:r w:rsidR="00C841B2" w:rsidRPr="00413107">
        <w:rPr>
          <w:rFonts w:ascii="標楷體" w:eastAsia="標楷體" w:hAnsi="標楷體"/>
          <w:color w:val="FF0000"/>
          <w:spacing w:val="0"/>
          <w:sz w:val="28"/>
        </w:rPr>
        <w:t>押標金。</w:t>
      </w:r>
    </w:p>
    <w:p w:rsidR="00C841B2" w:rsidRPr="00477F9E" w:rsidRDefault="00477F9E" w:rsidP="00477F9E">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其他：</w:t>
      </w:r>
    </w:p>
    <w:p w:rsidR="00C841B2" w:rsidRPr="00D430E8" w:rsidRDefault="00477F9E" w:rsidP="00BA13F5">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D430E8">
        <w:rPr>
          <w:rFonts w:ascii="標楷體" w:eastAsia="標楷體" w:hAnsi="標楷體"/>
          <w:spacing w:val="0"/>
          <w:sz w:val="28"/>
        </w:rPr>
        <w:t>服務建議書1式</w:t>
      </w:r>
      <w:r w:rsidR="00C841B2" w:rsidRPr="00477F9E">
        <w:rPr>
          <w:rFonts w:ascii="標楷體" w:eastAsia="標楷體" w:hAnsi="標楷體"/>
          <w:spacing w:val="0"/>
          <w:sz w:val="28"/>
        </w:rPr>
        <w:t xml:space="preserve">   </w:t>
      </w:r>
      <w:r w:rsidR="00C841B2" w:rsidRPr="00D430E8">
        <w:rPr>
          <w:rFonts w:ascii="標楷體" w:eastAsia="標楷體" w:hAnsi="標楷體"/>
          <w:spacing w:val="0"/>
          <w:sz w:val="28"/>
        </w:rPr>
        <w:t>份</w:t>
      </w:r>
      <w:r w:rsidR="00A208A1" w:rsidRPr="00D430E8">
        <w:rPr>
          <w:rFonts w:ascii="標楷體" w:eastAsia="標楷體" w:hAnsi="標楷體" w:hint="eastAsia"/>
          <w:spacing w:val="0"/>
          <w:sz w:val="28"/>
        </w:rPr>
        <w:t>。</w:t>
      </w:r>
    </w:p>
    <w:p w:rsidR="00C841B2" w:rsidRPr="00D430E8" w:rsidRDefault="00C841B2" w:rsidP="00BA13F5">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企劃書1式</w:t>
      </w:r>
      <w:r w:rsidRPr="00477F9E">
        <w:rPr>
          <w:rFonts w:ascii="標楷體" w:eastAsia="標楷體" w:hAnsi="標楷體"/>
          <w:spacing w:val="0"/>
          <w:sz w:val="28"/>
        </w:rPr>
        <w:t xml:space="preserve">   </w:t>
      </w:r>
      <w:r w:rsidRPr="00D430E8">
        <w:rPr>
          <w:rFonts w:ascii="標楷體" w:eastAsia="標楷體" w:hAnsi="標楷體"/>
          <w:spacing w:val="0"/>
          <w:sz w:val="28"/>
        </w:rPr>
        <w:t>份</w:t>
      </w:r>
      <w:r w:rsidR="00A208A1" w:rsidRPr="00D430E8">
        <w:rPr>
          <w:rFonts w:ascii="標楷體" w:eastAsia="標楷體" w:hAnsi="標楷體" w:hint="eastAsia"/>
          <w:spacing w:val="0"/>
          <w:sz w:val="28"/>
        </w:rPr>
        <w:t>。</w:t>
      </w:r>
    </w:p>
    <w:p w:rsidR="00C841B2" w:rsidRPr="00477F9E" w:rsidRDefault="00477F9E" w:rsidP="00477F9E">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規格型錄或同等品審查表1式</w:t>
      </w:r>
      <w:r w:rsidRPr="00477F9E">
        <w:rPr>
          <w:rFonts w:ascii="標楷體" w:eastAsia="標楷體" w:hAnsi="標楷體" w:hint="eastAsia"/>
          <w:spacing w:val="0"/>
          <w:sz w:val="28"/>
        </w:rPr>
        <w:t xml:space="preserve"> </w:t>
      </w:r>
      <w:r w:rsidR="00C841B2" w:rsidRPr="00477F9E">
        <w:rPr>
          <w:rFonts w:ascii="標楷體" w:eastAsia="標楷體" w:hAnsi="標楷體"/>
          <w:spacing w:val="0"/>
          <w:sz w:val="28"/>
        </w:rPr>
        <w:t xml:space="preserve"> 份</w:t>
      </w:r>
      <w:r w:rsidR="00A208A1" w:rsidRPr="00477F9E">
        <w:rPr>
          <w:rFonts w:ascii="標楷體" w:eastAsia="標楷體" w:hAnsi="標楷體" w:hint="eastAsia"/>
          <w:spacing w:val="0"/>
          <w:sz w:val="28"/>
        </w:rPr>
        <w:t>。</w:t>
      </w:r>
    </w:p>
    <w:p w:rsidR="00C841B2" w:rsidRPr="00477F9E" w:rsidRDefault="00477F9E" w:rsidP="00477F9E">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其他</w:t>
      </w:r>
      <w:r w:rsidR="00A208A1" w:rsidRPr="00477F9E">
        <w:rPr>
          <w:rFonts w:ascii="標楷體" w:eastAsia="標楷體" w:hAnsi="標楷體" w:hint="eastAsia"/>
          <w:spacing w:val="0"/>
          <w:sz w:val="28"/>
        </w:rPr>
        <w:t>。</w:t>
      </w:r>
    </w:p>
    <w:p w:rsidR="00B031DB" w:rsidRPr="00D430E8" w:rsidRDefault="00B031DB" w:rsidP="00BA13F5">
      <w:pPr>
        <w:pStyle w:val="1"/>
        <w:jc w:val="both"/>
        <w:rPr>
          <w:rFonts w:ascii="標楷體" w:hAnsi="標楷體"/>
        </w:rPr>
      </w:pPr>
      <w:r w:rsidRPr="00D430E8">
        <w:rPr>
          <w:rFonts w:ascii="標楷體" w:hAnsi="標楷體"/>
        </w:rPr>
        <w:t>投標文件使用文字：</w:t>
      </w:r>
      <w:r w:rsidR="00030E85" w:rsidRPr="00D430E8">
        <w:rPr>
          <w:rFonts w:ascii="標楷體" w:hAnsi="標楷體" w:hint="eastAsia"/>
          <w:szCs w:val="28"/>
          <w:bdr w:val="single" w:sz="4" w:space="0" w:color="auto"/>
        </w:rPr>
        <w:t>申購</w:t>
      </w:r>
      <w:r w:rsidR="00E04426" w:rsidRPr="00D430E8">
        <w:rPr>
          <w:rFonts w:ascii="標楷體" w:hAnsi="標楷體"/>
          <w:kern w:val="2"/>
          <w:szCs w:val="28"/>
          <w:bdr w:val="single" w:sz="4" w:space="0" w:color="auto"/>
        </w:rPr>
        <w:t>單位填註</w:t>
      </w:r>
    </w:p>
    <w:p w:rsidR="00B031DB" w:rsidRPr="00D430E8" w:rsidRDefault="00477F9E" w:rsidP="00477F9E">
      <w:pPr>
        <w:pStyle w:val="72"/>
        <w:spacing w:line="0" w:lineRule="atLeast"/>
        <w:ind w:leftChars="475" w:left="1454"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B031DB" w:rsidRPr="00D430E8">
        <w:rPr>
          <w:rFonts w:ascii="標楷體" w:eastAsia="標楷體" w:hAnsi="標楷體"/>
          <w:spacing w:val="0"/>
          <w:sz w:val="28"/>
        </w:rPr>
        <w:t>中文(正體字)。</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中文(正體字)，但特殊技術或材料之圖文資料得使用英文。</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w:t>
      </w:r>
      <w:r w:rsidRPr="00D430E8">
        <w:rPr>
          <w:rFonts w:ascii="標楷體" w:eastAsia="標楷體" w:hAnsi="標楷體"/>
          <w:spacing w:val="0"/>
          <w:sz w:val="28"/>
          <w:u w:val="single"/>
        </w:rPr>
        <w:t xml:space="preserve">          </w:t>
      </w:r>
    </w:p>
    <w:p w:rsidR="00800ACD" w:rsidRPr="00D430E8" w:rsidRDefault="00800ACD" w:rsidP="00BA13F5">
      <w:pPr>
        <w:pStyle w:val="1"/>
        <w:jc w:val="both"/>
        <w:rPr>
          <w:rFonts w:ascii="標楷體" w:hAnsi="標楷體"/>
        </w:rPr>
      </w:pPr>
      <w:r w:rsidRPr="00D430E8">
        <w:rPr>
          <w:rFonts w:ascii="標楷體" w:hAnsi="標楷體"/>
        </w:rPr>
        <w:t>本採購：</w:t>
      </w:r>
      <w:r w:rsidRPr="00D430E8">
        <w:rPr>
          <w:rFonts w:ascii="標楷體" w:hAnsi="標楷體"/>
          <w:bdr w:val="single" w:sz="4" w:space="0" w:color="auto"/>
        </w:rPr>
        <w:t>招標單位填註</w:t>
      </w:r>
    </w:p>
    <w:p w:rsidR="00CB057A" w:rsidRPr="00D430E8" w:rsidRDefault="00CB057A" w:rsidP="00BA13F5">
      <w:pPr>
        <w:pStyle w:val="2"/>
        <w:numPr>
          <w:ilvl w:val="0"/>
          <w:numId w:val="22"/>
        </w:numPr>
        <w:ind w:left="1134" w:hanging="454"/>
        <w:jc w:val="both"/>
        <w:rPr>
          <w:rFonts w:ascii="標楷體" w:hAnsi="標楷體"/>
        </w:rPr>
      </w:pPr>
      <w:r w:rsidRPr="00D430E8">
        <w:rPr>
          <w:rFonts w:ascii="標楷體" w:hAnsi="標楷體"/>
        </w:rPr>
        <w:t>開標（議價）時間：</w:t>
      </w:r>
      <w:r w:rsidR="00800ACD" w:rsidRPr="00D430E8">
        <w:rPr>
          <w:rFonts w:ascii="標楷體" w:hAnsi="標楷體"/>
        </w:rPr>
        <w:t xml:space="preserve"> </w:t>
      </w:r>
    </w:p>
    <w:p w:rsidR="00CB057A" w:rsidRPr="00D430E8" w:rsidRDefault="00477F9E" w:rsidP="00477F9E">
      <w:pPr>
        <w:pStyle w:val="72"/>
        <w:spacing w:line="0" w:lineRule="atLeast"/>
        <w:ind w:leftChars="475" w:left="1454"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CB057A" w:rsidRPr="00D430E8">
        <w:rPr>
          <w:rFonts w:ascii="標楷體" w:eastAsia="標楷體" w:hAnsi="標楷體"/>
          <w:spacing w:val="0"/>
          <w:sz w:val="28"/>
        </w:rPr>
        <w:t>民國</w:t>
      </w:r>
      <w:r w:rsidR="001B69CF">
        <w:rPr>
          <w:rFonts w:ascii="標楷體" w:eastAsia="標楷體" w:hAnsi="標楷體" w:hint="eastAsia"/>
          <w:spacing w:val="0"/>
          <w:sz w:val="28"/>
        </w:rPr>
        <w:t>108</w:t>
      </w:r>
      <w:r w:rsidR="00000F52" w:rsidRPr="00D430E8">
        <w:rPr>
          <w:rFonts w:ascii="標楷體" w:eastAsia="標楷體" w:hAnsi="標楷體"/>
          <w:spacing w:val="0"/>
          <w:sz w:val="28"/>
        </w:rPr>
        <w:t>年</w:t>
      </w:r>
      <w:r w:rsidR="001B69CF">
        <w:rPr>
          <w:rFonts w:ascii="標楷體" w:eastAsia="標楷體" w:hAnsi="標楷體" w:hint="eastAsia"/>
          <w:spacing w:val="0"/>
          <w:sz w:val="28"/>
        </w:rPr>
        <w:t>7</w:t>
      </w:r>
      <w:r w:rsidR="00000F52" w:rsidRPr="00D430E8">
        <w:rPr>
          <w:rFonts w:ascii="標楷體" w:eastAsia="標楷體" w:hAnsi="標楷體"/>
          <w:spacing w:val="0"/>
          <w:sz w:val="28"/>
        </w:rPr>
        <w:t>月</w:t>
      </w:r>
      <w:r w:rsidR="00F315ED">
        <w:rPr>
          <w:rFonts w:ascii="標楷體" w:eastAsia="標楷體" w:hAnsi="標楷體" w:hint="eastAsia"/>
          <w:spacing w:val="0"/>
          <w:sz w:val="28"/>
        </w:rPr>
        <w:t>16</w:t>
      </w:r>
      <w:r w:rsidR="00000F52" w:rsidRPr="00D430E8">
        <w:rPr>
          <w:rFonts w:ascii="標楷體" w:eastAsia="標楷體" w:hAnsi="標楷體"/>
          <w:spacing w:val="0"/>
          <w:sz w:val="28"/>
        </w:rPr>
        <w:t>日（星期</w:t>
      </w:r>
      <w:r w:rsidR="00F315ED">
        <w:rPr>
          <w:rFonts w:ascii="標楷體" w:eastAsia="標楷體" w:hAnsi="標楷體" w:hint="eastAsia"/>
          <w:spacing w:val="0"/>
          <w:sz w:val="28"/>
        </w:rPr>
        <w:t>二</w:t>
      </w:r>
      <w:r w:rsidR="00000F52" w:rsidRPr="00D430E8">
        <w:rPr>
          <w:rFonts w:ascii="標楷體" w:eastAsia="標楷體" w:hAnsi="標楷體"/>
          <w:spacing w:val="0"/>
          <w:sz w:val="28"/>
        </w:rPr>
        <w:t xml:space="preserve"> ）</w:t>
      </w:r>
      <w:r w:rsidR="001B69CF">
        <w:rPr>
          <w:rFonts w:ascii="標楷體" w:eastAsia="標楷體" w:hAnsi="標楷體" w:hint="eastAsia"/>
          <w:spacing w:val="0"/>
          <w:sz w:val="28"/>
        </w:rPr>
        <w:t>0930</w:t>
      </w:r>
      <w:r w:rsidR="00000F52" w:rsidRPr="00D430E8">
        <w:rPr>
          <w:rFonts w:ascii="標楷體" w:eastAsia="標楷體" w:hAnsi="標楷體"/>
          <w:spacing w:val="0"/>
          <w:sz w:val="28"/>
        </w:rPr>
        <w:t>時</w:t>
      </w:r>
      <w:r w:rsidR="00CB057A" w:rsidRPr="00D430E8">
        <w:rPr>
          <w:rFonts w:ascii="標楷體" w:eastAsia="標楷體" w:hAnsi="標楷體"/>
          <w:spacing w:val="0"/>
          <w:sz w:val="28"/>
        </w:rPr>
        <w:t>開標（議價）。</w:t>
      </w:r>
    </w:p>
    <w:p w:rsidR="00CB057A"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r w:rsidRPr="00D430E8">
        <w:rPr>
          <w:rFonts w:ascii="標楷體" w:eastAsia="標楷體" w:hAnsi="標楷體"/>
          <w:spacing w:val="0"/>
          <w:sz w:val="28"/>
        </w:rPr>
        <w:t>，</w:t>
      </w:r>
      <w:r w:rsidR="00CB057A" w:rsidRPr="00D430E8">
        <w:rPr>
          <w:rFonts w:ascii="標楷體" w:eastAsia="標楷體" w:hAnsi="標楷體"/>
          <w:spacing w:val="0"/>
          <w:sz w:val="28"/>
        </w:rPr>
        <w:t>評選時間於民國</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年</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月</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日（星期</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時辦理</w:t>
      </w:r>
      <w:r w:rsidR="00467279" w:rsidRPr="00D430E8">
        <w:rPr>
          <w:rFonts w:ascii="標楷體" w:eastAsia="標楷體" w:hAnsi="標楷體"/>
          <w:spacing w:val="0"/>
          <w:sz w:val="28"/>
        </w:rPr>
        <w:t>（評選時間未填</w:t>
      </w:r>
      <w:proofErr w:type="gramStart"/>
      <w:r w:rsidR="00467279" w:rsidRPr="00D430E8">
        <w:rPr>
          <w:rFonts w:ascii="標楷體" w:eastAsia="標楷體" w:hAnsi="標楷體"/>
          <w:spacing w:val="0"/>
          <w:sz w:val="28"/>
        </w:rPr>
        <w:t>註</w:t>
      </w:r>
      <w:proofErr w:type="gramEnd"/>
      <w:r w:rsidR="00467279" w:rsidRPr="00D430E8">
        <w:rPr>
          <w:rFonts w:ascii="標楷體" w:eastAsia="標楷體" w:hAnsi="標楷體"/>
          <w:spacing w:val="0"/>
          <w:sz w:val="28"/>
        </w:rPr>
        <w:t>者，另行通知廠商參加評選會議之時間）</w:t>
      </w:r>
      <w:r w:rsidR="00CB057A" w:rsidRPr="00D430E8">
        <w:rPr>
          <w:rFonts w:ascii="標楷體" w:eastAsia="標楷體" w:hAnsi="標楷體"/>
          <w:spacing w:val="0"/>
          <w:sz w:val="28"/>
        </w:rPr>
        <w:t>。</w:t>
      </w:r>
    </w:p>
    <w:p w:rsidR="00CB057A" w:rsidRPr="00D430E8" w:rsidRDefault="005B7014"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第1階段</w:t>
      </w:r>
      <w:r w:rsidR="00C12124" w:rsidRPr="00D430E8">
        <w:rPr>
          <w:rFonts w:ascii="標楷體" w:eastAsia="標楷體" w:hAnsi="標楷體"/>
          <w:spacing w:val="0"/>
          <w:sz w:val="28"/>
        </w:rPr>
        <w:t>（</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資格標</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規格標）</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第2階段</w:t>
      </w:r>
      <w:r w:rsidR="00C12124" w:rsidRPr="00D430E8">
        <w:rPr>
          <w:rFonts w:ascii="標楷體" w:eastAsia="標楷體" w:hAnsi="標楷體"/>
          <w:spacing w:val="0"/>
          <w:sz w:val="28"/>
        </w:rPr>
        <w:t>（</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規格標</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w:t>
      </w:r>
      <w:r w:rsidR="00C12124" w:rsidRPr="00D430E8">
        <w:rPr>
          <w:rFonts w:ascii="標楷體" w:eastAsia="標楷體" w:hAnsi="標楷體"/>
          <w:spacing w:val="0"/>
          <w:sz w:val="28"/>
        </w:rPr>
        <w:t>）</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辦理。</w:t>
      </w:r>
      <w:r w:rsidR="002E29A0" w:rsidRPr="00D430E8">
        <w:rPr>
          <w:rFonts w:ascii="標楷體" w:eastAsia="標楷體" w:hAnsi="標楷體"/>
          <w:spacing w:val="0"/>
          <w:sz w:val="28"/>
        </w:rPr>
        <w:t>（開標時間未填</w:t>
      </w:r>
      <w:proofErr w:type="gramStart"/>
      <w:r w:rsidR="002E29A0" w:rsidRPr="00D430E8">
        <w:rPr>
          <w:rFonts w:ascii="標楷體" w:eastAsia="標楷體" w:hAnsi="標楷體"/>
          <w:spacing w:val="0"/>
          <w:sz w:val="28"/>
        </w:rPr>
        <w:t>註</w:t>
      </w:r>
      <w:proofErr w:type="gramEnd"/>
      <w:r w:rsidR="002E29A0" w:rsidRPr="00D430E8">
        <w:rPr>
          <w:rFonts w:ascii="標楷體" w:eastAsia="標楷體" w:hAnsi="標楷體"/>
          <w:spacing w:val="0"/>
          <w:sz w:val="28"/>
        </w:rPr>
        <w:t>者，由機關另行通知廠商）</w:t>
      </w:r>
    </w:p>
    <w:p w:rsidR="00C068BC" w:rsidRPr="00D430E8" w:rsidRDefault="0021580E" w:rsidP="00BA13F5">
      <w:pPr>
        <w:pStyle w:val="72"/>
        <w:spacing w:line="0" w:lineRule="atLeast"/>
        <w:ind w:leftChars="475" w:left="1426" w:hangingChars="102" w:hanging="286"/>
        <w:jc w:val="both"/>
        <w:textDirection w:val="lrTbV"/>
        <w:rPr>
          <w:rFonts w:ascii="標楷體" w:eastAsia="標楷體" w:hAnsi="標楷體"/>
          <w:sz w:val="28"/>
          <w:szCs w:val="28"/>
        </w:rPr>
      </w:pPr>
      <w:r w:rsidRPr="00D430E8">
        <w:rPr>
          <w:rFonts w:ascii="標楷體" w:eastAsia="標楷體" w:hAnsi="標楷體"/>
          <w:spacing w:val="0"/>
          <w:sz w:val="28"/>
        </w:rPr>
        <w:t>□</w:t>
      </w:r>
      <w:r w:rsidR="00C068BC" w:rsidRPr="00D430E8">
        <w:rPr>
          <w:rFonts w:ascii="標楷體" w:eastAsia="標楷體" w:hAnsi="標楷體"/>
          <w:spacing w:val="0"/>
          <w:sz w:val="28"/>
        </w:rPr>
        <w:t>第3階段（</w:t>
      </w:r>
      <w:r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價格標）開標於民國</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年</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 xml:space="preserve"> 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日（星期  ）</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時辦理。</w:t>
      </w:r>
      <w:r w:rsidRPr="00D430E8">
        <w:rPr>
          <w:rFonts w:ascii="標楷體" w:eastAsia="標楷體" w:hAnsi="標楷體"/>
          <w:spacing w:val="0"/>
          <w:sz w:val="28"/>
        </w:rPr>
        <w:t>（</w:t>
      </w:r>
      <w:r w:rsidRPr="00D430E8">
        <w:rPr>
          <w:rFonts w:ascii="標楷體" w:eastAsia="標楷體" w:hAnsi="標楷體"/>
          <w:sz w:val="28"/>
          <w:szCs w:val="28"/>
        </w:rPr>
        <w:t>開標時間未填</w:t>
      </w:r>
      <w:proofErr w:type="gramStart"/>
      <w:r w:rsidRPr="00D430E8">
        <w:rPr>
          <w:rFonts w:ascii="標楷體" w:eastAsia="標楷體" w:hAnsi="標楷體"/>
          <w:sz w:val="28"/>
          <w:szCs w:val="28"/>
        </w:rPr>
        <w:t>註</w:t>
      </w:r>
      <w:proofErr w:type="gramEnd"/>
      <w:r w:rsidRPr="00D430E8">
        <w:rPr>
          <w:rFonts w:ascii="標楷體" w:eastAsia="標楷體" w:hAnsi="標楷體"/>
          <w:sz w:val="28"/>
          <w:szCs w:val="28"/>
        </w:rPr>
        <w:t>者，由機關另行通知廠商）</w:t>
      </w:r>
    </w:p>
    <w:p w:rsidR="009A40DB" w:rsidRPr="00D430E8" w:rsidRDefault="009A40DB" w:rsidP="00BA13F5">
      <w:pPr>
        <w:pStyle w:val="2"/>
        <w:numPr>
          <w:ilvl w:val="0"/>
          <w:numId w:val="22"/>
        </w:numPr>
        <w:ind w:left="1134" w:hanging="454"/>
        <w:jc w:val="both"/>
        <w:rPr>
          <w:rFonts w:ascii="標楷體" w:hAnsi="標楷體"/>
        </w:rPr>
      </w:pPr>
      <w:r w:rsidRPr="00D430E8">
        <w:rPr>
          <w:rFonts w:ascii="標楷體" w:hAnsi="標楷體"/>
        </w:rPr>
        <w:t>開標日特殊狀況處置：截止投標日、開標日如遇天災等不可抗拒因素無法如期辦理時（以臺北市政府正式宣布政府機關因故停止上班為</w:t>
      </w:r>
      <w:proofErr w:type="gramStart"/>
      <w:r w:rsidRPr="00D430E8">
        <w:rPr>
          <w:rFonts w:ascii="標楷體" w:hAnsi="標楷體"/>
        </w:rPr>
        <w:t>準</w:t>
      </w:r>
      <w:proofErr w:type="gramEnd"/>
      <w:r w:rsidRPr="00D430E8">
        <w:rPr>
          <w:rFonts w:ascii="標楷體" w:hAnsi="標楷體"/>
        </w:rPr>
        <w:t>），逕行順延至恢復上班日之同一時間截止投標、開標；若有特殊情形者，另行公告或通知投標廠商。</w:t>
      </w:r>
    </w:p>
    <w:p w:rsidR="00FB1095" w:rsidRPr="00196B19" w:rsidRDefault="00FB1095" w:rsidP="00FB1095">
      <w:pPr>
        <w:pStyle w:val="1"/>
        <w:ind w:left="1134" w:hanging="1134"/>
        <w:jc w:val="both"/>
        <w:rPr>
          <w:rFonts w:ascii="標楷體" w:hAnsi="標楷體"/>
        </w:rPr>
      </w:pPr>
      <w:r w:rsidRPr="00196B19">
        <w:rPr>
          <w:rFonts w:ascii="標楷體" w:hAnsi="標楷體"/>
        </w:rPr>
        <w:t>開標（議價）地點：</w:t>
      </w:r>
      <w:r w:rsidR="009A1E0A">
        <w:rPr>
          <w:rFonts w:ascii="標楷體" w:hAnsi="標楷體" w:hint="eastAsia"/>
        </w:rPr>
        <w:t>國軍臺中總醫院醫療大樓</w:t>
      </w:r>
      <w:r w:rsidR="001B69CF">
        <w:rPr>
          <w:rFonts w:ascii="標楷體" w:hAnsi="標楷體" w:hint="eastAsia"/>
        </w:rPr>
        <w:t>地下一</w:t>
      </w:r>
      <w:r w:rsidR="009A1E0A" w:rsidRPr="00BA13F5">
        <w:rPr>
          <w:rFonts w:ascii="標楷體" w:hAnsi="標楷體"/>
        </w:rPr>
        <w:t>樓</w:t>
      </w:r>
      <w:r w:rsidR="001B69CF">
        <w:rPr>
          <w:rFonts w:ascii="標楷體" w:hAnsi="標楷體" w:hint="eastAsia"/>
        </w:rPr>
        <w:t>開標</w:t>
      </w:r>
      <w:r w:rsidR="009A1E0A" w:rsidRPr="00BA13F5">
        <w:rPr>
          <w:rFonts w:ascii="標楷體" w:hAnsi="標楷體"/>
        </w:rPr>
        <w:t>室（</w:t>
      </w:r>
      <w:r w:rsidR="009A1E0A">
        <w:rPr>
          <w:rFonts w:ascii="標楷體" w:hAnsi="標楷體" w:hint="eastAsia"/>
        </w:rPr>
        <w:t>臺中市太平區中山路二段348號</w:t>
      </w:r>
      <w:r w:rsidR="009A1E0A" w:rsidRPr="00BA13F5">
        <w:rPr>
          <w:rFonts w:ascii="標楷體" w:hAnsi="標楷體"/>
        </w:rPr>
        <w:t>）</w:t>
      </w:r>
      <w:r w:rsidRPr="00196B19">
        <w:rPr>
          <w:rFonts w:ascii="標楷體" w:hAnsi="標楷體"/>
        </w:rPr>
        <w:t>，請廠商於開標（議價）指定時間提前到達。</w:t>
      </w:r>
    </w:p>
    <w:p w:rsidR="00ED3ED0" w:rsidRPr="00D430E8" w:rsidRDefault="00ED3ED0" w:rsidP="00BA13F5">
      <w:pPr>
        <w:pStyle w:val="1"/>
        <w:jc w:val="both"/>
        <w:rPr>
          <w:rFonts w:ascii="標楷體" w:hAnsi="標楷體"/>
        </w:rPr>
      </w:pPr>
      <w:r w:rsidRPr="00D430E8">
        <w:rPr>
          <w:rFonts w:ascii="標楷體" w:hAnsi="標楷體"/>
        </w:rPr>
        <w:t>開標</w:t>
      </w:r>
      <w:r w:rsidR="0090570A" w:rsidRPr="00D430E8">
        <w:rPr>
          <w:rFonts w:ascii="標楷體" w:hAnsi="標楷體"/>
        </w:rPr>
        <w:t>、審標</w:t>
      </w:r>
      <w:r w:rsidRPr="00D430E8">
        <w:rPr>
          <w:rFonts w:ascii="標楷體" w:hAnsi="標楷體"/>
        </w:rPr>
        <w:t>規則：</w:t>
      </w:r>
      <w:r w:rsidR="00C044B9" w:rsidRPr="00D430E8">
        <w:rPr>
          <w:rFonts w:ascii="標楷體" w:hAnsi="標楷體"/>
          <w:szCs w:val="28"/>
          <w:bdr w:val="single" w:sz="4" w:space="0" w:color="auto"/>
        </w:rPr>
        <w:t>招標單位填註</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有權參加開標（議價）之每一投標廠商人數：</w:t>
      </w:r>
      <w:r w:rsidR="00C044B9" w:rsidRPr="00D430E8">
        <w:rPr>
          <w:rFonts w:ascii="標楷體" w:hAnsi="標楷體"/>
        </w:rPr>
        <w:t xml:space="preserve"> </w:t>
      </w:r>
    </w:p>
    <w:p w:rsidR="00ED3ED0" w:rsidRPr="00D430E8" w:rsidRDefault="00ED3ED0"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□不開放投標廠商參加。</w:t>
      </w:r>
    </w:p>
    <w:p w:rsidR="00ED3ED0" w:rsidRPr="00D430E8" w:rsidRDefault="00477F9E" w:rsidP="00477F9E">
      <w:pPr>
        <w:pStyle w:val="72"/>
        <w:spacing w:line="0" w:lineRule="atLeast"/>
        <w:ind w:leftChars="475" w:left="1454" w:hangingChars="102" w:hanging="314"/>
        <w:jc w:val="both"/>
        <w:rPr>
          <w:rFonts w:ascii="標楷體" w:eastAsia="標楷體" w:hAnsi="標楷體"/>
          <w:spacing w:val="0"/>
          <w:sz w:val="28"/>
        </w:rPr>
      </w:pPr>
      <w:r w:rsidRPr="00413107">
        <w:rPr>
          <w:rFonts w:ascii="標楷體" w:eastAsia="標楷體" w:hAnsi="標楷體"/>
          <w:color w:val="FF0000"/>
          <w:sz w:val="28"/>
        </w:rPr>
        <w:t>■</w:t>
      </w:r>
      <w:r w:rsidR="00ED3ED0" w:rsidRPr="00D430E8">
        <w:rPr>
          <w:rFonts w:ascii="標楷體" w:eastAsia="標楷體" w:hAnsi="標楷體"/>
          <w:spacing w:val="0"/>
          <w:sz w:val="28"/>
        </w:rPr>
        <w:t>開放投標廠商參加，每家廠商至多 2 人為原則。</w:t>
      </w:r>
    </w:p>
    <w:p w:rsidR="00ED3ED0" w:rsidRPr="00D430E8" w:rsidRDefault="00ED3ED0" w:rsidP="00BA13F5">
      <w:pPr>
        <w:pStyle w:val="72"/>
        <w:spacing w:line="0" w:lineRule="atLeast"/>
        <w:ind w:leftChars="475" w:left="1426" w:hangingChars="102" w:hanging="286"/>
        <w:jc w:val="both"/>
        <w:rPr>
          <w:rFonts w:ascii="標楷體" w:eastAsia="標楷體" w:hAnsi="標楷體"/>
          <w:sz w:val="28"/>
          <w:szCs w:val="28"/>
        </w:rPr>
      </w:pPr>
      <w:r w:rsidRPr="00D430E8">
        <w:rPr>
          <w:rFonts w:ascii="標楷體" w:eastAsia="標楷體" w:hAnsi="標楷體"/>
          <w:spacing w:val="0"/>
          <w:sz w:val="28"/>
        </w:rPr>
        <w:t>□開放投標廠商參加，不限制人數。</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參加開標之投標廠商代表若為公司負責人，則應提供身分證明文件，以供查驗，免繳交授權證明，非屬前列情形者，則須繳交授權書（如附錄</w:t>
      </w:r>
      <w:r w:rsidR="0027649C" w:rsidRPr="00D430E8">
        <w:rPr>
          <w:rFonts w:ascii="標楷體" w:hAnsi="標楷體" w:hint="eastAsia"/>
        </w:rPr>
        <w:t>七</w:t>
      </w:r>
      <w:r w:rsidRPr="00D430E8">
        <w:rPr>
          <w:rFonts w:ascii="標楷體" w:hAnsi="標楷體"/>
        </w:rPr>
        <w:t>）。投標代表如未攜帶身分證明文件或未繳交授</w:t>
      </w:r>
      <w:r w:rsidRPr="00D430E8">
        <w:rPr>
          <w:rFonts w:ascii="標楷體" w:hAnsi="標楷體"/>
        </w:rPr>
        <w:lastRenderedPageBreak/>
        <w:t>權書或經查身份與授權書所載不符者，不得進入標場；經查驗符合者，始准入場參與開標</w:t>
      </w:r>
      <w:proofErr w:type="gramStart"/>
      <w:r w:rsidRPr="00D430E8">
        <w:rPr>
          <w:rFonts w:ascii="標楷體" w:hAnsi="標楷體"/>
        </w:rPr>
        <w:t>及比減價格</w:t>
      </w:r>
      <w:proofErr w:type="gramEnd"/>
      <w:r w:rsidRPr="00D430E8">
        <w:rPr>
          <w:rFonts w:ascii="標楷體" w:hAnsi="標楷體"/>
        </w:rPr>
        <w:t>。前述身分證明文件，請自行影印並於查驗時繳交，未繳交</w:t>
      </w:r>
      <w:proofErr w:type="gramStart"/>
      <w:r w:rsidRPr="00D430E8">
        <w:rPr>
          <w:rFonts w:ascii="標楷體" w:hAnsi="標楷體"/>
        </w:rPr>
        <w:t>影本者</w:t>
      </w:r>
      <w:proofErr w:type="gramEnd"/>
      <w:r w:rsidRPr="00D430E8">
        <w:rPr>
          <w:rFonts w:ascii="標楷體" w:hAnsi="標楷體"/>
        </w:rPr>
        <w:t>，本部（國防採購室）得影印之，</w:t>
      </w:r>
      <w:proofErr w:type="gramStart"/>
      <w:r w:rsidRPr="00D430E8">
        <w:rPr>
          <w:rFonts w:ascii="標楷體" w:hAnsi="標楷體"/>
        </w:rPr>
        <w:t>併</w:t>
      </w:r>
      <w:proofErr w:type="gramEnd"/>
      <w:r w:rsidRPr="00D430E8">
        <w:rPr>
          <w:rFonts w:ascii="標楷體" w:hAnsi="標楷體"/>
        </w:rPr>
        <w:t>採購文件保存。</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投標文件審查作業以開標當場審查為原則，因規格複雜無法於當場完成時，得約定期間由申購單位攜回審查，擇定時間宣布審查結果。</w:t>
      </w:r>
    </w:p>
    <w:p w:rsidR="00491CF2" w:rsidRPr="00D430E8" w:rsidRDefault="00491CF2" w:rsidP="00BA13F5">
      <w:pPr>
        <w:pStyle w:val="2"/>
        <w:numPr>
          <w:ilvl w:val="0"/>
          <w:numId w:val="6"/>
        </w:numPr>
        <w:ind w:left="1134" w:hanging="454"/>
        <w:jc w:val="both"/>
        <w:rPr>
          <w:rFonts w:ascii="標楷體" w:hAnsi="標楷體"/>
          <w:u w:val="single"/>
        </w:rPr>
      </w:pPr>
      <w:r w:rsidRPr="00D430E8">
        <w:rPr>
          <w:rFonts w:ascii="標楷體" w:hAnsi="標楷體"/>
        </w:rPr>
        <w:t>決標原則為訂有底價者，依下列規定辦理：</w:t>
      </w:r>
    </w:p>
    <w:p w:rsidR="00ED3ED0" w:rsidRPr="00D430E8" w:rsidRDefault="00491C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1.開標結果如有兩家以上廠商標價相同，且進入底價時，依下列規定辦理：</w:t>
      </w:r>
    </w:p>
    <w:p w:rsidR="00ED3ED0" w:rsidRPr="00D430E8" w:rsidRDefault="00491CF2" w:rsidP="00BA13F5">
      <w:pPr>
        <w:pStyle w:val="aa"/>
        <w:snapToGrid w:val="0"/>
        <w:ind w:left="1722" w:hanging="343"/>
        <w:rPr>
          <w:rFonts w:hAnsi="標楷體"/>
          <w:color w:val="auto"/>
          <w:sz w:val="28"/>
          <w:szCs w:val="28"/>
        </w:rPr>
      </w:pPr>
      <w:r w:rsidRPr="00D430E8">
        <w:rPr>
          <w:rFonts w:hAnsi="標楷體"/>
          <w:color w:val="auto"/>
          <w:sz w:val="28"/>
          <w:szCs w:val="28"/>
        </w:rPr>
        <w:t>(1)</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次數未達三次限制者，由渠等廠商再</w:t>
      </w:r>
      <w:proofErr w:type="gramStart"/>
      <w:r w:rsidR="00ED3ED0" w:rsidRPr="00D430E8">
        <w:rPr>
          <w:rFonts w:hAnsi="標楷體"/>
          <w:color w:val="auto"/>
          <w:sz w:val="28"/>
          <w:szCs w:val="28"/>
        </w:rPr>
        <w:t>行比減價格</w:t>
      </w:r>
      <w:proofErr w:type="gramEnd"/>
      <w:r w:rsidR="00ED3ED0" w:rsidRPr="00D430E8">
        <w:rPr>
          <w:rFonts w:hAnsi="標楷體"/>
          <w:color w:val="auto"/>
          <w:sz w:val="28"/>
          <w:szCs w:val="28"/>
        </w:rPr>
        <w:t>1次，以</w:t>
      </w:r>
      <w:proofErr w:type="gramStart"/>
      <w:r w:rsidR="00ED3ED0" w:rsidRPr="00D430E8">
        <w:rPr>
          <w:rFonts w:hAnsi="標楷體"/>
          <w:color w:val="auto"/>
          <w:sz w:val="28"/>
          <w:szCs w:val="28"/>
        </w:rPr>
        <w:t>低價者決標</w:t>
      </w:r>
      <w:proofErr w:type="gramEnd"/>
      <w:r w:rsidR="00ED3ED0" w:rsidRPr="00D430E8">
        <w:rPr>
          <w:rFonts w:hAnsi="標楷體"/>
          <w:color w:val="auto"/>
          <w:sz w:val="28"/>
          <w:szCs w:val="28"/>
        </w:rPr>
        <w:t>；如仍相同，則抽籤決定之。</w:t>
      </w:r>
    </w:p>
    <w:p w:rsidR="00ED3ED0" w:rsidRPr="00D430E8" w:rsidRDefault="00491CF2" w:rsidP="00BA13F5">
      <w:pPr>
        <w:pStyle w:val="aa"/>
        <w:snapToGrid w:val="0"/>
        <w:ind w:left="1722" w:hanging="343"/>
        <w:rPr>
          <w:rFonts w:hAnsi="標楷體"/>
          <w:color w:val="auto"/>
          <w:sz w:val="28"/>
          <w:szCs w:val="28"/>
        </w:rPr>
      </w:pPr>
      <w:r w:rsidRPr="00D430E8">
        <w:rPr>
          <w:rFonts w:hAnsi="標楷體"/>
          <w:color w:val="auto"/>
          <w:sz w:val="28"/>
          <w:szCs w:val="28"/>
        </w:rPr>
        <w:t>(2)</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次數已達三次限制者，逕行抽籤決定之。</w:t>
      </w:r>
    </w:p>
    <w:p w:rsidR="00ED3ED0" w:rsidRPr="00D430E8" w:rsidRDefault="00491C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開標結果如未進入底價決標者，依下列規定辦理：</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(1)</w:t>
      </w:r>
      <w:r w:rsidR="00ED3ED0" w:rsidRPr="00D430E8">
        <w:rPr>
          <w:rFonts w:hAnsi="標楷體"/>
          <w:color w:val="auto"/>
          <w:sz w:val="28"/>
          <w:szCs w:val="28"/>
        </w:rPr>
        <w:t>合於招標文件規定之投標廠商之最低標價超過底價時，洽該最低標廠商減價一次；減價結果仍超過底價時，得由所有合於招標文件規定之投標廠商</w:t>
      </w:r>
      <w:proofErr w:type="gramStart"/>
      <w:r w:rsidR="00ED3ED0" w:rsidRPr="00D430E8">
        <w:rPr>
          <w:rFonts w:hAnsi="標楷體"/>
          <w:color w:val="auto"/>
          <w:sz w:val="28"/>
          <w:szCs w:val="28"/>
        </w:rPr>
        <w:t>重新比減價格</w:t>
      </w:r>
      <w:proofErr w:type="gramEnd"/>
      <w:r w:rsidR="00ED3ED0" w:rsidRPr="00D430E8">
        <w:rPr>
          <w:rFonts w:hAnsi="標楷體"/>
          <w:color w:val="auto"/>
          <w:sz w:val="28"/>
          <w:szCs w:val="28"/>
        </w:rPr>
        <w:t>，</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不得逾三次；其減價</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結果在底價以內時，除有政府採購法第58條總標價或部分標價偏低之情形者外，即宣布決標</w:t>
      </w:r>
      <w:r w:rsidR="00E31D33" w:rsidRPr="00D430E8">
        <w:rPr>
          <w:rFonts w:hAnsi="標楷體" w:hint="eastAsia"/>
          <w:color w:val="auto"/>
          <w:sz w:val="28"/>
          <w:szCs w:val="28"/>
        </w:rPr>
        <w:t>（「依政府採購法第五十八條處理總標價低於底價百分之八十案件之執行程序」如附錄</w:t>
      </w:r>
      <w:r w:rsidR="0060309D" w:rsidRPr="00D430E8">
        <w:rPr>
          <w:rFonts w:hAnsi="標楷體" w:hint="eastAsia"/>
          <w:color w:val="auto"/>
          <w:sz w:val="28"/>
          <w:szCs w:val="28"/>
        </w:rPr>
        <w:t>八</w:t>
      </w:r>
      <w:r w:rsidR="00E31D33" w:rsidRPr="00D430E8">
        <w:rPr>
          <w:rFonts w:hAnsi="標楷體" w:hint="eastAsia"/>
          <w:color w:val="auto"/>
          <w:sz w:val="28"/>
          <w:szCs w:val="28"/>
        </w:rPr>
        <w:t>）</w:t>
      </w:r>
      <w:r w:rsidR="00E31D33" w:rsidRPr="00D430E8">
        <w:rPr>
          <w:rFonts w:hAnsi="標楷體"/>
          <w:color w:val="auto"/>
          <w:sz w:val="28"/>
          <w:szCs w:val="28"/>
        </w:rPr>
        <w:t>。</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議價方式辦理者，</w:t>
      </w:r>
      <w:proofErr w:type="gramStart"/>
      <w:r w:rsidR="00ED3ED0" w:rsidRPr="00D430E8">
        <w:rPr>
          <w:rFonts w:hAnsi="標楷體"/>
          <w:color w:val="auto"/>
          <w:sz w:val="28"/>
          <w:szCs w:val="28"/>
        </w:rPr>
        <w:t>比減次數</w:t>
      </w:r>
      <w:proofErr w:type="gramEnd"/>
      <w:r w:rsidR="00ED3ED0" w:rsidRPr="00D430E8">
        <w:rPr>
          <w:rFonts w:hAnsi="標楷體"/>
          <w:color w:val="auto"/>
          <w:sz w:val="28"/>
          <w:szCs w:val="28"/>
        </w:rPr>
        <w:t>除招標文件另有規定外，得不受</w:t>
      </w:r>
      <w:proofErr w:type="gramStart"/>
      <w:r w:rsidR="00ED3ED0" w:rsidRPr="00D430E8">
        <w:rPr>
          <w:rFonts w:hAnsi="標楷體"/>
          <w:color w:val="auto"/>
          <w:sz w:val="28"/>
          <w:szCs w:val="28"/>
        </w:rPr>
        <w:t>三次比減價格</w:t>
      </w:r>
      <w:proofErr w:type="gramEnd"/>
      <w:r w:rsidR="00ED3ED0" w:rsidRPr="00D430E8">
        <w:rPr>
          <w:rFonts w:hAnsi="標楷體"/>
          <w:color w:val="auto"/>
          <w:sz w:val="28"/>
          <w:szCs w:val="28"/>
        </w:rPr>
        <w:t>限制。</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w:t>
      </w:r>
      <w:r w:rsidR="00ED3ED0" w:rsidRPr="00D430E8">
        <w:rPr>
          <w:rFonts w:hAnsi="標楷體"/>
          <w:color w:val="auto"/>
          <w:sz w:val="28"/>
          <w:szCs w:val="28"/>
        </w:rPr>
        <w:t>3</w:t>
      </w:r>
      <w:r w:rsidRPr="00D430E8">
        <w:rPr>
          <w:rFonts w:hAnsi="標楷體"/>
          <w:color w:val="auto"/>
          <w:sz w:val="28"/>
          <w:szCs w:val="28"/>
        </w:rPr>
        <w:t>)</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議價方式辦理採購</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未逾三次，僅剩一家廠商時，廠商標價超過底價或評審委員會建議之金額，</w:t>
      </w:r>
      <w:proofErr w:type="gramStart"/>
      <w:r w:rsidR="00ED3ED0" w:rsidRPr="00D430E8">
        <w:rPr>
          <w:rFonts w:hAnsi="標楷體"/>
          <w:color w:val="auto"/>
          <w:sz w:val="28"/>
          <w:szCs w:val="28"/>
        </w:rPr>
        <w:t>經洽減結果</w:t>
      </w:r>
      <w:proofErr w:type="gramEnd"/>
      <w:r w:rsidR="00ED3ED0" w:rsidRPr="00D430E8">
        <w:rPr>
          <w:rFonts w:hAnsi="標楷體"/>
          <w:color w:val="auto"/>
          <w:sz w:val="28"/>
          <w:szCs w:val="28"/>
        </w:rPr>
        <w:t>，廠商書面表示減至底價或評審委員會建議之金額，或照底價或評審委員會建議之金額再減若干數額時，本部應予接受。</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決標原則為未訂底價者，依下列規定辦理：</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1.合於招標文件規定之最低標價逾評審委員會建議之金額或預算金額時，得洽該最低標廠商減價一次。減價結果仍逾越上開金額時，得由所有合於招標文件規定之投標廠商</w:t>
      </w:r>
      <w:proofErr w:type="gramStart"/>
      <w:r w:rsidRPr="00D430E8">
        <w:rPr>
          <w:rFonts w:hAnsi="標楷體"/>
          <w:color w:val="auto"/>
          <w:sz w:val="28"/>
          <w:szCs w:val="28"/>
        </w:rPr>
        <w:t>重新比減價格</w:t>
      </w:r>
      <w:proofErr w:type="gramEnd"/>
      <w:r w:rsidRPr="00D430E8">
        <w:rPr>
          <w:rFonts w:hAnsi="標楷體"/>
          <w:color w:val="auto"/>
          <w:sz w:val="28"/>
          <w:szCs w:val="28"/>
        </w:rPr>
        <w:t>。本部得就</w:t>
      </w:r>
      <w:proofErr w:type="gramStart"/>
      <w:r w:rsidRPr="00D430E8">
        <w:rPr>
          <w:rFonts w:hAnsi="標楷體"/>
          <w:color w:val="auto"/>
          <w:sz w:val="28"/>
          <w:szCs w:val="28"/>
        </w:rPr>
        <w:t>重新比減價格</w:t>
      </w:r>
      <w:proofErr w:type="gramEnd"/>
      <w:r w:rsidRPr="00D430E8">
        <w:rPr>
          <w:rFonts w:hAnsi="標楷體"/>
          <w:color w:val="auto"/>
          <w:sz w:val="28"/>
          <w:szCs w:val="28"/>
        </w:rPr>
        <w:t>之次數予以限制，</w:t>
      </w:r>
      <w:proofErr w:type="gramStart"/>
      <w:r w:rsidRPr="00D430E8">
        <w:rPr>
          <w:rFonts w:hAnsi="標楷體"/>
          <w:color w:val="auto"/>
          <w:sz w:val="28"/>
          <w:szCs w:val="28"/>
        </w:rPr>
        <w:t>比減價格</w:t>
      </w:r>
      <w:proofErr w:type="gramEnd"/>
      <w:r w:rsidRPr="00D430E8">
        <w:rPr>
          <w:rFonts w:hAnsi="標楷體"/>
          <w:color w:val="auto"/>
          <w:sz w:val="28"/>
          <w:szCs w:val="28"/>
        </w:rPr>
        <w:t>不得逾三次，辦理結果，最低標價仍逾越上開金額時，應予廢標。</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2.設有評審委員會者，應先審查合於招標文件規定之最低標價後，再由評審委員會提出建議之金額。但標價合理者，評審委員會得不提出建議之金額。</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lastRenderedPageBreak/>
        <w:t>3.評審委員會提出建議之金額，其辦理減價</w:t>
      </w:r>
      <w:proofErr w:type="gramStart"/>
      <w:r w:rsidRPr="00D430E8">
        <w:rPr>
          <w:rFonts w:hAnsi="標楷體"/>
          <w:color w:val="auto"/>
          <w:sz w:val="28"/>
          <w:szCs w:val="28"/>
        </w:rPr>
        <w:t>或比減價格</w:t>
      </w:r>
      <w:proofErr w:type="gramEnd"/>
      <w:r w:rsidRPr="00D430E8">
        <w:rPr>
          <w:rFonts w:hAnsi="標楷體"/>
          <w:color w:val="auto"/>
          <w:sz w:val="28"/>
          <w:szCs w:val="28"/>
        </w:rPr>
        <w:t>結果在建議之金額以內時，除有政府採購法第58條總標價或部分標價偏低之情形外，應即宣布決標。</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投標廠商得不到場，惟對本案現場優先減價及比價格等競價權視同自願放棄。</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參加比(減)價格、協商或當日未到場之廠商未能減至本部所宣布之前一次減價或比(減)價格之最低標價或依採購法第60條規定視同放棄之事項，本部得不通知其參加下一次之比(減)價格或協商。</w:t>
      </w:r>
    </w:p>
    <w:p w:rsidR="00DB7928"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投標廠商之資格文件經審查</w:t>
      </w:r>
      <w:proofErr w:type="gramStart"/>
      <w:r w:rsidRPr="00D430E8">
        <w:rPr>
          <w:rFonts w:ascii="標楷體" w:hAnsi="標楷體"/>
        </w:rPr>
        <w:t>不</w:t>
      </w:r>
      <w:proofErr w:type="gramEnd"/>
      <w:r w:rsidRPr="00D430E8">
        <w:rPr>
          <w:rFonts w:ascii="標楷體" w:hAnsi="標楷體"/>
        </w:rPr>
        <w:t>合格者或於比(減)價時以書面表示放棄比(減)價格權利字樣者</w:t>
      </w:r>
      <w:proofErr w:type="gramStart"/>
      <w:r w:rsidRPr="00D430E8">
        <w:rPr>
          <w:rFonts w:ascii="標楷體" w:hAnsi="標楷體"/>
        </w:rPr>
        <w:t>（</w:t>
      </w:r>
      <w:proofErr w:type="gramEnd"/>
      <w:r w:rsidRPr="00D430E8">
        <w:rPr>
          <w:rFonts w:ascii="標楷體" w:hAnsi="標楷體"/>
        </w:rPr>
        <w:t>如：「不再減價」、「不減價」或「棄權」等</w:t>
      </w:r>
      <w:proofErr w:type="gramStart"/>
      <w:r w:rsidRPr="00D430E8">
        <w:rPr>
          <w:rFonts w:ascii="標楷體" w:hAnsi="標楷體"/>
        </w:rPr>
        <w:t>）</w:t>
      </w:r>
      <w:proofErr w:type="gramEnd"/>
      <w:r w:rsidRPr="00D430E8">
        <w:rPr>
          <w:rFonts w:ascii="標楷體" w:hAnsi="標楷體"/>
        </w:rPr>
        <w:t>，即喪失</w:t>
      </w:r>
      <w:proofErr w:type="gramStart"/>
      <w:r w:rsidRPr="00D430E8">
        <w:rPr>
          <w:rFonts w:ascii="標楷體" w:hAnsi="標楷體"/>
        </w:rPr>
        <w:t>後續比減價格</w:t>
      </w:r>
      <w:proofErr w:type="gramEnd"/>
      <w:r w:rsidRPr="00D430E8">
        <w:rPr>
          <w:rFonts w:ascii="標楷體" w:hAnsi="標楷體"/>
        </w:rPr>
        <w:t>權利，不得參與後續比(減)價格，主持開標人員得徵詢廠商代表同意離開標場。</w:t>
      </w:r>
    </w:p>
    <w:p w:rsidR="009547A8" w:rsidRPr="00D430E8" w:rsidRDefault="009547A8" w:rsidP="00BA13F5">
      <w:pPr>
        <w:pStyle w:val="2"/>
        <w:numPr>
          <w:ilvl w:val="0"/>
          <w:numId w:val="6"/>
        </w:numPr>
        <w:ind w:left="1134" w:hanging="454"/>
        <w:jc w:val="both"/>
        <w:rPr>
          <w:rFonts w:ascii="標楷體" w:hAnsi="標楷體"/>
        </w:rPr>
      </w:pPr>
      <w:r w:rsidRPr="00D430E8">
        <w:rPr>
          <w:rFonts w:ascii="標楷體" w:hAnsi="標楷體"/>
        </w:rPr>
        <w:t>逾郵遞投標截止期限寄達者（以本部取件郵局郵戳為憑）之投標文件及押標金退還，</w:t>
      </w:r>
      <w:proofErr w:type="gramStart"/>
      <w:r w:rsidRPr="00D430E8">
        <w:rPr>
          <w:rFonts w:ascii="標楷體" w:hAnsi="標楷體"/>
        </w:rPr>
        <w:t>不予審</w:t>
      </w:r>
      <w:proofErr w:type="gramEnd"/>
      <w:r w:rsidRPr="00D430E8">
        <w:rPr>
          <w:rFonts w:ascii="標楷體" w:hAnsi="標楷體"/>
        </w:rPr>
        <w:t>驗，承辦單位影印投標封存案備查</w:t>
      </w:r>
      <w:r w:rsidR="00E35E6F" w:rsidRPr="00D430E8">
        <w:rPr>
          <w:rFonts w:ascii="標楷體" w:hAnsi="標楷體" w:hint="eastAsia"/>
        </w:rPr>
        <w:t>，並原封發還投標廠商</w:t>
      </w:r>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依採購法不公開開標之依據：</w:t>
      </w:r>
      <w:r w:rsidR="00E04426" w:rsidRPr="00D430E8">
        <w:rPr>
          <w:rFonts w:ascii="標楷體" w:hAnsi="標楷體"/>
          <w:kern w:val="2"/>
          <w:szCs w:val="28"/>
          <w:bdr w:val="single" w:sz="4" w:space="0" w:color="auto"/>
        </w:rPr>
        <w:t>招標單位填註</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依採購法第21條規定辦理選擇性招標之資格審查，供建立合格廠商名單。</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依採購法第42條規定</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分段開標，後續階段開標之時間及地點無法預先標示。</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依採購法第57條第1款規定。</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依採購法第104條第1項第2款規定。</w:t>
      </w:r>
    </w:p>
    <w:p w:rsidR="00676AF1" w:rsidRPr="00D430E8" w:rsidRDefault="00676AF1" w:rsidP="00676AF1">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依中央機關未達公告金額採購招標辦法第4條第1項及電子採購作業辦法第15條第2項。</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其他經主管機關認定者：____________</w:t>
      </w:r>
      <w:r w:rsidR="002D4E56" w:rsidRPr="00D430E8">
        <w:rPr>
          <w:rFonts w:ascii="標楷體" w:eastAsia="標楷體" w:hAnsi="標楷體" w:hint="eastAsia"/>
          <w:spacing w:val="0"/>
          <w:sz w:val="28"/>
        </w:rPr>
        <w:t>。</w:t>
      </w:r>
    </w:p>
    <w:p w:rsidR="00F34912" w:rsidRPr="00D430E8" w:rsidRDefault="00B031DB" w:rsidP="00BA13F5">
      <w:pPr>
        <w:pStyle w:val="1"/>
        <w:jc w:val="both"/>
        <w:rPr>
          <w:rFonts w:ascii="標楷體" w:hAnsi="標楷體"/>
        </w:rPr>
      </w:pPr>
      <w:r w:rsidRPr="00D430E8">
        <w:rPr>
          <w:rFonts w:ascii="標楷體" w:hAnsi="標楷體"/>
        </w:rPr>
        <w:t>本採購</w:t>
      </w:r>
      <w:r w:rsidR="00F34912" w:rsidRPr="00D430E8">
        <w:rPr>
          <w:rFonts w:ascii="標楷體" w:hAnsi="標楷體"/>
        </w:rPr>
        <w:t>：</w:t>
      </w:r>
      <w:r w:rsidR="0073142B" w:rsidRPr="00D430E8">
        <w:rPr>
          <w:rFonts w:ascii="標楷體" w:hAnsi="標楷體"/>
          <w:kern w:val="2"/>
          <w:szCs w:val="28"/>
          <w:bdr w:val="single" w:sz="4" w:space="0" w:color="auto"/>
        </w:rPr>
        <w:t>招標單位填註</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開標方式</w:t>
      </w:r>
      <w:proofErr w:type="gramStart"/>
      <w:r w:rsidRPr="00D430E8">
        <w:rPr>
          <w:rFonts w:ascii="標楷體" w:hAnsi="標楷體"/>
        </w:rPr>
        <w:t>採</w:t>
      </w:r>
      <w:proofErr w:type="gramEnd"/>
      <w:r w:rsidRPr="00D430E8">
        <w:rPr>
          <w:rFonts w:ascii="標楷體" w:hAnsi="標楷體"/>
        </w:rPr>
        <w:t>：（請勾選項目）</w:t>
      </w:r>
    </w:p>
    <w:p w:rsidR="00422E3B" w:rsidRPr="00D430E8" w:rsidRDefault="0018096D" w:rsidP="0018096D">
      <w:pPr>
        <w:pStyle w:val="72"/>
        <w:spacing w:line="0" w:lineRule="atLeast"/>
        <w:ind w:leftChars="481" w:left="1468"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422E3B" w:rsidRPr="0018096D">
        <w:rPr>
          <w:rFonts w:ascii="標楷體" w:eastAsia="標楷體" w:hAnsi="標楷體"/>
          <w:color w:val="FF0000"/>
          <w:spacing w:val="0"/>
          <w:sz w:val="28"/>
        </w:rPr>
        <w:t>不分段開標。所有投標文件置於一</w:t>
      </w:r>
      <w:proofErr w:type="gramStart"/>
      <w:r w:rsidR="00422E3B" w:rsidRPr="0018096D">
        <w:rPr>
          <w:rFonts w:ascii="標楷體" w:eastAsia="標楷體" w:hAnsi="標楷體"/>
          <w:color w:val="FF0000"/>
          <w:spacing w:val="0"/>
          <w:sz w:val="28"/>
        </w:rPr>
        <w:t>標封內</w:t>
      </w:r>
      <w:proofErr w:type="gramEnd"/>
      <w:r w:rsidR="00422E3B" w:rsidRPr="0018096D">
        <w:rPr>
          <w:rFonts w:ascii="標楷體" w:eastAsia="標楷體" w:hAnsi="標楷體"/>
          <w:color w:val="FF0000"/>
          <w:spacing w:val="0"/>
          <w:sz w:val="28"/>
        </w:rPr>
        <w:t>，不必按文件屬性分別裝封。</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□一次投標，分段開標；廠商應將各階段開標用之投標文件，分別密封後一次遞送。屬公開招標者，押標金單據附於第一階段開標之投標文件。廠商下一階段之投標文件，由主持開標人及監辦人員於密封處簽字，</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後續階段之開標時，再予開啟：</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第一階段：</w:t>
      </w:r>
      <w:r w:rsidRPr="00D430E8">
        <w:rPr>
          <w:rFonts w:ascii="標楷體" w:eastAsia="標楷體" w:hAnsi="標楷體"/>
          <w:sz w:val="28"/>
        </w:rPr>
        <w:sym w:font="Wingdings" w:char="F0A8"/>
      </w:r>
      <w:r w:rsidRPr="00D430E8">
        <w:rPr>
          <w:rFonts w:ascii="標楷體" w:eastAsia="標楷體" w:hAnsi="標楷體"/>
          <w:spacing w:val="0"/>
          <w:sz w:val="28"/>
        </w:rPr>
        <w:t>資格、</w:t>
      </w:r>
      <w:r w:rsidRPr="00D430E8">
        <w:rPr>
          <w:rFonts w:ascii="標楷體" w:eastAsia="標楷體" w:hAnsi="標楷體"/>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第二階段：</w:t>
      </w:r>
      <w:r w:rsidRPr="00D430E8">
        <w:rPr>
          <w:rFonts w:ascii="標楷體" w:eastAsia="標楷體" w:hAnsi="標楷體"/>
          <w:sz w:val="28"/>
        </w:rPr>
        <w:sym w:font="Wingdings" w:char="F0A8"/>
      </w:r>
      <w:r w:rsidRPr="00D430E8">
        <w:rPr>
          <w:rFonts w:ascii="標楷體" w:eastAsia="標楷體" w:hAnsi="標楷體"/>
          <w:spacing w:val="0"/>
          <w:sz w:val="28"/>
        </w:rPr>
        <w:t>規格、</w:t>
      </w:r>
      <w:r w:rsidRPr="00D430E8">
        <w:rPr>
          <w:rFonts w:ascii="標楷體" w:eastAsia="標楷體" w:hAnsi="標楷體"/>
          <w:sz w:val="28"/>
        </w:rPr>
        <w:sym w:font="Wingdings" w:char="F0A8"/>
      </w:r>
      <w:r w:rsidRPr="00D430E8">
        <w:rPr>
          <w:rFonts w:ascii="標楷體" w:eastAsia="標楷體" w:hAnsi="標楷體"/>
          <w:spacing w:val="0"/>
          <w:sz w:val="28"/>
        </w:rPr>
        <w:t>規格與價格、</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□分段投標，分段開標，廠商應將各階段開標用之投標文件分別</w:t>
      </w:r>
      <w:r w:rsidRPr="00D430E8">
        <w:rPr>
          <w:rFonts w:ascii="標楷體" w:eastAsia="標楷體" w:hAnsi="標楷體"/>
          <w:spacing w:val="0"/>
          <w:sz w:val="28"/>
        </w:rPr>
        <w:lastRenderedPageBreak/>
        <w:t>密封。屬公開招標者，押標金單據附於第一階段開標之投標文件；屬選擇性招標者，押標金單據附於資格審查後之下一階段投標文件，並依招標文件規定及本部通知下一階段投（開）標日期遞送之：</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第一階段：</w:t>
      </w:r>
      <w:r w:rsidRPr="00D430E8">
        <w:rPr>
          <w:rFonts w:ascii="標楷體" w:eastAsia="標楷體" w:hAnsi="標楷體"/>
          <w:spacing w:val="0"/>
          <w:sz w:val="28"/>
        </w:rPr>
        <w:sym w:font="Wingdings" w:char="F0A8"/>
      </w:r>
      <w:r w:rsidRPr="00D430E8">
        <w:rPr>
          <w:rFonts w:ascii="標楷體" w:eastAsia="標楷體" w:hAnsi="標楷體"/>
          <w:spacing w:val="0"/>
          <w:sz w:val="28"/>
        </w:rPr>
        <w:t>資格</w:t>
      </w:r>
      <w:r w:rsidR="00491CF2" w:rsidRPr="00D430E8">
        <w:rPr>
          <w:rFonts w:ascii="標楷體" w:eastAsia="標楷體" w:hAnsi="標楷體"/>
          <w:spacing w:val="0"/>
          <w:sz w:val="28"/>
        </w:rPr>
        <w:t>(僅限選擇性招標)</w:t>
      </w:r>
      <w:r w:rsidRPr="00D430E8">
        <w:rPr>
          <w:rFonts w:ascii="標楷體" w:eastAsia="標楷體" w:hAnsi="標楷體"/>
          <w:spacing w:val="0"/>
          <w:sz w:val="28"/>
        </w:rPr>
        <w:t>、</w:t>
      </w:r>
      <w:r w:rsidRPr="00D430E8">
        <w:rPr>
          <w:rFonts w:ascii="標楷體" w:eastAsia="標楷體" w:hAnsi="標楷體"/>
          <w:spacing w:val="0"/>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第二階段：</w:t>
      </w:r>
      <w:r w:rsidRPr="00D430E8">
        <w:rPr>
          <w:rFonts w:ascii="標楷體" w:eastAsia="標楷體" w:hAnsi="標楷體"/>
          <w:spacing w:val="0"/>
          <w:sz w:val="28"/>
        </w:rPr>
        <w:sym w:font="Wingdings" w:char="F0A8"/>
      </w:r>
      <w:r w:rsidRPr="00D430E8">
        <w:rPr>
          <w:rFonts w:ascii="標楷體" w:eastAsia="標楷體" w:hAnsi="標楷體"/>
          <w:spacing w:val="0"/>
          <w:sz w:val="28"/>
        </w:rPr>
        <w:t>規格、</w:t>
      </w:r>
      <w:r w:rsidRPr="00D430E8">
        <w:rPr>
          <w:rFonts w:ascii="標楷體" w:eastAsia="標楷體" w:hAnsi="標楷體"/>
          <w:spacing w:val="0"/>
          <w:sz w:val="28"/>
        </w:rPr>
        <w:sym w:font="Wingdings" w:char="F0A8"/>
      </w:r>
      <w:r w:rsidRPr="00D430E8">
        <w:rPr>
          <w:rFonts w:ascii="標楷體" w:eastAsia="標楷體" w:hAnsi="標楷體"/>
          <w:spacing w:val="0"/>
          <w:sz w:val="28"/>
        </w:rPr>
        <w:t>規格與價格、</w:t>
      </w:r>
      <w:r w:rsidRPr="00D430E8">
        <w:rPr>
          <w:rFonts w:ascii="標楷體" w:eastAsia="標楷體" w:hAnsi="標楷體"/>
          <w:spacing w:val="0"/>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2"/>
        <w:numPr>
          <w:ilvl w:val="0"/>
          <w:numId w:val="7"/>
        </w:numPr>
        <w:ind w:left="1134" w:hanging="454"/>
        <w:jc w:val="both"/>
        <w:rPr>
          <w:rFonts w:ascii="標楷體" w:hAnsi="標楷體"/>
        </w:rPr>
      </w:pPr>
      <w:proofErr w:type="gramStart"/>
      <w:r w:rsidRPr="00D430E8">
        <w:rPr>
          <w:rFonts w:ascii="標楷體" w:hAnsi="標楷體"/>
        </w:rPr>
        <w:t>採</w:t>
      </w:r>
      <w:proofErr w:type="gramEnd"/>
      <w:r w:rsidRPr="00D430E8">
        <w:rPr>
          <w:rFonts w:ascii="標楷體" w:hAnsi="標楷體"/>
        </w:rPr>
        <w:t>分段投標者，未通過前一階段審標之投標廠商，不得參加後續階段之投標；辦理一次投標分段開標，其已投標未開標之部分，原封發還。</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分段投標之第一階段投標廠商家數已達政府採購法第48條第1項三家以上合格廠商投標之規定者，後續階段之開標，得不受廠商家數之限制。</w:t>
      </w:r>
    </w:p>
    <w:p w:rsidR="00422E3B" w:rsidRPr="00D430E8" w:rsidRDefault="00422E3B" w:rsidP="00BA13F5">
      <w:pPr>
        <w:pStyle w:val="2"/>
        <w:numPr>
          <w:ilvl w:val="0"/>
          <w:numId w:val="7"/>
        </w:numPr>
        <w:ind w:left="1134" w:hanging="454"/>
        <w:jc w:val="both"/>
        <w:rPr>
          <w:rFonts w:ascii="標楷體" w:hAnsi="標楷體"/>
        </w:rPr>
      </w:pPr>
      <w:proofErr w:type="gramStart"/>
      <w:r w:rsidRPr="00D430E8">
        <w:rPr>
          <w:rFonts w:ascii="標楷體" w:hAnsi="標楷體"/>
        </w:rPr>
        <w:t>採</w:t>
      </w:r>
      <w:proofErr w:type="gramEnd"/>
      <w:r w:rsidRPr="00D430E8">
        <w:rPr>
          <w:rFonts w:ascii="標楷體" w:hAnsi="標楷體"/>
        </w:rPr>
        <w:t>分段開標者，除第一階段應公告外，後續階段之邀標，不再公告，由本部另行通知投（開）標。</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廠商應依規定填妥（不得使用鉛筆）本招標文件所附招標投標及契約文件、投標標價清單，連同資格文件、規格文件及招標文件所規定之其他文件，密封後投標。</w:t>
      </w:r>
      <w:proofErr w:type="gramStart"/>
      <w:r w:rsidRPr="00D430E8">
        <w:rPr>
          <w:rFonts w:ascii="標楷體" w:hAnsi="標楷體"/>
        </w:rPr>
        <w:t>惟屬一次</w:t>
      </w:r>
      <w:proofErr w:type="gramEnd"/>
      <w:r w:rsidRPr="00D430E8">
        <w:rPr>
          <w:rFonts w:ascii="標楷體" w:hAnsi="標楷體"/>
        </w:rPr>
        <w:t>投標分段開標者，各階段之投標文件應分別密封後，再以大封套合併裝封。所有內外封套外部</w:t>
      </w:r>
      <w:r w:rsidR="00491CF2" w:rsidRPr="00D430E8">
        <w:rPr>
          <w:rFonts w:ascii="標楷體" w:hAnsi="標楷體"/>
        </w:rPr>
        <w:t>請</w:t>
      </w:r>
      <w:r w:rsidRPr="00D430E8">
        <w:rPr>
          <w:rFonts w:ascii="標楷體" w:hAnsi="標楷體"/>
        </w:rPr>
        <w:t>書明投標廠商名稱、地址及採購案號或招標</w:t>
      </w:r>
      <w:proofErr w:type="gramStart"/>
      <w:r w:rsidRPr="00D430E8">
        <w:rPr>
          <w:rFonts w:ascii="標楷體" w:hAnsi="標楷體"/>
        </w:rPr>
        <w:t>標</w:t>
      </w:r>
      <w:proofErr w:type="gramEnd"/>
      <w:r w:rsidRPr="00D430E8">
        <w:rPr>
          <w:rFonts w:ascii="標楷體" w:hAnsi="標楷體"/>
        </w:rPr>
        <w:t>的</w:t>
      </w:r>
      <w:r w:rsidR="00491CF2" w:rsidRPr="00D430E8">
        <w:rPr>
          <w:rFonts w:ascii="標楷體" w:hAnsi="標楷體"/>
        </w:rPr>
        <w:t>，以為識別</w:t>
      </w:r>
      <w:r w:rsidRPr="00D430E8">
        <w:rPr>
          <w:rFonts w:ascii="標楷體" w:hAnsi="標楷體"/>
        </w:rPr>
        <w:t>。廠商所提供之投標、契約及履約文件，建議</w:t>
      </w:r>
      <w:proofErr w:type="gramStart"/>
      <w:r w:rsidRPr="00D430E8">
        <w:rPr>
          <w:rFonts w:ascii="標楷體" w:hAnsi="標楷體"/>
        </w:rPr>
        <w:t>採</w:t>
      </w:r>
      <w:proofErr w:type="gramEnd"/>
      <w:r w:rsidRPr="00D430E8">
        <w:rPr>
          <w:rFonts w:ascii="標楷體" w:hAnsi="標楷體"/>
        </w:rPr>
        <w:t>雙面列印，以節省紙張，愛惜資源。</w:t>
      </w:r>
    </w:p>
    <w:p w:rsidR="00FD58B0"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屬複數決標並</w:t>
      </w:r>
      <w:proofErr w:type="gramStart"/>
      <w:r w:rsidRPr="00D430E8">
        <w:rPr>
          <w:rFonts w:ascii="標楷體" w:hAnsi="標楷體"/>
        </w:rPr>
        <w:t>採</w:t>
      </w:r>
      <w:proofErr w:type="gramEnd"/>
      <w:r w:rsidRPr="00D430E8">
        <w:rPr>
          <w:rFonts w:ascii="標楷體" w:hAnsi="標楷體"/>
        </w:rPr>
        <w:t>分項決標之採購案，廠商各項投標文件無需分項裝封，無需於大</w:t>
      </w:r>
      <w:proofErr w:type="gramStart"/>
      <w:r w:rsidRPr="00D430E8">
        <w:rPr>
          <w:rFonts w:ascii="標楷體" w:hAnsi="標楷體"/>
        </w:rPr>
        <w:t>外標封</w:t>
      </w:r>
      <w:proofErr w:type="gramEnd"/>
      <w:r w:rsidRPr="00D430E8">
        <w:rPr>
          <w:rFonts w:ascii="標楷體" w:hAnsi="標楷體"/>
        </w:rPr>
        <w:t>標示投標項次，有3家以上廠商投標，且符合政府採購法施行細則第55條規定時，即得開標。</w:t>
      </w:r>
    </w:p>
    <w:p w:rsidR="00D07912" w:rsidRPr="00D430E8" w:rsidRDefault="00D07912" w:rsidP="00BA13F5">
      <w:pPr>
        <w:pStyle w:val="2"/>
        <w:numPr>
          <w:ilvl w:val="0"/>
          <w:numId w:val="7"/>
        </w:numPr>
        <w:ind w:left="1134" w:hanging="454"/>
        <w:jc w:val="both"/>
        <w:rPr>
          <w:rFonts w:ascii="標楷體" w:hAnsi="標楷體"/>
        </w:rPr>
      </w:pPr>
      <w:r w:rsidRPr="00D430E8">
        <w:rPr>
          <w:rFonts w:ascii="標楷體" w:hAnsi="標楷體"/>
        </w:rPr>
        <w:t>廠商於投標前得參考「投標廠商投標文件自我檢查表」（如附錄</w:t>
      </w:r>
      <w:r w:rsidR="00BB105E" w:rsidRPr="00D430E8">
        <w:rPr>
          <w:rFonts w:ascii="標楷體" w:hAnsi="標楷體" w:hint="eastAsia"/>
        </w:rPr>
        <w:t>九</w:t>
      </w:r>
      <w:r w:rsidRPr="00D430E8">
        <w:rPr>
          <w:rFonts w:ascii="標楷體" w:hAnsi="標楷體"/>
        </w:rPr>
        <w:t>）先行自我審查，以免發生疏漏。</w:t>
      </w:r>
    </w:p>
    <w:p w:rsidR="003A57BE" w:rsidRPr="00D430E8" w:rsidRDefault="003A57BE" w:rsidP="00BA13F5">
      <w:pPr>
        <w:pStyle w:val="1"/>
        <w:jc w:val="both"/>
        <w:rPr>
          <w:rFonts w:ascii="標楷體" w:hAnsi="標楷體"/>
        </w:rPr>
      </w:pPr>
      <w:r w:rsidRPr="00D430E8">
        <w:rPr>
          <w:rFonts w:ascii="標楷體" w:hAnsi="標楷體"/>
        </w:rPr>
        <w:t>本採購</w:t>
      </w:r>
      <w:r w:rsidR="00CE26DF" w:rsidRPr="00D430E8">
        <w:rPr>
          <w:rFonts w:ascii="標楷體" w:hAnsi="標楷體"/>
        </w:rPr>
        <w:t>押標金</w:t>
      </w:r>
      <w:r w:rsidRPr="00D430E8">
        <w:rPr>
          <w:rFonts w:ascii="標楷體" w:hAnsi="標楷體"/>
        </w:rPr>
        <w:t>：</w:t>
      </w:r>
      <w:r w:rsidR="00CE26DF" w:rsidRPr="00D430E8">
        <w:rPr>
          <w:rFonts w:ascii="標楷體" w:hAnsi="標楷體"/>
          <w:kern w:val="2"/>
          <w:szCs w:val="28"/>
          <w:bdr w:val="single" w:sz="4" w:space="0" w:color="auto"/>
        </w:rPr>
        <w:t>招標單位填註</w:t>
      </w:r>
    </w:p>
    <w:p w:rsidR="00B031DB" w:rsidRPr="00D430E8" w:rsidRDefault="00B031DB"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標金金額：</w:t>
      </w:r>
      <w:r w:rsidR="000A6A0C" w:rsidRPr="00D430E8">
        <w:rPr>
          <w:rFonts w:ascii="標楷體" w:hAnsi="標楷體"/>
        </w:rPr>
        <w:t xml:space="preserve"> </w:t>
      </w:r>
    </w:p>
    <w:p w:rsidR="003A3BB2" w:rsidRPr="00477F9E" w:rsidRDefault="00772988" w:rsidP="00477F9E">
      <w:pPr>
        <w:pStyle w:val="72"/>
        <w:spacing w:line="0" w:lineRule="atLeast"/>
        <w:ind w:leftChars="481" w:left="1440" w:hangingChars="102" w:hanging="286"/>
        <w:jc w:val="both"/>
        <w:textDirection w:val="lrTbV"/>
        <w:rPr>
          <w:rFonts w:ascii="標楷體" w:eastAsia="標楷體" w:hAnsi="標楷體"/>
          <w:bCs/>
          <w:spacing w:val="0"/>
          <w:sz w:val="28"/>
          <w:szCs w:val="48"/>
        </w:rPr>
      </w:pPr>
      <w:r w:rsidRPr="00772988">
        <w:rPr>
          <w:rFonts w:ascii="標楷體" w:eastAsia="標楷體" w:hAnsi="標楷體" w:hint="eastAsia"/>
          <w:color w:val="FF0000"/>
          <w:spacing w:val="0"/>
          <w:sz w:val="28"/>
        </w:rPr>
        <w:t>■</w:t>
      </w:r>
      <w:r w:rsidR="00107D1E">
        <w:rPr>
          <w:rFonts w:ascii="標楷體" w:eastAsia="標楷體" w:hAnsi="標楷體"/>
          <w:bCs/>
          <w:color w:val="FF0000"/>
          <w:spacing w:val="0"/>
          <w:sz w:val="28"/>
          <w:szCs w:val="48"/>
        </w:rPr>
        <w:t>標價之一定比率：按廠商報價</w:t>
      </w:r>
      <w:r w:rsidR="003A3BB2" w:rsidRPr="00772988">
        <w:rPr>
          <w:rFonts w:ascii="標楷體" w:eastAsia="標楷體" w:hAnsi="標楷體"/>
          <w:bCs/>
          <w:color w:val="FF0000"/>
          <w:spacing w:val="0"/>
          <w:sz w:val="28"/>
          <w:szCs w:val="48"/>
        </w:rPr>
        <w:t>金額</w:t>
      </w:r>
      <w:r w:rsidR="008A38D8" w:rsidRPr="00772988">
        <w:rPr>
          <w:rFonts w:ascii="標楷體" w:eastAsia="標楷體" w:hAnsi="標楷體"/>
          <w:bCs/>
          <w:color w:val="FF0000"/>
          <w:spacing w:val="0"/>
          <w:sz w:val="28"/>
          <w:szCs w:val="48"/>
        </w:rPr>
        <w:t xml:space="preserve"> </w:t>
      </w:r>
      <w:r>
        <w:rPr>
          <w:rFonts w:ascii="標楷體" w:eastAsia="標楷體" w:hAnsi="標楷體" w:hint="eastAsia"/>
          <w:bCs/>
          <w:color w:val="FF0000"/>
          <w:spacing w:val="0"/>
          <w:sz w:val="28"/>
          <w:szCs w:val="48"/>
        </w:rPr>
        <w:t>5</w:t>
      </w:r>
      <w:r w:rsidR="00D95258" w:rsidRPr="00772988">
        <w:rPr>
          <w:rFonts w:ascii="標楷體" w:eastAsia="標楷體" w:hAnsi="標楷體"/>
          <w:bCs/>
          <w:color w:val="FF0000"/>
          <w:spacing w:val="0"/>
          <w:sz w:val="28"/>
          <w:szCs w:val="48"/>
        </w:rPr>
        <w:t xml:space="preserve"> </w:t>
      </w:r>
      <w:r w:rsidR="003A3BB2" w:rsidRPr="00772988">
        <w:rPr>
          <w:rFonts w:ascii="標楷體" w:eastAsia="標楷體" w:hAnsi="標楷體"/>
          <w:bCs/>
          <w:color w:val="FF0000"/>
          <w:spacing w:val="0"/>
          <w:sz w:val="28"/>
          <w:szCs w:val="48"/>
        </w:rPr>
        <w:t>%</w:t>
      </w:r>
      <w:r w:rsidR="00D95258" w:rsidRPr="00772988">
        <w:rPr>
          <w:rFonts w:ascii="標楷體" w:eastAsia="標楷體" w:hAnsi="標楷體"/>
          <w:bCs/>
          <w:color w:val="FF0000"/>
          <w:spacing w:val="0"/>
          <w:sz w:val="28"/>
          <w:szCs w:val="48"/>
        </w:rPr>
        <w:t>繳交</w:t>
      </w:r>
      <w:r w:rsidR="00B83C58" w:rsidRPr="00477F9E">
        <w:rPr>
          <w:rFonts w:ascii="標楷體" w:eastAsia="標楷體" w:hAnsi="標楷體"/>
          <w:bCs/>
          <w:spacing w:val="0"/>
          <w:sz w:val="28"/>
          <w:szCs w:val="48"/>
        </w:rPr>
        <w:t>。</w:t>
      </w:r>
    </w:p>
    <w:p w:rsidR="003A3BB2" w:rsidRPr="00D430E8" w:rsidRDefault="00772988" w:rsidP="00772988">
      <w:pPr>
        <w:pStyle w:val="72"/>
        <w:spacing w:line="0" w:lineRule="atLeast"/>
        <w:ind w:leftChars="481" w:left="1468" w:hangingChars="102" w:hanging="314"/>
        <w:jc w:val="both"/>
        <w:textDirection w:val="lrTbV"/>
        <w:rPr>
          <w:rFonts w:ascii="標楷體" w:eastAsia="標楷體" w:hAnsi="標楷體"/>
          <w:spacing w:val="0"/>
          <w:sz w:val="28"/>
        </w:rPr>
      </w:pPr>
      <w:r w:rsidRPr="00772988">
        <w:rPr>
          <w:rFonts w:ascii="標楷體" w:eastAsia="標楷體" w:hAnsi="標楷體" w:hint="eastAsia"/>
          <w:sz w:val="28"/>
        </w:rPr>
        <w:t>□</w:t>
      </w:r>
      <w:r w:rsidR="003A3BB2" w:rsidRPr="00772988">
        <w:rPr>
          <w:rFonts w:ascii="標楷體" w:eastAsia="標楷體" w:hAnsi="標楷體"/>
          <w:spacing w:val="0"/>
          <w:sz w:val="28"/>
        </w:rPr>
        <w:t>一定金額：</w:t>
      </w:r>
      <w:r w:rsidRPr="00D430E8">
        <w:rPr>
          <w:rFonts w:ascii="標楷體" w:eastAsia="標楷體" w:hAnsi="標楷體"/>
          <w:spacing w:val="0"/>
          <w:sz w:val="28"/>
        </w:rPr>
        <w:t xml:space="preserve"> </w:t>
      </w:r>
    </w:p>
    <w:p w:rsidR="003A3BB2" w:rsidRPr="00D430E8" w:rsidRDefault="00D95258"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w:t>
      </w:r>
      <w:proofErr w:type="gramStart"/>
      <w:r w:rsidR="003A3BB2" w:rsidRPr="00D430E8">
        <w:rPr>
          <w:rFonts w:ascii="標楷體" w:eastAsia="標楷體" w:hAnsi="標楷體"/>
          <w:spacing w:val="0"/>
          <w:sz w:val="28"/>
        </w:rPr>
        <w:t>無押標金</w:t>
      </w:r>
      <w:proofErr w:type="gramEnd"/>
      <w:r w:rsidR="002D4E56" w:rsidRPr="00D430E8">
        <w:rPr>
          <w:rFonts w:ascii="標楷體" w:eastAsia="標楷體" w:hAnsi="標楷體" w:hint="eastAsia"/>
          <w:spacing w:val="0"/>
          <w:sz w:val="28"/>
        </w:rPr>
        <w:t>：</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勞務採購。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未達公告金額之財物採購。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以議價方式辦理之採購。</w:t>
      </w:r>
    </w:p>
    <w:p w:rsidR="00C068BC" w:rsidRPr="00D430E8" w:rsidRDefault="00C068BC" w:rsidP="00BA13F5">
      <w:pPr>
        <w:pStyle w:val="72"/>
        <w:ind w:leftChars="599" w:left="1735" w:hangingChars="106" w:hanging="297"/>
        <w:jc w:val="both"/>
        <w:rPr>
          <w:rFonts w:ascii="標楷體" w:eastAsia="標楷體" w:hAnsi="標楷體"/>
          <w:spacing w:val="0"/>
          <w:sz w:val="28"/>
        </w:rPr>
      </w:pPr>
      <w:r w:rsidRPr="00D430E8">
        <w:rPr>
          <w:rFonts w:ascii="標楷體" w:eastAsia="標楷體" w:hAnsi="標楷體"/>
          <w:sz w:val="28"/>
          <w:szCs w:val="28"/>
        </w:rPr>
        <w:sym w:font="Wingdings" w:char="F0A8"/>
      </w:r>
      <w:r w:rsidRPr="00D430E8">
        <w:rPr>
          <w:rFonts w:ascii="標楷體" w:eastAsia="標楷體" w:hAnsi="標楷體"/>
          <w:sz w:val="28"/>
          <w:szCs w:val="28"/>
        </w:rPr>
        <w:t>依</w:t>
      </w:r>
      <w:r w:rsidRPr="00D430E8">
        <w:rPr>
          <w:rFonts w:ascii="標楷體" w:eastAsia="標楷體" w:hAnsi="標楷體"/>
          <w:spacing w:val="0"/>
          <w:kern w:val="2"/>
          <w:sz w:val="28"/>
          <w:szCs w:val="28"/>
        </w:rPr>
        <w:t>市場</w:t>
      </w:r>
      <w:r w:rsidRPr="00D430E8">
        <w:rPr>
          <w:rFonts w:ascii="標楷體" w:eastAsia="標楷體" w:hAnsi="標楷體"/>
          <w:sz w:val="28"/>
          <w:szCs w:val="28"/>
        </w:rPr>
        <w:t>交易慣例或採購案特性，無收取</w:t>
      </w:r>
      <w:proofErr w:type="gramStart"/>
      <w:r w:rsidRPr="00D430E8">
        <w:rPr>
          <w:rFonts w:ascii="標楷體" w:eastAsia="標楷體" w:hAnsi="標楷體"/>
          <w:sz w:val="28"/>
          <w:szCs w:val="28"/>
        </w:rPr>
        <w:t>押</w:t>
      </w:r>
      <w:proofErr w:type="gramEnd"/>
      <w:r w:rsidRPr="00D430E8">
        <w:rPr>
          <w:rFonts w:ascii="標楷體" w:eastAsia="標楷體" w:hAnsi="標楷體"/>
          <w:sz w:val="28"/>
          <w:szCs w:val="28"/>
        </w:rPr>
        <w:t>標金之必要或可能者。</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標金應以投標廠商名義繳交，</w:t>
      </w:r>
      <w:proofErr w:type="gramStart"/>
      <w:r w:rsidRPr="00D430E8">
        <w:rPr>
          <w:rFonts w:ascii="標楷體" w:hAnsi="標楷體"/>
        </w:rPr>
        <w:t>惟押標金金額逾新臺幣</w:t>
      </w:r>
      <w:proofErr w:type="gramEnd"/>
      <w:r w:rsidRPr="00D430E8">
        <w:rPr>
          <w:rFonts w:ascii="標楷體" w:hAnsi="標楷體"/>
        </w:rPr>
        <w:t>5000萬</w:t>
      </w:r>
      <w:r w:rsidRPr="00D430E8">
        <w:rPr>
          <w:rFonts w:ascii="標楷體" w:hAnsi="標楷體"/>
        </w:rPr>
        <w:lastRenderedPageBreak/>
        <w:t>元者，即以新臺幣5000萬元繳交。</w:t>
      </w:r>
    </w:p>
    <w:p w:rsidR="003A3BB2" w:rsidRPr="00D430E8" w:rsidRDefault="00CE26DF" w:rsidP="00BA13F5">
      <w:pPr>
        <w:pStyle w:val="2"/>
        <w:numPr>
          <w:ilvl w:val="0"/>
          <w:numId w:val="8"/>
        </w:numPr>
        <w:ind w:left="1134" w:hanging="454"/>
        <w:jc w:val="both"/>
        <w:rPr>
          <w:rFonts w:ascii="標楷體" w:hAnsi="標楷體"/>
          <w:u w:val="single"/>
        </w:rPr>
      </w:pPr>
      <w:proofErr w:type="gramStart"/>
      <w:r w:rsidRPr="00D430E8">
        <w:rPr>
          <w:rFonts w:ascii="標楷體" w:hAnsi="標楷體"/>
        </w:rPr>
        <w:t>押</w:t>
      </w:r>
      <w:proofErr w:type="gramEnd"/>
      <w:r w:rsidRPr="00D430E8">
        <w:rPr>
          <w:rFonts w:ascii="標楷體" w:hAnsi="標楷體"/>
        </w:rPr>
        <w:t>標金有效期：民國</w:t>
      </w:r>
      <w:r w:rsidRPr="00D430E8">
        <w:rPr>
          <w:rFonts w:ascii="標楷體" w:hAnsi="標楷體"/>
          <w:u w:val="single"/>
        </w:rPr>
        <w:t xml:space="preserve">    年    月    日</w:t>
      </w:r>
    </w:p>
    <w:p w:rsidR="00CE26DF" w:rsidRPr="00D430E8" w:rsidRDefault="00CE26DF"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1.</w:t>
      </w:r>
      <w:proofErr w:type="gramStart"/>
      <w:r w:rsidRPr="00D430E8">
        <w:rPr>
          <w:rFonts w:hAnsi="標楷體"/>
          <w:color w:val="auto"/>
          <w:sz w:val="28"/>
          <w:szCs w:val="28"/>
        </w:rPr>
        <w:t>押</w:t>
      </w:r>
      <w:proofErr w:type="gramEnd"/>
      <w:r w:rsidRPr="00D430E8">
        <w:rPr>
          <w:rFonts w:hAnsi="標楷體"/>
          <w:color w:val="auto"/>
          <w:sz w:val="28"/>
          <w:szCs w:val="28"/>
        </w:rPr>
        <w:t>標金有效期未填</w:t>
      </w:r>
      <w:proofErr w:type="gramStart"/>
      <w:r w:rsidRPr="00D430E8">
        <w:rPr>
          <w:rFonts w:hAnsi="標楷體"/>
          <w:color w:val="auto"/>
          <w:sz w:val="28"/>
          <w:szCs w:val="28"/>
        </w:rPr>
        <w:t>註</w:t>
      </w:r>
      <w:proofErr w:type="gramEnd"/>
      <w:r w:rsidRPr="00D430E8">
        <w:rPr>
          <w:rFonts w:hAnsi="標楷體"/>
          <w:color w:val="auto"/>
          <w:sz w:val="28"/>
          <w:szCs w:val="28"/>
        </w:rPr>
        <w:t>者，投標廠商採用</w:t>
      </w:r>
      <w:proofErr w:type="gramStart"/>
      <w:r w:rsidRPr="00D430E8">
        <w:rPr>
          <w:rFonts w:hAnsi="標楷體"/>
          <w:color w:val="auto"/>
          <w:sz w:val="28"/>
          <w:szCs w:val="28"/>
        </w:rPr>
        <w:t>押</w:t>
      </w:r>
      <w:proofErr w:type="gramEnd"/>
      <w:r w:rsidRPr="00D430E8">
        <w:rPr>
          <w:rFonts w:hAnsi="標楷體"/>
          <w:color w:val="auto"/>
          <w:sz w:val="28"/>
          <w:szCs w:val="28"/>
        </w:rPr>
        <w:t>標金繳納方式若涉有效期時（如以銀行開發或保兌之不可撤銷擔保信用狀、銀行之書面連帶保證或保險公司之保證保險單繳納等），其有效期應為開標日起60日內有效，如招標文件規定以保留決標方式辦理，押標金有效期應為開標日起90日內有效。</w:t>
      </w:r>
    </w:p>
    <w:p w:rsidR="00CE26DF" w:rsidRPr="00D430E8" w:rsidRDefault="00CE26DF"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9A1E0A" w:rsidRPr="009A1E0A">
        <w:rPr>
          <w:rFonts w:hAnsi="標楷體"/>
          <w:color w:val="auto"/>
          <w:sz w:val="28"/>
          <w:szCs w:val="28"/>
        </w:rPr>
        <w:t xml:space="preserve"> </w:t>
      </w:r>
      <w:r w:rsidR="009A1E0A" w:rsidRPr="00D430E8">
        <w:rPr>
          <w:rFonts w:hAnsi="標楷體"/>
          <w:color w:val="auto"/>
          <w:sz w:val="28"/>
          <w:szCs w:val="28"/>
        </w:rPr>
        <w:t>本</w:t>
      </w:r>
      <w:r w:rsidR="009A1E0A">
        <w:rPr>
          <w:rFonts w:hAnsi="標楷體" w:hint="eastAsia"/>
          <w:color w:val="auto"/>
          <w:sz w:val="28"/>
          <w:szCs w:val="28"/>
        </w:rPr>
        <w:t>院</w:t>
      </w:r>
      <w:r w:rsidRPr="00D430E8">
        <w:rPr>
          <w:rFonts w:hAnsi="標楷體"/>
          <w:color w:val="auto"/>
          <w:sz w:val="28"/>
          <w:szCs w:val="28"/>
        </w:rPr>
        <w:t>得視需要請廠商延長</w:t>
      </w:r>
      <w:proofErr w:type="gramStart"/>
      <w:r w:rsidRPr="00D430E8">
        <w:rPr>
          <w:rFonts w:hAnsi="標楷體"/>
          <w:color w:val="auto"/>
          <w:sz w:val="28"/>
          <w:szCs w:val="28"/>
        </w:rPr>
        <w:t>押</w:t>
      </w:r>
      <w:proofErr w:type="gramEnd"/>
      <w:r w:rsidRPr="00D430E8">
        <w:rPr>
          <w:rFonts w:hAnsi="標楷體"/>
          <w:color w:val="auto"/>
          <w:sz w:val="28"/>
          <w:szCs w:val="28"/>
        </w:rPr>
        <w:t>標金有效期。</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標金繳納期限：截止投標期限前繳納(</w:t>
      </w:r>
      <w:proofErr w:type="gramStart"/>
      <w:r w:rsidRPr="00D430E8">
        <w:rPr>
          <w:rFonts w:ascii="標楷體" w:hAnsi="標楷體"/>
        </w:rPr>
        <w:t>無押標金</w:t>
      </w:r>
      <w:proofErr w:type="gramEnd"/>
      <w:r w:rsidRPr="00D430E8">
        <w:rPr>
          <w:rFonts w:ascii="標楷體" w:hAnsi="標楷體"/>
        </w:rPr>
        <w:t>者不適用)</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標金繳納之處所與方式：</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1.以現金繳納者，應向國軍各地財務單位繳納，並取得收據後，以收據第二聯</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同投標文件密封投標（為免因取得收據時間而延誤投標截止期限，請適予提前先向國軍財務單位洽詢繳納方式及所需時間），未繳交收據者，得經招標機關查證後，據以判定之。國軍各地財務單位請參考｢附錄</w:t>
      </w:r>
      <w:r w:rsidR="00BB105E" w:rsidRPr="00D430E8">
        <w:rPr>
          <w:rFonts w:hAnsi="標楷體" w:hint="eastAsia"/>
          <w:color w:val="auto"/>
          <w:sz w:val="28"/>
          <w:szCs w:val="28"/>
        </w:rPr>
        <w:t>十</w:t>
      </w:r>
      <w:r w:rsidRPr="00D430E8">
        <w:rPr>
          <w:rFonts w:hAnsi="標楷體"/>
          <w:color w:val="auto"/>
          <w:sz w:val="28"/>
          <w:szCs w:val="28"/>
        </w:rPr>
        <w:t>-國軍各地區財務單位地址及電話一覽表｣。</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147D50" w:rsidRPr="00D430E8">
        <w:rPr>
          <w:rFonts w:hAnsi="標楷體"/>
          <w:color w:val="auto"/>
          <w:sz w:val="28"/>
          <w:szCs w:val="28"/>
        </w:rPr>
        <w:t>.</w:t>
      </w:r>
      <w:r w:rsidRPr="00D430E8">
        <w:rPr>
          <w:rFonts w:hAnsi="標楷體"/>
          <w:color w:val="auto"/>
          <w:sz w:val="28"/>
          <w:szCs w:val="28"/>
        </w:rPr>
        <w:t>以金融機構簽發之本票或支票、保付支票、郵政匯票、無記名政府公債、設定質權之金融機構定期存款單（質權設定申請書及覆函格式如附錄</w:t>
      </w:r>
      <w:r w:rsidR="00783E08" w:rsidRPr="00D430E8">
        <w:rPr>
          <w:rFonts w:hAnsi="標楷體" w:hint="eastAsia"/>
          <w:color w:val="auto"/>
          <w:sz w:val="28"/>
          <w:szCs w:val="28"/>
        </w:rPr>
        <w:t>十</w:t>
      </w:r>
      <w:r w:rsidR="00BB105E" w:rsidRPr="00D430E8">
        <w:rPr>
          <w:rFonts w:hAnsi="標楷體" w:hint="eastAsia"/>
          <w:color w:val="auto"/>
          <w:sz w:val="28"/>
          <w:szCs w:val="28"/>
        </w:rPr>
        <w:t>一、十二</w:t>
      </w:r>
      <w:r w:rsidRPr="00D430E8">
        <w:rPr>
          <w:rFonts w:hAnsi="標楷體"/>
          <w:color w:val="auto"/>
          <w:sz w:val="28"/>
          <w:szCs w:val="28"/>
        </w:rPr>
        <w:t>）、銀行</w:t>
      </w:r>
      <w:proofErr w:type="gramStart"/>
      <w:r w:rsidRPr="00D430E8">
        <w:rPr>
          <w:rFonts w:hAnsi="標楷體"/>
          <w:color w:val="auto"/>
          <w:sz w:val="28"/>
          <w:szCs w:val="28"/>
        </w:rPr>
        <w:t>保兌之</w:t>
      </w:r>
      <w:proofErr w:type="gramEnd"/>
      <w:r w:rsidRPr="00D430E8">
        <w:rPr>
          <w:rFonts w:hAnsi="標楷體"/>
          <w:color w:val="auto"/>
          <w:sz w:val="28"/>
          <w:szCs w:val="28"/>
        </w:rPr>
        <w:t>不可撤銷擔保信用狀正本（如附錄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三</w:t>
      </w:r>
      <w:r w:rsidRPr="00D430E8">
        <w:rPr>
          <w:rFonts w:hAnsi="標楷體"/>
          <w:color w:val="auto"/>
          <w:sz w:val="28"/>
          <w:szCs w:val="28"/>
        </w:rPr>
        <w:t>）繳納者：可比照現金向國軍各地財務單位繳納（抬頭應以收款之國軍該地區財務單位為收款人），亦可逕行裝於投標信封內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同投標文件密封投標，惟該押標金抬頭應填「</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」或空白，否則不予決標。</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3</w:t>
      </w:r>
      <w:r w:rsidR="00147D50" w:rsidRPr="00D430E8">
        <w:rPr>
          <w:rFonts w:hAnsi="標楷體"/>
          <w:color w:val="auto"/>
          <w:sz w:val="28"/>
          <w:szCs w:val="28"/>
        </w:rPr>
        <w:t>.</w:t>
      </w:r>
      <w:r w:rsidRPr="00D430E8">
        <w:rPr>
          <w:rFonts w:hAnsi="標楷體"/>
          <w:color w:val="auto"/>
          <w:sz w:val="28"/>
          <w:szCs w:val="28"/>
        </w:rPr>
        <w:t>以取具銀行之書面連帶保證正本（如附錄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四</w:t>
      </w:r>
      <w:r w:rsidRPr="00D430E8">
        <w:rPr>
          <w:rFonts w:hAnsi="標楷體"/>
          <w:color w:val="auto"/>
          <w:sz w:val="28"/>
          <w:szCs w:val="28"/>
        </w:rPr>
        <w:t>）、保險公司之連帶保證保險單正本（如附錄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五</w:t>
      </w:r>
      <w:r w:rsidRPr="00D430E8">
        <w:rPr>
          <w:rFonts w:hAnsi="標楷體"/>
          <w:color w:val="auto"/>
          <w:sz w:val="28"/>
          <w:szCs w:val="28"/>
        </w:rPr>
        <w:t>）繳納者：應檢具符合主管機關核准格式及內容之文件，逕行裝於投標信封內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同投標文件密封投標。受款/益或被保證/險人為</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，未填寫受款人者，</w:t>
      </w:r>
      <w:proofErr w:type="gramStart"/>
      <w:r w:rsidRPr="00D430E8">
        <w:rPr>
          <w:rFonts w:hAnsi="標楷體"/>
          <w:color w:val="auto"/>
          <w:sz w:val="28"/>
          <w:szCs w:val="28"/>
        </w:rPr>
        <w:t>以執票之</w:t>
      </w:r>
      <w:proofErr w:type="gramEnd"/>
      <w:r w:rsidRPr="00D430E8">
        <w:rPr>
          <w:rFonts w:hAnsi="標楷體"/>
          <w:color w:val="auto"/>
          <w:sz w:val="28"/>
          <w:szCs w:val="28"/>
        </w:rPr>
        <w:t>本部為受款人。</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4</w:t>
      </w:r>
      <w:r w:rsidR="00147D50" w:rsidRPr="00D430E8">
        <w:rPr>
          <w:rFonts w:hAnsi="標楷體"/>
          <w:color w:val="auto"/>
          <w:sz w:val="28"/>
          <w:szCs w:val="28"/>
        </w:rPr>
        <w:t>.</w:t>
      </w:r>
      <w:r w:rsidRPr="00D430E8">
        <w:rPr>
          <w:rFonts w:hAnsi="標楷體"/>
          <w:color w:val="auto"/>
          <w:sz w:val="28"/>
          <w:szCs w:val="28"/>
        </w:rPr>
        <w:t>以政府機關核准有案之金融機構國內定期存單、政府公債</w:t>
      </w:r>
      <w:proofErr w:type="gramStart"/>
      <w:r w:rsidRPr="00D430E8">
        <w:rPr>
          <w:rFonts w:hAnsi="標楷體"/>
          <w:color w:val="auto"/>
          <w:sz w:val="28"/>
          <w:szCs w:val="28"/>
        </w:rPr>
        <w:t>抵充押標金</w:t>
      </w:r>
      <w:proofErr w:type="gramEnd"/>
      <w:r w:rsidRPr="00D430E8">
        <w:rPr>
          <w:rFonts w:hAnsi="標楷體"/>
          <w:color w:val="auto"/>
          <w:sz w:val="28"/>
          <w:szCs w:val="28"/>
        </w:rPr>
        <w:t>者：應先辦妥質權設定登記暨拋棄行使抵銷權之證明手續後，</w:t>
      </w:r>
      <w:proofErr w:type="gramStart"/>
      <w:r w:rsidRPr="00D430E8">
        <w:rPr>
          <w:rFonts w:hAnsi="標楷體"/>
          <w:color w:val="auto"/>
          <w:sz w:val="28"/>
          <w:szCs w:val="28"/>
        </w:rPr>
        <w:t>將質權</w:t>
      </w:r>
      <w:proofErr w:type="gramEnd"/>
      <w:r w:rsidRPr="00D430E8">
        <w:rPr>
          <w:rFonts w:hAnsi="標楷體"/>
          <w:color w:val="auto"/>
          <w:sz w:val="28"/>
          <w:szCs w:val="28"/>
        </w:rPr>
        <w:t>設定通知書及金融機構</w:t>
      </w:r>
      <w:proofErr w:type="gramStart"/>
      <w:r w:rsidRPr="00D430E8">
        <w:rPr>
          <w:rFonts w:hAnsi="標楷體"/>
          <w:color w:val="auto"/>
          <w:sz w:val="28"/>
          <w:szCs w:val="28"/>
        </w:rPr>
        <w:t>覆函繳至</w:t>
      </w:r>
      <w:proofErr w:type="gramEnd"/>
      <w:r w:rsidRPr="00D430E8">
        <w:rPr>
          <w:rFonts w:hAnsi="標楷體"/>
          <w:color w:val="auto"/>
          <w:sz w:val="28"/>
          <w:szCs w:val="28"/>
        </w:rPr>
        <w:t>出票銀行所在地之國軍地區財務單位，取得收據</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w:t>
      </w:r>
    </w:p>
    <w:p w:rsidR="00CE26DF" w:rsidRPr="00D430E8" w:rsidRDefault="00CE26DF" w:rsidP="00BA13F5">
      <w:pPr>
        <w:pStyle w:val="aa"/>
        <w:snapToGrid w:val="0"/>
        <w:ind w:leftChars="507" w:left="1427" w:hangingChars="75" w:hanging="210"/>
        <w:textDirection w:val="lrTbV"/>
        <w:rPr>
          <w:rFonts w:hAnsi="標楷體"/>
          <w:color w:val="auto"/>
          <w:sz w:val="28"/>
        </w:rPr>
      </w:pPr>
      <w:r w:rsidRPr="00D430E8">
        <w:rPr>
          <w:rFonts w:hAnsi="標楷體"/>
          <w:color w:val="auto"/>
          <w:sz w:val="28"/>
          <w:szCs w:val="28"/>
        </w:rPr>
        <w:t>5</w:t>
      </w:r>
      <w:r w:rsidR="00147D50" w:rsidRPr="00D430E8">
        <w:rPr>
          <w:rFonts w:hAnsi="標楷體"/>
          <w:color w:val="auto"/>
          <w:sz w:val="28"/>
          <w:szCs w:val="28"/>
        </w:rPr>
        <w:t>.</w:t>
      </w:r>
      <w:r w:rsidRPr="00D430E8">
        <w:rPr>
          <w:rFonts w:hAnsi="標楷體"/>
          <w:color w:val="auto"/>
          <w:sz w:val="28"/>
          <w:szCs w:val="28"/>
        </w:rPr>
        <w:t>按前述</w:t>
      </w:r>
      <w:r w:rsidR="00537A17" w:rsidRPr="00D430E8">
        <w:rPr>
          <w:rFonts w:hAnsi="標楷體"/>
          <w:color w:val="auto"/>
          <w:spacing w:val="14"/>
          <w:kern w:val="0"/>
          <w:sz w:val="28"/>
          <w:szCs w:val="28"/>
        </w:rPr>
        <w:t>第</w:t>
      </w:r>
      <w:r w:rsidRPr="00D430E8">
        <w:rPr>
          <w:rFonts w:hAnsi="標楷體"/>
          <w:color w:val="auto"/>
          <w:spacing w:val="14"/>
          <w:kern w:val="0"/>
          <w:sz w:val="28"/>
          <w:szCs w:val="28"/>
        </w:rPr>
        <w:t>1</w:t>
      </w:r>
      <w:r w:rsidR="00147D50" w:rsidRPr="00D430E8">
        <w:rPr>
          <w:rFonts w:hAnsi="標楷體"/>
          <w:color w:val="auto"/>
          <w:spacing w:val="14"/>
          <w:kern w:val="0"/>
          <w:sz w:val="28"/>
          <w:szCs w:val="28"/>
        </w:rPr>
        <w:t>.</w:t>
      </w:r>
      <w:r w:rsidRPr="00D430E8">
        <w:rPr>
          <w:rFonts w:hAnsi="標楷體"/>
          <w:color w:val="auto"/>
          <w:spacing w:val="14"/>
          <w:kern w:val="0"/>
          <w:sz w:val="28"/>
          <w:szCs w:val="28"/>
        </w:rPr>
        <w:t>、3</w:t>
      </w:r>
      <w:r w:rsidR="00147D50" w:rsidRPr="00D430E8">
        <w:rPr>
          <w:rFonts w:hAnsi="標楷體"/>
          <w:color w:val="auto"/>
          <w:spacing w:val="14"/>
          <w:kern w:val="0"/>
          <w:sz w:val="28"/>
          <w:szCs w:val="28"/>
        </w:rPr>
        <w:t>.</w:t>
      </w:r>
      <w:r w:rsidRPr="00D430E8">
        <w:rPr>
          <w:rFonts w:hAnsi="標楷體"/>
          <w:color w:val="auto"/>
          <w:spacing w:val="14"/>
          <w:kern w:val="0"/>
          <w:sz w:val="28"/>
          <w:szCs w:val="28"/>
        </w:rPr>
        <w:t>、4</w:t>
      </w:r>
      <w:r w:rsidR="00147D50" w:rsidRPr="00D430E8">
        <w:rPr>
          <w:rFonts w:hAnsi="標楷體"/>
          <w:color w:val="auto"/>
          <w:spacing w:val="14"/>
          <w:kern w:val="0"/>
          <w:sz w:val="28"/>
          <w:szCs w:val="28"/>
        </w:rPr>
        <w:t>.</w:t>
      </w:r>
      <w:r w:rsidRPr="00D430E8">
        <w:rPr>
          <w:rFonts w:hAnsi="標楷體"/>
          <w:color w:val="auto"/>
          <w:sz w:val="28"/>
          <w:szCs w:val="28"/>
        </w:rPr>
        <w:t>規定繳納</w:t>
      </w:r>
      <w:proofErr w:type="gramStart"/>
      <w:r w:rsidRPr="00D430E8">
        <w:rPr>
          <w:rFonts w:hAnsi="標楷體"/>
          <w:color w:val="auto"/>
          <w:sz w:val="28"/>
          <w:szCs w:val="28"/>
        </w:rPr>
        <w:t>押</w:t>
      </w:r>
      <w:proofErr w:type="gramEnd"/>
      <w:r w:rsidRPr="00D430E8">
        <w:rPr>
          <w:rFonts w:hAnsi="標楷體"/>
          <w:color w:val="auto"/>
          <w:sz w:val="28"/>
          <w:szCs w:val="28"/>
        </w:rPr>
        <w:t>標金者，其受款/益或被保證/</w:t>
      </w:r>
      <w:proofErr w:type="gramStart"/>
      <w:r w:rsidRPr="00D430E8">
        <w:rPr>
          <w:rFonts w:hAnsi="標楷體"/>
          <w:color w:val="auto"/>
          <w:sz w:val="28"/>
          <w:szCs w:val="28"/>
        </w:rPr>
        <w:t>險人應</w:t>
      </w:r>
      <w:proofErr w:type="gramEnd"/>
      <w:r w:rsidRPr="00D430E8">
        <w:rPr>
          <w:rFonts w:hAnsi="標楷體"/>
          <w:color w:val="auto"/>
          <w:sz w:val="28"/>
          <w:szCs w:val="28"/>
        </w:rPr>
        <w:t>填「</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」，否則不予決標。</w:t>
      </w:r>
    </w:p>
    <w:p w:rsidR="00B031DB" w:rsidRPr="00D430E8" w:rsidRDefault="00B031DB" w:rsidP="00BA13F5">
      <w:pPr>
        <w:pStyle w:val="2"/>
        <w:numPr>
          <w:ilvl w:val="0"/>
          <w:numId w:val="8"/>
        </w:numPr>
        <w:ind w:left="1134" w:hanging="454"/>
        <w:jc w:val="both"/>
        <w:rPr>
          <w:rFonts w:ascii="標楷體" w:hAnsi="標楷體"/>
          <w:u w:val="single"/>
        </w:rPr>
      </w:pPr>
      <w:proofErr w:type="gramStart"/>
      <w:r w:rsidRPr="00D430E8">
        <w:rPr>
          <w:rFonts w:ascii="標楷體" w:hAnsi="標楷體"/>
        </w:rPr>
        <w:t>採</w:t>
      </w:r>
      <w:proofErr w:type="gramEnd"/>
      <w:r w:rsidRPr="00D430E8">
        <w:rPr>
          <w:rFonts w:ascii="標楷體" w:hAnsi="標楷體"/>
          <w:szCs w:val="28"/>
        </w:rPr>
        <w:t>電</w:t>
      </w:r>
      <w:r w:rsidRPr="00D430E8">
        <w:rPr>
          <w:rFonts w:ascii="標楷體" w:hAnsi="標楷體"/>
        </w:rPr>
        <w:t>子投標之廠商，押標金予以減收金額：</w:t>
      </w:r>
      <w:r w:rsidR="00D95258" w:rsidRPr="00D430E8">
        <w:rPr>
          <w:rFonts w:ascii="標楷體" w:hAnsi="標楷體"/>
          <w:u w:val="single"/>
        </w:rPr>
        <w:t xml:space="preserve">     </w:t>
      </w:r>
      <w:r w:rsidR="00A139E5" w:rsidRPr="00D430E8">
        <w:rPr>
          <w:rFonts w:ascii="標楷體" w:hAnsi="標楷體" w:hint="eastAsia"/>
          <w:u w:val="single"/>
        </w:rPr>
        <w:t xml:space="preserve">　　</w:t>
      </w:r>
      <w:r w:rsidR="00A139E5" w:rsidRPr="00D430E8">
        <w:rPr>
          <w:rFonts w:ascii="標楷體" w:hAnsi="標楷體" w:hint="eastAsia"/>
        </w:rPr>
        <w:t>（減收額度以</w:t>
      </w:r>
      <w:proofErr w:type="gramStart"/>
      <w:r w:rsidR="00A139E5" w:rsidRPr="00D430E8">
        <w:rPr>
          <w:rFonts w:ascii="標楷體" w:hAnsi="標楷體" w:hint="eastAsia"/>
        </w:rPr>
        <w:t>不逾押</w:t>
      </w:r>
      <w:proofErr w:type="gramEnd"/>
      <w:r w:rsidR="00A139E5" w:rsidRPr="00D430E8">
        <w:rPr>
          <w:rFonts w:ascii="標楷體" w:hAnsi="標楷體" w:hint="eastAsia"/>
        </w:rPr>
        <w:t>標金金額之百分之十為上限）</w:t>
      </w:r>
      <w:r w:rsidR="0090335F" w:rsidRPr="00D430E8">
        <w:rPr>
          <w:rFonts w:ascii="標楷體" w:hAnsi="標楷體" w:hint="eastAsia"/>
        </w:rPr>
        <w:t>。</w:t>
      </w:r>
    </w:p>
    <w:p w:rsidR="00C44FE4" w:rsidRPr="00D430E8" w:rsidRDefault="00C44FE4"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標金予以減收金額：</w:t>
      </w:r>
    </w:p>
    <w:p w:rsidR="00C44FE4" w:rsidRPr="00D430E8" w:rsidRDefault="00104E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押標金保證金暨其他擔保作業辦法第33條之5所稱優良廠商</w:t>
      </w:r>
      <w:r w:rsidR="00C44FE4" w:rsidRPr="00D430E8">
        <w:rPr>
          <w:rFonts w:hAnsi="標楷體"/>
          <w:color w:val="auto"/>
          <w:sz w:val="28"/>
          <w:szCs w:val="28"/>
        </w:rPr>
        <w:lastRenderedPageBreak/>
        <w:t>者，予以減收金額：優良廠商（經主管機關認定而於指定之資料庫公告，且於開標時仍在獎勵期間者）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C44FE4" w:rsidRPr="00D430E8" w:rsidRDefault="00104EF2"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押標金保證金暨其他擔保作業辦法第33條之6所稱全球化廠商者，予以減收金額：全球化廠商（經相關中央目的事業主管機關審定登錄於主管機關指定之資料庫公告，且在獎勵期間內者）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444312" w:rsidRPr="00D430E8" w:rsidRDefault="00444312" w:rsidP="00BA13F5">
      <w:pPr>
        <w:pStyle w:val="1"/>
        <w:ind w:left="1162" w:hanging="1162"/>
        <w:jc w:val="both"/>
        <w:rPr>
          <w:rFonts w:ascii="標楷體" w:hAnsi="標楷體"/>
        </w:rPr>
      </w:pPr>
      <w:r w:rsidRPr="00D430E8">
        <w:rPr>
          <w:rFonts w:ascii="標楷體" w:hAnsi="標楷體"/>
        </w:rPr>
        <w:t>廠商有下列</w:t>
      </w:r>
      <w:r w:rsidR="00537A17" w:rsidRPr="00D430E8">
        <w:rPr>
          <w:rFonts w:ascii="標楷體" w:hAnsi="標楷體"/>
        </w:rPr>
        <w:t>第</w:t>
      </w:r>
      <w:r w:rsidRPr="00D430E8">
        <w:rPr>
          <w:rFonts w:ascii="標楷體" w:hAnsi="標楷體"/>
        </w:rPr>
        <w:t>(一)至(八)情形之一者，其所繳納之押標金，不予發還，其已發還者，並予追繳：（未規定須繳納押標金之採購案不適用）</w:t>
      </w:r>
    </w:p>
    <w:p w:rsidR="00444312" w:rsidRPr="00D430E8" w:rsidRDefault="00444312" w:rsidP="00BA13F5">
      <w:pPr>
        <w:pStyle w:val="2"/>
        <w:numPr>
          <w:ilvl w:val="0"/>
          <w:numId w:val="9"/>
        </w:numPr>
        <w:ind w:left="1428" w:hanging="454"/>
        <w:jc w:val="both"/>
        <w:rPr>
          <w:rFonts w:ascii="標楷體" w:hAnsi="標楷體"/>
        </w:rPr>
      </w:pPr>
      <w:r w:rsidRPr="00D430E8">
        <w:rPr>
          <w:rFonts w:ascii="標楷體" w:hAnsi="標楷體"/>
        </w:rPr>
        <w:t>以偽造、變造之文件投標。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投標廠商另行借用他人名義或證件投標。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冒用他人名義或證件投標。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在報價有效期間內撤回其報價。</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開標後應得標者不接受決標或拒不簽約。</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得標後未於規定期限內，繳足履約保證金或提供擔保。</w:t>
      </w:r>
    </w:p>
    <w:p w:rsidR="00444312" w:rsidRPr="00D430E8" w:rsidRDefault="00444312" w:rsidP="00BA13F5">
      <w:pPr>
        <w:pStyle w:val="2"/>
        <w:numPr>
          <w:ilvl w:val="0"/>
          <w:numId w:val="8"/>
        </w:numPr>
        <w:ind w:left="1428"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標金轉換為履約保證金。</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其他經主管機關認定有影響採購公正之違反法令行為者。</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1.有採購法第48條第1項第2款之「足以影響採購公正之違法行為者」情形。</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2.第50條第1項第3款至第5款、第7款情形之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3.容許他人借用本人名義或證件參加投標者。</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4.廠商或其代表人、代理人、受雇人或其他從業人員有政府採購法第87條各項構成要件事實之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5.廠商或其代表人、代理人、受雇人或其他從業人員有，就有關招標、審標、決標事項，對公務員刑求、期約或交付賄賂或其他不正利益。</w:t>
      </w:r>
    </w:p>
    <w:p w:rsidR="00444312" w:rsidRPr="00D430E8" w:rsidRDefault="00444312" w:rsidP="00BA13F5">
      <w:pPr>
        <w:pStyle w:val="1"/>
        <w:ind w:left="1162" w:hanging="1162"/>
        <w:jc w:val="both"/>
        <w:rPr>
          <w:rFonts w:ascii="標楷體" w:hAnsi="標楷體"/>
        </w:rPr>
      </w:pPr>
      <w:r w:rsidRPr="00D430E8">
        <w:rPr>
          <w:rFonts w:ascii="標楷體" w:hAnsi="標楷體"/>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5F5F2F" w:rsidRPr="00D430E8" w:rsidRDefault="005F5F2F" w:rsidP="00BA13F5">
      <w:pPr>
        <w:pStyle w:val="1"/>
        <w:jc w:val="both"/>
        <w:rPr>
          <w:rFonts w:ascii="標楷體" w:hAnsi="標楷體"/>
        </w:rPr>
      </w:pPr>
      <w:r w:rsidRPr="00D430E8">
        <w:rPr>
          <w:rFonts w:ascii="標楷體" w:hAnsi="標楷體"/>
        </w:rPr>
        <w:t>簽約、履約保證金額度及繳納規定：</w:t>
      </w:r>
    </w:p>
    <w:p w:rsidR="005F5F2F" w:rsidRPr="00D430E8" w:rsidRDefault="00FF7AE4" w:rsidP="00BA13F5">
      <w:pPr>
        <w:pStyle w:val="2"/>
        <w:numPr>
          <w:ilvl w:val="0"/>
          <w:numId w:val="10"/>
        </w:numPr>
        <w:ind w:left="1442" w:hanging="468"/>
        <w:jc w:val="both"/>
        <w:rPr>
          <w:rFonts w:ascii="標楷體" w:hAnsi="標楷體"/>
        </w:rPr>
      </w:pPr>
      <w:r w:rsidRPr="00D430E8">
        <w:rPr>
          <w:rFonts w:ascii="標楷體" w:hAnsi="標楷體"/>
        </w:rPr>
        <w:t>簽約日期應以招標機關於採購契約書首頁所載之日期為</w:t>
      </w:r>
      <w:proofErr w:type="gramStart"/>
      <w:r w:rsidRPr="00D430E8">
        <w:rPr>
          <w:rFonts w:ascii="標楷體" w:hAnsi="標楷體"/>
        </w:rPr>
        <w:t>準</w:t>
      </w:r>
      <w:proofErr w:type="gramEnd"/>
      <w:r w:rsidRPr="00D430E8">
        <w:rPr>
          <w:rFonts w:ascii="標楷體" w:hAnsi="標楷體"/>
        </w:rPr>
        <w:t>。</w:t>
      </w:r>
      <w:r w:rsidR="00A261E6" w:rsidRPr="00D430E8">
        <w:rPr>
          <w:rFonts w:ascii="標楷體" w:hAnsi="標楷體" w:hint="eastAsia"/>
          <w:szCs w:val="28"/>
        </w:rPr>
        <w:t>未達查核金額</w:t>
      </w:r>
      <w:r w:rsidRPr="00D430E8">
        <w:rPr>
          <w:rFonts w:ascii="標楷體" w:hAnsi="標楷體"/>
        </w:rPr>
        <w:t>之採購</w:t>
      </w:r>
      <w:r w:rsidR="005F5F2F" w:rsidRPr="00D430E8">
        <w:rPr>
          <w:rFonts w:ascii="標楷體" w:hAnsi="標楷體"/>
        </w:rPr>
        <w:t>。得標廠商應於決標日之次日起7日內簽約，並於決標日之次日起1</w:t>
      </w:r>
      <w:r w:rsidR="002C193F" w:rsidRPr="00D430E8">
        <w:rPr>
          <w:rFonts w:ascii="標楷體" w:hAnsi="標楷體"/>
        </w:rPr>
        <w:t>4</w:t>
      </w:r>
      <w:r w:rsidR="005F5F2F" w:rsidRPr="00D430E8">
        <w:rPr>
          <w:rFonts w:ascii="標楷體" w:hAnsi="標楷體"/>
        </w:rPr>
        <w:t>日內繳交履約保證金；如為</w:t>
      </w:r>
      <w:r w:rsidR="00151EF4" w:rsidRPr="00D430E8">
        <w:rPr>
          <w:rFonts w:ascii="標楷體" w:hAnsi="標楷體" w:hint="eastAsia"/>
        </w:rPr>
        <w:t>逾</w:t>
      </w:r>
      <w:r w:rsidR="005F5F2F" w:rsidRPr="00D430E8">
        <w:rPr>
          <w:rFonts w:ascii="標楷體" w:hAnsi="標楷體"/>
        </w:rPr>
        <w:t>查核金額</w:t>
      </w:r>
      <w:r w:rsidR="00151EF4" w:rsidRPr="00D430E8">
        <w:rPr>
          <w:rFonts w:ascii="標楷體" w:hAnsi="標楷體" w:hint="eastAsia"/>
        </w:rPr>
        <w:t>之採購案</w:t>
      </w:r>
      <w:r w:rsidR="005F5F2F" w:rsidRPr="00D430E8">
        <w:rPr>
          <w:rFonts w:ascii="標楷體" w:hAnsi="標楷體"/>
        </w:rPr>
        <w:t>，得標商須於決標日之次日起10日內簽約，並於決標</w:t>
      </w:r>
      <w:r w:rsidR="005F5F2F" w:rsidRPr="00D430E8">
        <w:rPr>
          <w:rFonts w:ascii="標楷體" w:hAnsi="標楷體"/>
        </w:rPr>
        <w:lastRenderedPageBreak/>
        <w:t>日之次日18日起內繳交履約保證金（契約金額百分之</w:t>
      </w:r>
      <w:proofErr w:type="gramStart"/>
      <w:r w:rsidR="005F5F2F" w:rsidRPr="00D430E8">
        <w:rPr>
          <w:rFonts w:ascii="標楷體" w:hAnsi="標楷體"/>
        </w:rPr>
        <w:t>5</w:t>
      </w:r>
      <w:proofErr w:type="gramEnd"/>
      <w:r w:rsidR="009C7F5D" w:rsidRPr="00D430E8">
        <w:rPr>
          <w:rFonts w:ascii="標楷體" w:hAnsi="標楷體"/>
        </w:rPr>
        <w:t>，如招標文件另有規定者從其規定，向附錄</w:t>
      </w:r>
      <w:r w:rsidR="00BB105E" w:rsidRPr="00D430E8">
        <w:rPr>
          <w:rFonts w:ascii="標楷體" w:hAnsi="標楷體" w:hint="eastAsia"/>
        </w:rPr>
        <w:t>十</w:t>
      </w:r>
      <w:r w:rsidR="005F5F2F" w:rsidRPr="00D430E8">
        <w:rPr>
          <w:rFonts w:ascii="標楷體" w:hAnsi="標楷體"/>
        </w:rPr>
        <w:t>所列國軍財務單位繳交）</w:t>
      </w:r>
      <w:r w:rsidR="00C622D5" w:rsidRPr="00D430E8">
        <w:rPr>
          <w:rFonts w:ascii="標楷體" w:hAnsi="標楷體"/>
        </w:rPr>
        <w:t>，如未依前述規定則依</w:t>
      </w:r>
      <w:r w:rsidR="005F5F2F" w:rsidRPr="00D430E8">
        <w:rPr>
          <w:rFonts w:ascii="標楷體" w:hAnsi="標楷體"/>
        </w:rPr>
        <w:t>採購法規定辦理。</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除</w:t>
      </w:r>
      <w:r w:rsidR="00FF7AE4" w:rsidRPr="00D430E8">
        <w:rPr>
          <w:rFonts w:ascii="標楷體" w:hAnsi="標楷體"/>
        </w:rPr>
        <w:t>招標文件或</w:t>
      </w:r>
      <w:r w:rsidRPr="00D430E8">
        <w:rPr>
          <w:rFonts w:ascii="標楷體" w:hAnsi="標楷體"/>
        </w:rPr>
        <w:t>契約文件另有約定契約實際生效日外，以決標日為契約生效日，惟各項履約期程、契約價款扣除等作法如</w:t>
      </w:r>
      <w:proofErr w:type="gramStart"/>
      <w:r w:rsidRPr="00D430E8">
        <w:rPr>
          <w:rFonts w:ascii="標楷體" w:hAnsi="標楷體"/>
        </w:rPr>
        <w:t>下列</w:t>
      </w:r>
      <w:r w:rsidR="00537A17" w:rsidRPr="00D430E8">
        <w:rPr>
          <w:rFonts w:ascii="標楷體" w:hAnsi="標楷體"/>
        </w:rPr>
        <w:t>第</w:t>
      </w:r>
      <w:r w:rsidRPr="00D430E8">
        <w:rPr>
          <w:rFonts w:ascii="標楷體" w:hAnsi="標楷體"/>
        </w:rPr>
        <w:t>1</w:t>
      </w:r>
      <w:proofErr w:type="gramEnd"/>
      <w:r w:rsidR="00BB7757" w:rsidRPr="00D430E8">
        <w:rPr>
          <w:rFonts w:ascii="標楷體" w:hAnsi="標楷體"/>
        </w:rPr>
        <w:t>.</w:t>
      </w:r>
      <w:r w:rsidRPr="00D430E8">
        <w:rPr>
          <w:rFonts w:ascii="標楷體" w:hAnsi="標楷體"/>
        </w:rPr>
        <w:t>至3</w:t>
      </w:r>
      <w:r w:rsidR="00BB7757" w:rsidRPr="00D430E8">
        <w:rPr>
          <w:rFonts w:ascii="標楷體" w:hAnsi="標楷體"/>
        </w:rPr>
        <w:t>.</w:t>
      </w:r>
      <w:r w:rsidRPr="00D430E8">
        <w:rPr>
          <w:rFonts w:ascii="標楷體" w:hAnsi="標楷體"/>
        </w:rPr>
        <w:t>規定。</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w:t>
      </w:r>
      <w:r w:rsidR="00BB7757" w:rsidRPr="00D430E8">
        <w:rPr>
          <w:rFonts w:hAnsi="標楷體"/>
          <w:color w:val="auto"/>
          <w:sz w:val="28"/>
          <w:szCs w:val="28"/>
        </w:rPr>
        <w:t>.</w:t>
      </w:r>
      <w:r w:rsidRPr="00D430E8">
        <w:rPr>
          <w:rFonts w:hAnsi="標楷體"/>
          <w:color w:val="auto"/>
          <w:sz w:val="28"/>
          <w:szCs w:val="28"/>
        </w:rPr>
        <w:t>招標文件內所稱「簽約」</w:t>
      </w:r>
      <w:r w:rsidR="00FF7AE4" w:rsidRPr="00D430E8">
        <w:rPr>
          <w:rFonts w:hAnsi="標楷體"/>
          <w:color w:val="auto"/>
          <w:sz w:val="28"/>
          <w:szCs w:val="28"/>
        </w:rPr>
        <w:t>為招標機關於採購契約書首頁所載之日期為</w:t>
      </w:r>
      <w:proofErr w:type="gramStart"/>
      <w:r w:rsidR="00FF7AE4" w:rsidRPr="00D430E8">
        <w:rPr>
          <w:rFonts w:hAnsi="標楷體"/>
          <w:color w:val="auto"/>
          <w:sz w:val="28"/>
          <w:szCs w:val="28"/>
        </w:rPr>
        <w:t>準</w:t>
      </w:r>
      <w:proofErr w:type="gramEnd"/>
      <w:r w:rsidR="00FF7AE4" w:rsidRPr="00D430E8">
        <w:rPr>
          <w:rFonts w:hAnsi="標楷體"/>
          <w:color w:val="auto"/>
          <w:sz w:val="28"/>
          <w:szCs w:val="28"/>
        </w:rPr>
        <w:t>；有關履約期限為簽約日期之次日起計算</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例：「簽約日之次日起120日曆天應完成交貨」，則以招標機關於採購契約書首頁所載之日期之次日起120日曆天為完成履約期限，以此類推</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BB7757" w:rsidRPr="00D430E8">
        <w:rPr>
          <w:rFonts w:hAnsi="標楷體"/>
          <w:color w:val="auto"/>
          <w:sz w:val="28"/>
          <w:szCs w:val="28"/>
        </w:rPr>
        <w:t>.</w:t>
      </w:r>
      <w:r w:rsidRPr="00D430E8">
        <w:rPr>
          <w:rFonts w:hAnsi="標楷體"/>
          <w:color w:val="auto"/>
          <w:sz w:val="28"/>
          <w:szCs w:val="28"/>
        </w:rPr>
        <w:t>屬「年度開始即需執行」或「招標文件明訂之履約期程」之購案，若於「年度開始」或「招標文件明訂之履約期程」之前即完成決標、簽約之購案，則其履約期限為「年度開始」或「招標文件明訂之履約期程」予以開始履約</w:t>
      </w:r>
      <w:proofErr w:type="gramStart"/>
      <w:r w:rsidRPr="00D430E8">
        <w:rPr>
          <w:rFonts w:hAnsi="標楷體"/>
          <w:color w:val="auto"/>
          <w:sz w:val="28"/>
          <w:szCs w:val="28"/>
        </w:rPr>
        <w:t>（</w:t>
      </w:r>
      <w:proofErr w:type="gramEnd"/>
      <w:r w:rsidRPr="00D430E8">
        <w:rPr>
          <w:rFonts w:hAnsi="標楷體"/>
          <w:color w:val="auto"/>
          <w:sz w:val="28"/>
          <w:szCs w:val="28"/>
        </w:rPr>
        <w:t>例：「履約期限：自101年1月1日至101年12月31日」，若於101年1月1日前完成決標、簽約，其履約期程為自101年1月1日開始執行</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3</w:t>
      </w:r>
      <w:r w:rsidR="00BB7757" w:rsidRPr="00D430E8">
        <w:rPr>
          <w:rFonts w:hAnsi="標楷體"/>
          <w:color w:val="auto"/>
          <w:sz w:val="28"/>
          <w:szCs w:val="28"/>
        </w:rPr>
        <w:t>.</w:t>
      </w:r>
      <w:proofErr w:type="gramStart"/>
      <w:r w:rsidRPr="00D430E8">
        <w:rPr>
          <w:rFonts w:hAnsi="標楷體"/>
          <w:color w:val="auto"/>
          <w:sz w:val="28"/>
          <w:szCs w:val="28"/>
        </w:rPr>
        <w:t>若因決標</w:t>
      </w:r>
      <w:proofErr w:type="gramEnd"/>
      <w:r w:rsidRPr="00D430E8">
        <w:rPr>
          <w:rFonts w:hAnsi="標楷體"/>
          <w:color w:val="auto"/>
          <w:sz w:val="28"/>
          <w:szCs w:val="28"/>
        </w:rPr>
        <w:t>後，履約期程已未能滿足原有需求，涉有履約期限及契約價款扣除計算部分，以</w:t>
      </w:r>
      <w:r w:rsidR="00FF7AE4" w:rsidRPr="00D430E8">
        <w:rPr>
          <w:rFonts w:hAnsi="標楷體"/>
          <w:color w:val="auto"/>
          <w:sz w:val="28"/>
          <w:szCs w:val="28"/>
        </w:rPr>
        <w:t>簽約日</w:t>
      </w:r>
      <w:r w:rsidRPr="00D430E8">
        <w:rPr>
          <w:rFonts w:hAnsi="標楷體"/>
          <w:color w:val="auto"/>
          <w:sz w:val="28"/>
          <w:szCs w:val="28"/>
        </w:rPr>
        <w:t>之次日起開始履約及計算</w:t>
      </w:r>
      <w:proofErr w:type="gramStart"/>
      <w:r w:rsidRPr="00D430E8">
        <w:rPr>
          <w:rFonts w:hAnsi="標楷體"/>
          <w:color w:val="auto"/>
          <w:sz w:val="28"/>
          <w:szCs w:val="28"/>
        </w:rPr>
        <w:t>（</w:t>
      </w:r>
      <w:proofErr w:type="gramEnd"/>
      <w:r w:rsidRPr="00D430E8">
        <w:rPr>
          <w:rFonts w:hAnsi="標楷體"/>
          <w:color w:val="auto"/>
          <w:sz w:val="28"/>
          <w:szCs w:val="28"/>
        </w:rPr>
        <w:t>例：年度開始即需執行購案，無法於年度開始前完成簽約之購案，則以</w:t>
      </w:r>
      <w:r w:rsidR="00FF7AE4" w:rsidRPr="00D430E8">
        <w:rPr>
          <w:rFonts w:hAnsi="標楷體"/>
          <w:color w:val="auto"/>
          <w:sz w:val="28"/>
          <w:szCs w:val="28"/>
        </w:rPr>
        <w:t>簽約日</w:t>
      </w:r>
      <w:r w:rsidRPr="00D430E8">
        <w:rPr>
          <w:rFonts w:hAnsi="標楷體"/>
          <w:color w:val="auto"/>
          <w:sz w:val="28"/>
          <w:szCs w:val="28"/>
        </w:rPr>
        <w:t>之次日為履約開始日，並以</w:t>
      </w:r>
      <w:r w:rsidR="00FF7AE4" w:rsidRPr="00D430E8">
        <w:rPr>
          <w:rFonts w:hAnsi="標楷體"/>
          <w:color w:val="auto"/>
          <w:sz w:val="28"/>
          <w:szCs w:val="28"/>
        </w:rPr>
        <w:t>簽約日</w:t>
      </w:r>
      <w:r w:rsidRPr="00D430E8">
        <w:rPr>
          <w:rFonts w:hAnsi="標楷體"/>
          <w:color w:val="auto"/>
          <w:sz w:val="28"/>
          <w:szCs w:val="28"/>
        </w:rPr>
        <w:t>之次日起扣除未執行之日期，予以計算全案之契約價款；如101年1月1日即需執行之購案，雙方於101年1月</w:t>
      </w:r>
      <w:r w:rsidR="00B059C2" w:rsidRPr="00D430E8">
        <w:rPr>
          <w:rFonts w:hAnsi="標楷體"/>
          <w:color w:val="auto"/>
          <w:sz w:val="28"/>
          <w:szCs w:val="28"/>
        </w:rPr>
        <w:t>10</w:t>
      </w:r>
      <w:r w:rsidRPr="00D430E8">
        <w:rPr>
          <w:rFonts w:hAnsi="標楷體"/>
          <w:color w:val="auto"/>
          <w:sz w:val="28"/>
          <w:szCs w:val="28"/>
        </w:rPr>
        <w:t>日完成決標，1月</w:t>
      </w:r>
      <w:r w:rsidR="00B059C2" w:rsidRPr="00D430E8">
        <w:rPr>
          <w:rFonts w:hAnsi="標楷體"/>
          <w:color w:val="auto"/>
          <w:sz w:val="28"/>
          <w:szCs w:val="28"/>
        </w:rPr>
        <w:t>17</w:t>
      </w:r>
      <w:r w:rsidRPr="00D430E8">
        <w:rPr>
          <w:rFonts w:hAnsi="標楷體"/>
          <w:color w:val="auto"/>
          <w:sz w:val="28"/>
          <w:szCs w:val="28"/>
        </w:rPr>
        <w:t>日完成簽約，則履約開始日為</w:t>
      </w:r>
      <w:r w:rsidR="00B059C2" w:rsidRPr="00D430E8">
        <w:rPr>
          <w:rFonts w:hAnsi="標楷體"/>
          <w:color w:val="auto"/>
          <w:sz w:val="28"/>
          <w:szCs w:val="28"/>
        </w:rPr>
        <w:t>1</w:t>
      </w:r>
      <w:r w:rsidRPr="00D430E8">
        <w:rPr>
          <w:rFonts w:hAnsi="標楷體"/>
          <w:color w:val="auto"/>
          <w:sz w:val="28"/>
          <w:szCs w:val="28"/>
        </w:rPr>
        <w:t>月1</w:t>
      </w:r>
      <w:r w:rsidR="00B059C2" w:rsidRPr="00D430E8">
        <w:rPr>
          <w:rFonts w:hAnsi="標楷體"/>
          <w:color w:val="auto"/>
          <w:sz w:val="28"/>
          <w:szCs w:val="28"/>
        </w:rPr>
        <w:t>8</w:t>
      </w:r>
      <w:r w:rsidRPr="00D430E8">
        <w:rPr>
          <w:rFonts w:hAnsi="標楷體"/>
          <w:color w:val="auto"/>
          <w:sz w:val="28"/>
          <w:szCs w:val="28"/>
        </w:rPr>
        <w:t>日，並依決標價款扣除1月1日至</w:t>
      </w:r>
      <w:r w:rsidR="00B059C2" w:rsidRPr="00D430E8">
        <w:rPr>
          <w:rFonts w:hAnsi="標楷體"/>
          <w:color w:val="auto"/>
          <w:sz w:val="28"/>
          <w:szCs w:val="28"/>
        </w:rPr>
        <w:t>1</w:t>
      </w:r>
      <w:r w:rsidR="00FA7A75" w:rsidRPr="00D430E8">
        <w:rPr>
          <w:rFonts w:hAnsi="標楷體" w:hint="eastAsia"/>
          <w:color w:val="auto"/>
          <w:sz w:val="28"/>
          <w:szCs w:val="28"/>
        </w:rPr>
        <w:t>7</w:t>
      </w:r>
      <w:r w:rsidRPr="00D430E8">
        <w:rPr>
          <w:rFonts w:hAnsi="標楷體"/>
          <w:color w:val="auto"/>
          <w:sz w:val="28"/>
          <w:szCs w:val="28"/>
        </w:rPr>
        <w:t>日未執行之價款</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契約應備正本由</w:t>
      </w:r>
      <w:r w:rsidR="009A1E0A" w:rsidRPr="00D430E8">
        <w:rPr>
          <w:rFonts w:ascii="標楷體" w:hAnsi="標楷體"/>
        </w:rPr>
        <w:t>本</w:t>
      </w:r>
      <w:r w:rsidR="009A1E0A">
        <w:rPr>
          <w:rFonts w:ascii="標楷體" w:hAnsi="標楷體" w:hint="eastAsia"/>
        </w:rPr>
        <w:t>院</w:t>
      </w:r>
      <w:r w:rsidRPr="00D430E8">
        <w:rPr>
          <w:rFonts w:ascii="標楷體" w:hAnsi="標楷體"/>
        </w:rPr>
        <w:t>與得標廠商</w:t>
      </w:r>
      <w:proofErr w:type="gramStart"/>
      <w:r w:rsidRPr="00D430E8">
        <w:rPr>
          <w:rFonts w:ascii="標楷體" w:hAnsi="標楷體"/>
        </w:rPr>
        <w:t>各執乙份</w:t>
      </w:r>
      <w:proofErr w:type="gramEnd"/>
      <w:r w:rsidRPr="00D430E8">
        <w:rPr>
          <w:rFonts w:ascii="標楷體" w:hAnsi="標楷體"/>
        </w:rPr>
        <w:t>；副本若干份。</w:t>
      </w:r>
    </w:p>
    <w:p w:rsidR="005F5F2F" w:rsidRPr="005F277D" w:rsidRDefault="00BA745E" w:rsidP="00BA13F5">
      <w:pPr>
        <w:pStyle w:val="2"/>
        <w:numPr>
          <w:ilvl w:val="0"/>
          <w:numId w:val="10"/>
        </w:numPr>
        <w:ind w:left="1442" w:hanging="468"/>
        <w:jc w:val="both"/>
        <w:rPr>
          <w:rFonts w:ascii="標楷體" w:hAnsi="標楷體"/>
        </w:rPr>
      </w:pPr>
      <w:r w:rsidRPr="00741A15">
        <w:rPr>
          <w:rFonts w:ascii="標楷體" w:hAnsi="標楷體"/>
        </w:rPr>
        <w:t>廠商如以銀行開發或</w:t>
      </w:r>
      <w:proofErr w:type="gramStart"/>
      <w:r w:rsidRPr="00741A15">
        <w:rPr>
          <w:rFonts w:ascii="標楷體" w:hAnsi="標楷體"/>
        </w:rPr>
        <w:t>保兌之</w:t>
      </w:r>
      <w:proofErr w:type="gramEnd"/>
      <w:r w:rsidRPr="00741A15">
        <w:rPr>
          <w:rFonts w:ascii="標楷體" w:hAnsi="標楷體"/>
        </w:rPr>
        <w:t>不可撤銷擔保信用狀正本（如附錄</w:t>
      </w:r>
      <w:r w:rsidR="006C3E58" w:rsidRPr="00741A15">
        <w:rPr>
          <w:rFonts w:ascii="標楷體" w:hAnsi="標楷體" w:hint="eastAsia"/>
        </w:rPr>
        <w:t>十</w:t>
      </w:r>
      <w:r w:rsidR="00BB105E" w:rsidRPr="00741A15">
        <w:rPr>
          <w:rFonts w:ascii="標楷體" w:hAnsi="標楷體" w:hint="eastAsia"/>
        </w:rPr>
        <w:t>三</w:t>
      </w:r>
      <w:r w:rsidRPr="00741A15">
        <w:rPr>
          <w:rFonts w:ascii="標楷體" w:hAnsi="標楷體"/>
        </w:rPr>
        <w:t>）、銀行之書面連帶保證正本（如附錄</w:t>
      </w:r>
      <w:r w:rsidR="006C3E58" w:rsidRPr="00741A15">
        <w:rPr>
          <w:rFonts w:ascii="標楷體" w:hAnsi="標楷體" w:hint="eastAsia"/>
        </w:rPr>
        <w:t>十</w:t>
      </w:r>
      <w:r w:rsidR="00BB105E" w:rsidRPr="00741A15">
        <w:rPr>
          <w:rFonts w:ascii="標楷體" w:hAnsi="標楷體" w:hint="eastAsia"/>
        </w:rPr>
        <w:t>四</w:t>
      </w:r>
      <w:r w:rsidRPr="00741A15">
        <w:rPr>
          <w:rFonts w:ascii="標楷體" w:hAnsi="標楷體"/>
        </w:rPr>
        <w:t>）或保險公司之保證保險單正本（如附錄</w:t>
      </w:r>
      <w:r w:rsidR="00460E2F" w:rsidRPr="00741A15">
        <w:rPr>
          <w:rFonts w:ascii="標楷體" w:hAnsi="標楷體"/>
        </w:rPr>
        <w:t>十</w:t>
      </w:r>
      <w:r w:rsidR="00BB105E" w:rsidRPr="00741A15">
        <w:rPr>
          <w:rFonts w:ascii="標楷體" w:hAnsi="標楷體" w:hint="eastAsia"/>
        </w:rPr>
        <w:t>五</w:t>
      </w:r>
      <w:r w:rsidR="005F5F2F" w:rsidRPr="00741A15">
        <w:rPr>
          <w:rFonts w:ascii="標楷體" w:hAnsi="標楷體"/>
        </w:rPr>
        <w:t>）繳納履約保證金者，除招標文件另有規定外，其有效期應較契約規定之最後施工、供應或安裝期限長90日；如該效期屆滿前無法驗收合格結案，廠商應主動辦理展延有效期限。廠商如以設定質權之金</w:t>
      </w:r>
      <w:r w:rsidRPr="00741A15">
        <w:rPr>
          <w:rFonts w:ascii="標楷體" w:hAnsi="標楷體"/>
        </w:rPr>
        <w:t>融機構定期存款單繳交履約保證金，質權設定申請書及覆函格式如附錄</w:t>
      </w:r>
      <w:r w:rsidR="00BB105E" w:rsidRPr="00741A15">
        <w:rPr>
          <w:rFonts w:ascii="標楷體" w:hAnsi="標楷體" w:hint="eastAsia"/>
        </w:rPr>
        <w:t>十</w:t>
      </w:r>
      <w:r w:rsidR="00BB105E" w:rsidRPr="005F277D">
        <w:rPr>
          <w:rFonts w:ascii="標楷體" w:hAnsi="標楷體" w:hint="eastAsia"/>
        </w:rPr>
        <w:t>一</w:t>
      </w:r>
      <w:r w:rsidR="00460E2F" w:rsidRPr="005F277D">
        <w:rPr>
          <w:rFonts w:ascii="標楷體" w:hAnsi="標楷體"/>
        </w:rPr>
        <w:t>、</w:t>
      </w:r>
      <w:r w:rsidR="006C3E58" w:rsidRPr="005F277D">
        <w:rPr>
          <w:rFonts w:ascii="標楷體" w:hAnsi="標楷體" w:hint="eastAsia"/>
        </w:rPr>
        <w:t>十</w:t>
      </w:r>
      <w:r w:rsidR="00422247" w:rsidRPr="005F277D">
        <w:rPr>
          <w:rFonts w:ascii="標楷體" w:hAnsi="標楷體" w:hint="eastAsia"/>
        </w:rPr>
        <w:t>二</w:t>
      </w:r>
      <w:r w:rsidR="005F5F2F" w:rsidRPr="005F277D">
        <w:rPr>
          <w:rFonts w:ascii="標楷體" w:hAnsi="標楷體"/>
        </w:rPr>
        <w:t>。</w:t>
      </w:r>
      <w:r w:rsidR="00741A15" w:rsidRPr="005F277D">
        <w:rPr>
          <w:rFonts w:ascii="標楷體" w:hAnsi="標楷體" w:hint="eastAsia"/>
        </w:rPr>
        <w:t>若</w:t>
      </w:r>
      <w:r w:rsidR="00741A15" w:rsidRPr="005F277D">
        <w:rPr>
          <w:rFonts w:hAnsi="標楷體" w:hint="eastAsia"/>
        </w:rPr>
        <w:t>得標廠商以銀行開立之不可撤銷擔保信用狀或銀行之書面連帶保證繳納，有效期未能立即涵蓋上述有效期，須先以較短有效期繳納者，其有效期每次至少</w:t>
      </w:r>
      <w:r w:rsidR="00741A15" w:rsidRPr="005F277D">
        <w:rPr>
          <w:rFonts w:hAnsi="標楷體" w:hint="eastAsia"/>
        </w:rPr>
        <w:t xml:space="preserve">   </w:t>
      </w:r>
      <w:r w:rsidR="00741A15" w:rsidRPr="005F277D">
        <w:rPr>
          <w:rFonts w:hAnsi="標楷體" w:hint="eastAsia"/>
        </w:rPr>
        <w:t>年（由機關於招標時自行填列，未填列者，為</w:t>
      </w:r>
      <w:r w:rsidR="00741A15" w:rsidRPr="005F277D">
        <w:rPr>
          <w:rFonts w:hAnsi="標楷體" w:hint="eastAsia"/>
        </w:rPr>
        <w:t>3</w:t>
      </w:r>
      <w:r w:rsidR="00741A15" w:rsidRPr="005F277D">
        <w:rPr>
          <w:rFonts w:hAnsi="標楷體" w:hint="eastAsia"/>
        </w:rPr>
        <w:t>年，末次之有效期得少於</w:t>
      </w:r>
      <w:r w:rsidR="00741A15" w:rsidRPr="005F277D">
        <w:rPr>
          <w:rFonts w:hAnsi="標楷體" w:hint="eastAsia"/>
        </w:rPr>
        <w:t>3</w:t>
      </w:r>
      <w:r w:rsidR="00741A15" w:rsidRPr="005F277D">
        <w:rPr>
          <w:rFonts w:hAnsi="標楷體" w:hint="eastAsia"/>
        </w:rPr>
        <w:t>年）。得標廠商應於有效期屆滿前</w:t>
      </w:r>
      <w:r w:rsidR="00741A15" w:rsidRPr="005F277D">
        <w:rPr>
          <w:rFonts w:hAnsi="標楷體" w:hint="eastAsia"/>
        </w:rPr>
        <w:t xml:space="preserve">  </w:t>
      </w:r>
      <w:r w:rsidR="00741A15" w:rsidRPr="005F277D">
        <w:rPr>
          <w:rFonts w:hAnsi="標楷體" w:hint="eastAsia"/>
        </w:rPr>
        <w:t>日（由機關於招標時自行填列，</w:t>
      </w:r>
      <w:r w:rsidR="00741A15" w:rsidRPr="005F277D">
        <w:rPr>
          <w:rFonts w:hAnsi="標楷體" w:hint="eastAsia"/>
        </w:rPr>
        <w:lastRenderedPageBreak/>
        <w:t>未填列者，為</w:t>
      </w:r>
      <w:r w:rsidR="00741A15" w:rsidRPr="005F277D">
        <w:rPr>
          <w:rFonts w:hAnsi="標楷體" w:hint="eastAsia"/>
        </w:rPr>
        <w:t>30</w:t>
      </w:r>
      <w:r w:rsidR="00741A15" w:rsidRPr="005F277D">
        <w:rPr>
          <w:rFonts w:hAnsi="標楷體" w:hint="eastAsia"/>
        </w:rPr>
        <w:t>日）辦理完成繳交符合契約約定額度之保證金。</w:t>
      </w:r>
    </w:p>
    <w:p w:rsidR="009145D2"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廠商如以銀行之書面連帶保證或開發或</w:t>
      </w:r>
      <w:proofErr w:type="gramStart"/>
      <w:r w:rsidRPr="00D430E8">
        <w:rPr>
          <w:rFonts w:ascii="標楷體" w:hAnsi="標楷體"/>
        </w:rPr>
        <w:t>保兌之</w:t>
      </w:r>
      <w:proofErr w:type="gramEnd"/>
      <w:r w:rsidRPr="00D430E8">
        <w:rPr>
          <w:rFonts w:ascii="標楷體" w:hAnsi="標楷體"/>
        </w:rPr>
        <w:t>不可撤銷擔保信用狀繳納履約保證金者，</w:t>
      </w:r>
      <w:r w:rsidR="009A1E0A" w:rsidRPr="00D430E8">
        <w:rPr>
          <w:rFonts w:ascii="標楷體" w:hAnsi="標楷體"/>
        </w:rPr>
        <w:t>本</w:t>
      </w:r>
      <w:r w:rsidR="009A1E0A">
        <w:rPr>
          <w:rFonts w:ascii="標楷體" w:hAnsi="標楷體" w:hint="eastAsia"/>
        </w:rPr>
        <w:t>院</w:t>
      </w:r>
      <w:r w:rsidRPr="00D430E8">
        <w:rPr>
          <w:rFonts w:ascii="標楷體" w:hAnsi="標楷體"/>
        </w:rPr>
        <w:t>得視該銀行之債信、過去履行連帶保證之紀錄等，經</w:t>
      </w:r>
      <w:r w:rsidR="009A1E0A" w:rsidRPr="00D430E8">
        <w:rPr>
          <w:rFonts w:ascii="標楷體" w:hAnsi="標楷體"/>
        </w:rPr>
        <w:t>本</w:t>
      </w:r>
      <w:r w:rsidR="009A1E0A">
        <w:rPr>
          <w:rFonts w:ascii="標楷體" w:hAnsi="標楷體" w:hint="eastAsia"/>
        </w:rPr>
        <w:t>院</w:t>
      </w:r>
      <w:r w:rsidRPr="00D430E8">
        <w:rPr>
          <w:rFonts w:ascii="標楷體" w:hAnsi="標楷體"/>
        </w:rPr>
        <w:t>審核後始予接受。廠商以押標金轉換為履約保證金時，亦同。</w:t>
      </w:r>
    </w:p>
    <w:p w:rsidR="00D82435" w:rsidRPr="00D430E8" w:rsidRDefault="00D82435" w:rsidP="00BA13F5">
      <w:pPr>
        <w:pStyle w:val="2"/>
        <w:numPr>
          <w:ilvl w:val="0"/>
          <w:numId w:val="10"/>
        </w:numPr>
        <w:ind w:left="1442" w:hanging="468"/>
        <w:jc w:val="both"/>
        <w:rPr>
          <w:rFonts w:ascii="標楷體" w:hAnsi="標楷體"/>
        </w:rPr>
      </w:pPr>
      <w:r w:rsidRPr="00D430E8">
        <w:rPr>
          <w:rFonts w:ascii="標楷體" w:hAnsi="標楷體"/>
        </w:rPr>
        <w:t>要求廠商於投標文件內檢附型錄等規格文件之採購案，開標後</w:t>
      </w:r>
      <w:r w:rsidR="009A1E0A" w:rsidRPr="00D430E8">
        <w:rPr>
          <w:rFonts w:ascii="標楷體" w:hAnsi="標楷體"/>
        </w:rPr>
        <w:t>本</w:t>
      </w:r>
      <w:r w:rsidR="009A1E0A">
        <w:rPr>
          <w:rFonts w:ascii="標楷體" w:hAnsi="標楷體" w:hint="eastAsia"/>
        </w:rPr>
        <w:t>院</w:t>
      </w:r>
      <w:r w:rsidRPr="00D430E8">
        <w:rPr>
          <w:rFonts w:ascii="標楷體" w:hAnsi="標楷體"/>
        </w:rPr>
        <w:t>依招標文件規定審查該投標文件所附型錄或規格文件，審查結果合於招標文件所訂規格要求者，納入契約執行；審查結果不合於招標文件所訂規格要求或屬未檢附型錄或規格文件者，為不合格廠商。</w:t>
      </w:r>
    </w:p>
    <w:p w:rsidR="00E97CD8" w:rsidRPr="00D430E8" w:rsidRDefault="00E97CD8" w:rsidP="00BA13F5">
      <w:pPr>
        <w:pStyle w:val="2"/>
        <w:numPr>
          <w:ilvl w:val="0"/>
          <w:numId w:val="10"/>
        </w:numPr>
        <w:ind w:left="1442" w:hanging="468"/>
        <w:jc w:val="both"/>
        <w:rPr>
          <w:rFonts w:ascii="標楷體" w:hAnsi="標楷體"/>
        </w:rPr>
      </w:pPr>
      <w:r w:rsidRPr="00D430E8">
        <w:rPr>
          <w:rFonts w:ascii="標楷體" w:hAnsi="標楷體"/>
        </w:rPr>
        <w:t>未要求廠商於投標文件內檢附型錄等規格文件之採購案，開標後發現投標文件內檢附型錄或規格文件涉及招標文件所定各項規格要求者，</w:t>
      </w:r>
      <w:r w:rsidR="009A1E0A" w:rsidRPr="00D430E8">
        <w:rPr>
          <w:rFonts w:ascii="標楷體" w:hAnsi="標楷體"/>
        </w:rPr>
        <w:t>本</w:t>
      </w:r>
      <w:r w:rsidR="009A1E0A">
        <w:rPr>
          <w:rFonts w:ascii="標楷體" w:hAnsi="標楷體" w:hint="eastAsia"/>
        </w:rPr>
        <w:t>院</w:t>
      </w:r>
      <w:r w:rsidRPr="00D430E8">
        <w:rPr>
          <w:rFonts w:ascii="標楷體" w:hAnsi="標楷體"/>
        </w:rPr>
        <w:t>依招標文件規定審查該投標文件所附型錄或規格文件，審查結果合於招標文件所訂規格要求者，納入契約執行</w:t>
      </w:r>
      <w:r w:rsidR="00D82435" w:rsidRPr="00D430E8">
        <w:rPr>
          <w:rFonts w:ascii="標楷體" w:hAnsi="標楷體"/>
        </w:rPr>
        <w:t>；審查結果不合於招標文件所訂規格要求者，為不合格廠商。</w:t>
      </w:r>
    </w:p>
    <w:p w:rsidR="001F365C" w:rsidRPr="00D430E8" w:rsidRDefault="00D231F5" w:rsidP="00BA13F5">
      <w:pPr>
        <w:pStyle w:val="1"/>
        <w:jc w:val="both"/>
        <w:rPr>
          <w:rFonts w:ascii="標楷體" w:hAnsi="標楷體"/>
        </w:rPr>
      </w:pPr>
      <w:r w:rsidRPr="00D430E8">
        <w:rPr>
          <w:rFonts w:ascii="標楷體" w:hAnsi="標楷體"/>
        </w:rPr>
        <w:t>保固保證金</w:t>
      </w:r>
      <w:r w:rsidR="001F365C"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131491" w:rsidRPr="00D430E8" w:rsidRDefault="00131491" w:rsidP="00BA13F5">
      <w:pPr>
        <w:pStyle w:val="2"/>
        <w:numPr>
          <w:ilvl w:val="0"/>
          <w:numId w:val="11"/>
        </w:numPr>
        <w:ind w:left="1428" w:hanging="454"/>
        <w:jc w:val="both"/>
        <w:rPr>
          <w:rFonts w:ascii="標楷體" w:hAnsi="標楷體"/>
        </w:rPr>
      </w:pPr>
      <w:r w:rsidRPr="00D430E8">
        <w:rPr>
          <w:rFonts w:ascii="標楷體" w:hAnsi="標楷體"/>
        </w:rPr>
        <w:t>本案是否辦理保固：</w:t>
      </w:r>
    </w:p>
    <w:p w:rsidR="00536C1A" w:rsidRPr="00477F9E" w:rsidRDefault="00477F9E" w:rsidP="00477F9E">
      <w:pPr>
        <w:pStyle w:val="72"/>
        <w:spacing w:line="0" w:lineRule="atLeast"/>
        <w:ind w:leftChars="592" w:left="1707" w:hangingChars="102" w:hanging="286"/>
        <w:jc w:val="both"/>
        <w:textDirection w:val="lrTbV"/>
        <w:rPr>
          <w:rFonts w:ascii="標楷體" w:eastAsia="標楷體" w:hAnsi="標楷體"/>
          <w:spacing w:val="0"/>
          <w:sz w:val="28"/>
        </w:rPr>
      </w:pPr>
      <w:r w:rsidRPr="00477F9E">
        <w:rPr>
          <w:rFonts w:ascii="標楷體" w:eastAsia="標楷體" w:hAnsi="標楷體"/>
          <w:spacing w:val="0"/>
          <w:sz w:val="28"/>
        </w:rPr>
        <w:t>□</w:t>
      </w:r>
      <w:r w:rsidR="00131491" w:rsidRPr="00477F9E">
        <w:rPr>
          <w:rFonts w:ascii="標楷體" w:eastAsia="標楷體" w:hAnsi="標楷體"/>
          <w:spacing w:val="0"/>
          <w:sz w:val="28"/>
        </w:rPr>
        <w:t>是</w:t>
      </w:r>
      <w:r w:rsidR="00536C1A" w:rsidRPr="00477F9E">
        <w:rPr>
          <w:rFonts w:ascii="標楷體" w:eastAsia="標楷體" w:hAnsi="標楷體"/>
          <w:spacing w:val="0"/>
          <w:sz w:val="28"/>
        </w:rPr>
        <w:t>。</w:t>
      </w:r>
    </w:p>
    <w:p w:rsidR="00536C1A" w:rsidRPr="00D430E8" w:rsidRDefault="00477F9E" w:rsidP="00477F9E">
      <w:pPr>
        <w:pStyle w:val="72"/>
        <w:spacing w:line="0" w:lineRule="atLeast"/>
        <w:ind w:leftChars="592" w:left="1735" w:hangingChars="102" w:hanging="314"/>
        <w:jc w:val="both"/>
        <w:textDirection w:val="lrTbV"/>
        <w:rPr>
          <w:rFonts w:ascii="標楷體" w:eastAsia="標楷體" w:hAnsi="標楷體"/>
          <w:spacing w:val="0"/>
          <w:sz w:val="28"/>
        </w:rPr>
      </w:pPr>
      <w:proofErr w:type="gramStart"/>
      <w:r w:rsidRPr="00477F9E">
        <w:rPr>
          <w:rFonts w:ascii="標楷體" w:eastAsia="標楷體" w:hAnsi="標楷體"/>
          <w:sz w:val="28"/>
        </w:rPr>
        <w:t>■</w:t>
      </w:r>
      <w:r w:rsidR="00131491" w:rsidRPr="00477F9E">
        <w:rPr>
          <w:rFonts w:ascii="標楷體" w:eastAsia="標楷體" w:hAnsi="標楷體"/>
          <w:spacing w:val="0"/>
          <w:sz w:val="28"/>
        </w:rPr>
        <w:t>否</w:t>
      </w:r>
      <w:proofErr w:type="gramEnd"/>
      <w:r w:rsidR="00536C1A" w:rsidRPr="00D430E8">
        <w:rPr>
          <w:rFonts w:ascii="標楷體" w:eastAsia="標楷體" w:hAnsi="標楷體"/>
          <w:spacing w:val="0"/>
          <w:sz w:val="28"/>
        </w:rPr>
        <w:t>。</w:t>
      </w:r>
    </w:p>
    <w:p w:rsidR="00536C1A" w:rsidRPr="00D430E8" w:rsidRDefault="005832B9" w:rsidP="00BA13F5">
      <w:pPr>
        <w:pStyle w:val="2"/>
        <w:numPr>
          <w:ilvl w:val="0"/>
          <w:numId w:val="11"/>
        </w:numPr>
        <w:ind w:left="1428" w:hanging="454"/>
        <w:jc w:val="both"/>
        <w:rPr>
          <w:rFonts w:ascii="標楷體" w:hAnsi="標楷體"/>
        </w:rPr>
      </w:pPr>
      <w:r w:rsidRPr="00D430E8">
        <w:rPr>
          <w:rFonts w:ascii="標楷體" w:hAnsi="標楷體"/>
        </w:rPr>
        <w:t>保固期限：</w:t>
      </w:r>
      <w:r w:rsidR="00131491" w:rsidRPr="00D430E8">
        <w:rPr>
          <w:rFonts w:ascii="標楷體" w:hAnsi="標楷體"/>
          <w:szCs w:val="20"/>
        </w:rPr>
        <w:t>(</w:t>
      </w:r>
      <w:proofErr w:type="gramStart"/>
      <w:r w:rsidR="00131491" w:rsidRPr="00D430E8">
        <w:rPr>
          <w:rFonts w:ascii="標楷體" w:hAnsi="標楷體"/>
          <w:szCs w:val="20"/>
        </w:rPr>
        <w:t>無者免填</w:t>
      </w:r>
      <w:proofErr w:type="gramEnd"/>
      <w:r w:rsidR="00131491" w:rsidRPr="00D430E8">
        <w:rPr>
          <w:rFonts w:ascii="標楷體" w:hAnsi="標楷體"/>
          <w:szCs w:val="20"/>
        </w:rPr>
        <w:t>)</w:t>
      </w:r>
    </w:p>
    <w:p w:rsidR="00334B46" w:rsidRPr="00477F9E" w:rsidRDefault="00477F9E" w:rsidP="00477F9E">
      <w:pPr>
        <w:pStyle w:val="72"/>
        <w:spacing w:line="0" w:lineRule="atLeast"/>
        <w:ind w:leftChars="592" w:left="1707" w:hangingChars="102" w:hanging="286"/>
        <w:jc w:val="both"/>
        <w:textDirection w:val="lrTbV"/>
        <w:rPr>
          <w:rFonts w:ascii="標楷體" w:eastAsia="標楷體" w:hAnsi="標楷體"/>
          <w:bCs/>
          <w:spacing w:val="0"/>
          <w:sz w:val="28"/>
          <w:szCs w:val="48"/>
        </w:rPr>
      </w:pPr>
      <w:r w:rsidRPr="00477F9E">
        <w:rPr>
          <w:rFonts w:ascii="標楷體" w:eastAsia="標楷體" w:hAnsi="標楷體"/>
          <w:bCs/>
          <w:spacing w:val="0"/>
          <w:sz w:val="28"/>
          <w:szCs w:val="48"/>
        </w:rPr>
        <w:t>□</w:t>
      </w:r>
      <w:r w:rsidR="005832B9" w:rsidRPr="00477F9E">
        <w:rPr>
          <w:rFonts w:ascii="標楷體" w:eastAsia="標楷體" w:hAnsi="標楷體"/>
          <w:bCs/>
          <w:spacing w:val="0"/>
          <w:sz w:val="28"/>
          <w:szCs w:val="48"/>
        </w:rPr>
        <w:t xml:space="preserve">自驗收合格後 </w:t>
      </w:r>
      <w:r w:rsidRPr="00477F9E">
        <w:rPr>
          <w:rFonts w:ascii="標楷體" w:eastAsia="標楷體" w:hAnsi="標楷體" w:hint="eastAsia"/>
          <w:bCs/>
          <w:spacing w:val="0"/>
          <w:sz w:val="28"/>
          <w:szCs w:val="48"/>
        </w:rPr>
        <w:t>年</w:t>
      </w:r>
      <w:r w:rsidR="005832B9" w:rsidRPr="00477F9E">
        <w:rPr>
          <w:rFonts w:ascii="標楷體" w:eastAsia="標楷體" w:hAnsi="標楷體"/>
          <w:bCs/>
          <w:spacing w:val="0"/>
          <w:sz w:val="28"/>
          <w:szCs w:val="48"/>
        </w:rPr>
        <w:t>；</w:t>
      </w:r>
    </w:p>
    <w:p w:rsidR="005832B9" w:rsidRPr="00D430E8" w:rsidRDefault="00536C1A" w:rsidP="00BA13F5">
      <w:pPr>
        <w:pStyle w:val="72"/>
        <w:spacing w:line="0" w:lineRule="atLeast"/>
        <w:ind w:leftChars="592" w:left="1707" w:hangingChars="102" w:hanging="286"/>
        <w:jc w:val="both"/>
        <w:textDirection w:val="lrTbV"/>
        <w:rPr>
          <w:rFonts w:ascii="標楷體" w:eastAsia="標楷體" w:hAnsi="標楷體"/>
          <w:sz w:val="28"/>
        </w:rPr>
      </w:pPr>
      <w:r w:rsidRPr="00D430E8">
        <w:rPr>
          <w:rFonts w:ascii="標楷體" w:eastAsia="標楷體" w:hAnsi="標楷體"/>
          <w:spacing w:val="0"/>
          <w:sz w:val="28"/>
        </w:rPr>
        <w:t>□</w:t>
      </w:r>
      <w:proofErr w:type="gramStart"/>
      <w:r w:rsidR="005832B9" w:rsidRPr="00D430E8">
        <w:rPr>
          <w:rFonts w:ascii="標楷體" w:eastAsia="標楷體" w:hAnsi="標楷體"/>
          <w:spacing w:val="0"/>
          <w:sz w:val="28"/>
        </w:rPr>
        <w:t>保固至</w:t>
      </w:r>
      <w:proofErr w:type="gramEnd"/>
      <w:r w:rsidR="005832B9" w:rsidRPr="00D430E8">
        <w:rPr>
          <w:rFonts w:ascii="標楷體" w:eastAsia="標楷體" w:hAnsi="標楷體"/>
          <w:spacing w:val="0"/>
          <w:sz w:val="28"/>
        </w:rPr>
        <w:t xml:space="preserve">   年  月  日。</w:t>
      </w:r>
    </w:p>
    <w:p w:rsidR="00D231F5" w:rsidRPr="0018096D" w:rsidRDefault="00D231F5" w:rsidP="00BA13F5">
      <w:pPr>
        <w:pStyle w:val="2"/>
        <w:numPr>
          <w:ilvl w:val="0"/>
          <w:numId w:val="11"/>
        </w:numPr>
        <w:ind w:left="1428" w:hanging="454"/>
        <w:jc w:val="both"/>
        <w:rPr>
          <w:rFonts w:ascii="標楷體" w:hAnsi="標楷體"/>
          <w:color w:val="FF0000"/>
        </w:rPr>
      </w:pPr>
      <w:r w:rsidRPr="0018096D">
        <w:rPr>
          <w:rFonts w:ascii="標楷體" w:hAnsi="標楷體"/>
        </w:rPr>
        <w:t>保固保證金金額</w:t>
      </w:r>
      <w:r w:rsidR="006B6CA6" w:rsidRPr="0018096D">
        <w:rPr>
          <w:rFonts w:ascii="標楷體" w:hAnsi="標楷體"/>
          <w:u w:val="single"/>
        </w:rPr>
        <w:t xml:space="preserve">        </w:t>
      </w:r>
      <w:r w:rsidRPr="0018096D">
        <w:rPr>
          <w:rFonts w:ascii="標楷體" w:hAnsi="標楷體"/>
        </w:rPr>
        <w:t>(</w:t>
      </w:r>
      <w:proofErr w:type="gramStart"/>
      <w:r w:rsidRPr="0018096D">
        <w:rPr>
          <w:rFonts w:ascii="標楷體" w:hAnsi="標楷體"/>
        </w:rPr>
        <w:t>無者免填</w:t>
      </w:r>
      <w:proofErr w:type="gramEnd"/>
      <w:r w:rsidRPr="0018096D">
        <w:rPr>
          <w:rFonts w:ascii="標楷體" w:hAnsi="標楷體"/>
        </w:rPr>
        <w:t>)</w:t>
      </w:r>
      <w:r w:rsidR="006B6CA6" w:rsidRPr="0018096D">
        <w:rPr>
          <w:rFonts w:ascii="標楷體" w:hAnsi="標楷體"/>
          <w:color w:val="FF0000"/>
        </w:rPr>
        <w:t>。</w:t>
      </w:r>
    </w:p>
    <w:p w:rsidR="00131491"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保固保證金繳納期限</w:t>
      </w:r>
      <w:r w:rsidR="006B6CA6" w:rsidRPr="00D430E8">
        <w:rPr>
          <w:rFonts w:ascii="標楷體" w:hAnsi="標楷體"/>
        </w:rPr>
        <w:t>：</w:t>
      </w:r>
      <w:r w:rsidR="00131491" w:rsidRPr="00D430E8">
        <w:rPr>
          <w:rFonts w:ascii="標楷體" w:hAnsi="標楷體"/>
        </w:rPr>
        <w:t>(</w:t>
      </w:r>
      <w:proofErr w:type="gramStart"/>
      <w:r w:rsidR="00131491" w:rsidRPr="00D430E8">
        <w:rPr>
          <w:rFonts w:ascii="標楷體" w:hAnsi="標楷體"/>
        </w:rPr>
        <w:t>無者免填</w:t>
      </w:r>
      <w:proofErr w:type="gramEnd"/>
      <w:r w:rsidR="00131491" w:rsidRPr="00D430E8">
        <w:rPr>
          <w:rFonts w:ascii="標楷體" w:hAnsi="標楷體"/>
        </w:rPr>
        <w:t>)</w:t>
      </w:r>
    </w:p>
    <w:p w:rsidR="00131491"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6B6CA6" w:rsidRPr="00D430E8">
        <w:rPr>
          <w:rFonts w:ascii="標楷體" w:eastAsia="標楷體" w:hAnsi="標楷體"/>
          <w:spacing w:val="0"/>
          <w:sz w:val="28"/>
        </w:rPr>
        <w:t>完成驗收付款前繳納</w:t>
      </w:r>
      <w:r w:rsidR="005832B9" w:rsidRPr="00D430E8">
        <w:rPr>
          <w:rFonts w:ascii="標楷體" w:eastAsia="標楷體" w:hAnsi="標楷體"/>
          <w:spacing w:val="0"/>
          <w:sz w:val="28"/>
        </w:rPr>
        <w:t>；</w:t>
      </w:r>
    </w:p>
    <w:p w:rsidR="00D231F5"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5832B9" w:rsidRPr="00D430E8">
        <w:rPr>
          <w:rFonts w:ascii="標楷體" w:eastAsia="標楷體" w:hAnsi="標楷體"/>
          <w:spacing w:val="0"/>
          <w:sz w:val="28"/>
        </w:rPr>
        <w:t xml:space="preserve">   年  月  日前繳納</w:t>
      </w:r>
      <w:r w:rsidR="006B6CA6" w:rsidRPr="00D430E8">
        <w:rPr>
          <w:rFonts w:ascii="標楷體" w:eastAsia="標楷體" w:hAnsi="標楷體"/>
          <w:spacing w:val="0"/>
          <w:sz w:val="28"/>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szCs w:val="28"/>
        </w:rPr>
        <w:t>得標</w:t>
      </w:r>
      <w:r w:rsidRPr="00D430E8">
        <w:rPr>
          <w:rFonts w:ascii="標楷體" w:hAnsi="標楷體"/>
        </w:rPr>
        <w:t>廠商提出其他廠商之履約及賠償連帶保證者，保固保證金予以減收之金額</w:t>
      </w:r>
      <w:r w:rsidR="006B6CA6"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5832B9" w:rsidRPr="00D430E8">
        <w:rPr>
          <w:rFonts w:ascii="標楷體" w:hAnsi="標楷體"/>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w:t>
      </w:r>
      <w:r w:rsidR="00106E7D" w:rsidRPr="00D430E8">
        <w:rPr>
          <w:rFonts w:ascii="標楷體" w:hAnsi="標楷體"/>
        </w:rPr>
        <w:t>押標金保證金暨其他擔保作業辦法第33條之5所稱</w:t>
      </w:r>
      <w:r w:rsidRPr="00D430E8">
        <w:rPr>
          <w:rFonts w:ascii="標楷體" w:hAnsi="標楷體"/>
        </w:rPr>
        <w:t>優良廠商者，保固保證金予以減收之金額</w:t>
      </w:r>
      <w:r w:rsidR="006B6CA6"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5832B9" w:rsidRPr="00D430E8">
        <w:rPr>
          <w:rFonts w:ascii="標楷體" w:hAnsi="標楷體"/>
        </w:rPr>
        <w:t>。</w:t>
      </w:r>
    </w:p>
    <w:p w:rsidR="00B031DB"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得標廠商為押標金保證金暨其他擔保作業辦法第33條之6所稱全球化廠商者，保固保證金予以減收之金額</w:t>
      </w:r>
      <w:r w:rsidR="006B6CA6" w:rsidRPr="00D430E8">
        <w:rPr>
          <w:rFonts w:ascii="標楷體" w:hAnsi="標楷體"/>
          <w:u w:val="single"/>
        </w:rPr>
        <w:t xml:space="preserve"> </w:t>
      </w:r>
      <w:r w:rsidR="0009556C"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09556C" w:rsidRPr="00D430E8">
        <w:rPr>
          <w:rFonts w:ascii="標楷體" w:hAnsi="標楷體"/>
        </w:rPr>
        <w:t>。</w:t>
      </w:r>
    </w:p>
    <w:p w:rsidR="000B5DFD" w:rsidRPr="00D430E8" w:rsidRDefault="000B5DFD" w:rsidP="00BA13F5">
      <w:pPr>
        <w:pStyle w:val="1"/>
        <w:jc w:val="both"/>
        <w:rPr>
          <w:rFonts w:ascii="標楷體" w:hAnsi="標楷體"/>
        </w:rPr>
      </w:pPr>
      <w:r w:rsidRPr="00D430E8">
        <w:rPr>
          <w:rFonts w:ascii="標楷體" w:hAnsi="標楷體"/>
        </w:rPr>
        <w:t>預付款還款保證</w:t>
      </w:r>
      <w:r w:rsidR="00783E08" w:rsidRPr="00D430E8">
        <w:rPr>
          <w:rFonts w:ascii="標楷體" w:hAnsi="標楷體" w:hint="eastAsia"/>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本案是否辦理預付款還款保證：</w:t>
      </w:r>
    </w:p>
    <w:p w:rsidR="000B5DFD" w:rsidRPr="00D430E8" w:rsidRDefault="000B5DFD"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□是。</w:t>
      </w:r>
    </w:p>
    <w:p w:rsidR="000B5DFD" w:rsidRPr="00D430E8" w:rsidRDefault="0018096D" w:rsidP="0018096D">
      <w:pPr>
        <w:pStyle w:val="72"/>
        <w:spacing w:line="0" w:lineRule="atLeast"/>
        <w:ind w:leftChars="592" w:left="1735" w:hangingChars="102" w:hanging="314"/>
        <w:jc w:val="both"/>
        <w:rPr>
          <w:rFonts w:ascii="標楷體" w:eastAsia="標楷體" w:hAnsi="標楷體"/>
          <w:spacing w:val="0"/>
          <w:sz w:val="28"/>
        </w:rPr>
      </w:pPr>
      <w:proofErr w:type="gramStart"/>
      <w:r w:rsidRPr="00413107">
        <w:rPr>
          <w:rFonts w:ascii="標楷體" w:eastAsia="標楷體" w:hAnsi="標楷體"/>
          <w:color w:val="FF0000"/>
          <w:sz w:val="28"/>
        </w:rPr>
        <w:lastRenderedPageBreak/>
        <w:t>■</w:t>
      </w:r>
      <w:r w:rsidR="000B5DFD" w:rsidRPr="0018096D">
        <w:rPr>
          <w:rFonts w:ascii="標楷體" w:eastAsia="標楷體" w:hAnsi="標楷體"/>
          <w:color w:val="FF0000"/>
          <w:spacing w:val="0"/>
          <w:sz w:val="28"/>
        </w:rPr>
        <w:t>否</w:t>
      </w:r>
      <w:proofErr w:type="gramEnd"/>
      <w:r w:rsidR="000B5DFD" w:rsidRPr="00D430E8">
        <w:rPr>
          <w:rFonts w:ascii="標楷體" w:eastAsia="標楷體" w:hAnsi="標楷體"/>
          <w:spacing w:val="0"/>
          <w:sz w:val="28"/>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預付款還款保證期限：   年  月  日</w:t>
      </w:r>
      <w:r w:rsidR="00F203F4" w:rsidRPr="00D430E8">
        <w:rPr>
          <w:rFonts w:ascii="標楷體" w:hAnsi="標楷體"/>
        </w:rPr>
        <w:t>(</w:t>
      </w:r>
      <w:proofErr w:type="gramStart"/>
      <w:r w:rsidR="00F203F4" w:rsidRPr="00D430E8">
        <w:rPr>
          <w:rFonts w:ascii="標楷體" w:hAnsi="標楷體"/>
        </w:rPr>
        <w:t>無者免填</w:t>
      </w:r>
      <w:proofErr w:type="gramEnd"/>
      <w:r w:rsidR="00F203F4" w:rsidRPr="00D430E8">
        <w:rPr>
          <w:rFonts w:ascii="標楷體" w:hAnsi="標楷體"/>
        </w:rPr>
        <w:t>)</w:t>
      </w:r>
      <w:r w:rsidRPr="00D430E8">
        <w:rPr>
          <w:rFonts w:ascii="標楷體" w:hAnsi="標楷體"/>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預付款還款保證有效期：   年  月  日</w:t>
      </w:r>
      <w:r w:rsidR="00F203F4" w:rsidRPr="00D430E8">
        <w:rPr>
          <w:rFonts w:ascii="標楷體" w:hAnsi="標楷體"/>
        </w:rPr>
        <w:t>(</w:t>
      </w:r>
      <w:proofErr w:type="gramStart"/>
      <w:r w:rsidR="00F203F4" w:rsidRPr="00D430E8">
        <w:rPr>
          <w:rFonts w:ascii="標楷體" w:hAnsi="標楷體"/>
        </w:rPr>
        <w:t>無者免填</w:t>
      </w:r>
      <w:proofErr w:type="gramEnd"/>
      <w:r w:rsidR="00F203F4" w:rsidRPr="00D430E8">
        <w:rPr>
          <w:rFonts w:ascii="標楷體" w:hAnsi="標楷體"/>
        </w:rPr>
        <w:t>)</w:t>
      </w:r>
      <w:r w:rsidRPr="00D430E8">
        <w:rPr>
          <w:rFonts w:ascii="標楷體" w:hAnsi="標楷體"/>
        </w:rPr>
        <w:t>。</w:t>
      </w:r>
    </w:p>
    <w:p w:rsidR="0021580E"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預付款還款保證繳納期限：   年  月  日(</w:t>
      </w:r>
      <w:proofErr w:type="gramStart"/>
      <w:r w:rsidRPr="00D430E8">
        <w:rPr>
          <w:rFonts w:ascii="標楷體" w:hAnsi="標楷體"/>
        </w:rPr>
        <w:t>無者免填</w:t>
      </w:r>
      <w:proofErr w:type="gramEnd"/>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本採購：</w:t>
      </w:r>
      <w:r w:rsidR="00030E85" w:rsidRPr="00D430E8">
        <w:rPr>
          <w:rFonts w:ascii="標楷體" w:hAnsi="標楷體"/>
          <w:kern w:val="2"/>
          <w:szCs w:val="28"/>
          <w:bdr w:val="single" w:sz="4" w:space="0" w:color="auto"/>
        </w:rPr>
        <w:t>招標</w:t>
      </w:r>
      <w:r w:rsidR="00783E08" w:rsidRPr="00D430E8">
        <w:rPr>
          <w:rFonts w:ascii="標楷體" w:hAnsi="標楷體"/>
          <w:kern w:val="2"/>
          <w:szCs w:val="28"/>
          <w:bdr w:val="single" w:sz="4" w:space="0" w:color="auto"/>
        </w:rPr>
        <w:t>單位填註</w:t>
      </w:r>
    </w:p>
    <w:p w:rsidR="00B031DB" w:rsidRPr="00D430E8" w:rsidRDefault="0018096D" w:rsidP="0018096D">
      <w:pPr>
        <w:pStyle w:val="72"/>
        <w:spacing w:line="0" w:lineRule="atLeast"/>
        <w:ind w:leftChars="481" w:left="1468"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B031DB" w:rsidRPr="0018096D">
        <w:rPr>
          <w:rFonts w:ascii="標楷體" w:eastAsia="標楷體" w:hAnsi="標楷體"/>
          <w:color w:val="FF0000"/>
          <w:spacing w:val="0"/>
          <w:sz w:val="28"/>
        </w:rPr>
        <w:t>訂底價，但</w:t>
      </w:r>
      <w:proofErr w:type="gramStart"/>
      <w:r w:rsidR="00B031DB" w:rsidRPr="0018096D">
        <w:rPr>
          <w:rFonts w:ascii="標楷體" w:eastAsia="標楷體" w:hAnsi="標楷體"/>
          <w:color w:val="FF0000"/>
          <w:spacing w:val="0"/>
          <w:sz w:val="28"/>
        </w:rPr>
        <w:t>不</w:t>
      </w:r>
      <w:proofErr w:type="gramEnd"/>
      <w:r w:rsidR="00B031DB" w:rsidRPr="0018096D">
        <w:rPr>
          <w:rFonts w:ascii="標楷體" w:eastAsia="標楷體" w:hAnsi="標楷體"/>
          <w:color w:val="FF0000"/>
          <w:spacing w:val="0"/>
          <w:sz w:val="28"/>
        </w:rPr>
        <w:t>公告底價。</w:t>
      </w:r>
    </w:p>
    <w:p w:rsidR="00B031DB"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訂底價，並公告底價。底價為：______________元。</w:t>
      </w:r>
    </w:p>
    <w:p w:rsidR="00444312"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不訂底價，理由為：</w:t>
      </w:r>
    </w:p>
    <w:p w:rsidR="00444312"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訂定</w:t>
      </w:r>
      <w:r w:rsidR="00B031DB" w:rsidRPr="00D430E8">
        <w:rPr>
          <w:rFonts w:ascii="標楷體" w:eastAsia="標楷體" w:hAnsi="標楷體"/>
          <w:spacing w:val="0"/>
          <w:kern w:val="2"/>
          <w:sz w:val="28"/>
          <w:szCs w:val="28"/>
        </w:rPr>
        <w:t>底價</w:t>
      </w:r>
      <w:r w:rsidR="00B031DB" w:rsidRPr="00D430E8">
        <w:rPr>
          <w:rFonts w:ascii="標楷體" w:eastAsia="標楷體" w:hAnsi="標楷體"/>
          <w:spacing w:val="0"/>
          <w:sz w:val="28"/>
        </w:rPr>
        <w:t>確有困難之特殊或複雜案件；</w:t>
      </w:r>
    </w:p>
    <w:p w:rsidR="00444312" w:rsidRPr="00D430E8" w:rsidRDefault="0047162B"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以最有</w:t>
      </w:r>
      <w:r w:rsidR="00B031DB" w:rsidRPr="00D430E8">
        <w:rPr>
          <w:rFonts w:ascii="標楷體" w:eastAsia="標楷體" w:hAnsi="標楷體"/>
          <w:spacing w:val="0"/>
          <w:kern w:val="2"/>
          <w:sz w:val="28"/>
          <w:szCs w:val="28"/>
        </w:rPr>
        <w:t>利標決標之採購；</w:t>
      </w:r>
    </w:p>
    <w:p w:rsidR="00B031DB"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kern w:val="2"/>
          <w:sz w:val="28"/>
          <w:szCs w:val="28"/>
        </w:rPr>
        <w:sym w:font="Wingdings" w:char="F0A8"/>
      </w:r>
      <w:r w:rsidR="00B031DB" w:rsidRPr="00D430E8">
        <w:rPr>
          <w:rFonts w:ascii="標楷體" w:eastAsia="標楷體" w:hAnsi="標楷體"/>
          <w:spacing w:val="0"/>
          <w:kern w:val="2"/>
          <w:sz w:val="28"/>
          <w:szCs w:val="28"/>
        </w:rPr>
        <w:t>小額採</w:t>
      </w:r>
      <w:r w:rsidR="00B031DB" w:rsidRPr="00D430E8">
        <w:rPr>
          <w:rFonts w:ascii="標楷體" w:eastAsia="標楷體" w:hAnsi="標楷體"/>
          <w:spacing w:val="0"/>
          <w:sz w:val="28"/>
        </w:rPr>
        <w:t>購。</w:t>
      </w:r>
    </w:p>
    <w:p w:rsidR="00B031DB" w:rsidRPr="00D430E8" w:rsidRDefault="00B031DB" w:rsidP="00BA13F5">
      <w:pPr>
        <w:pStyle w:val="1"/>
        <w:jc w:val="both"/>
        <w:rPr>
          <w:rFonts w:ascii="標楷體" w:hAnsi="標楷體"/>
        </w:rPr>
      </w:pPr>
      <w:r w:rsidRPr="00D430E8">
        <w:rPr>
          <w:rFonts w:ascii="標楷體" w:hAnsi="標楷體"/>
        </w:rPr>
        <w:t>決標原則：</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A47731" w:rsidRPr="003A4240" w:rsidRDefault="003A4240" w:rsidP="003A4240">
      <w:pPr>
        <w:pStyle w:val="72"/>
        <w:spacing w:line="0" w:lineRule="atLeast"/>
        <w:ind w:leftChars="481" w:left="1468" w:hangingChars="102" w:hanging="314"/>
        <w:jc w:val="both"/>
        <w:rPr>
          <w:rFonts w:ascii="標楷體" w:eastAsia="標楷體" w:hAnsi="標楷體"/>
          <w:color w:val="FF0000"/>
          <w:spacing w:val="0"/>
          <w:sz w:val="28"/>
        </w:rPr>
      </w:pPr>
      <w:r w:rsidRPr="00413107">
        <w:rPr>
          <w:rFonts w:ascii="標楷體" w:eastAsia="標楷體" w:hAnsi="標楷體"/>
          <w:color w:val="FF0000"/>
          <w:sz w:val="28"/>
        </w:rPr>
        <w:t>■</w:t>
      </w:r>
      <w:r w:rsidR="00A47731" w:rsidRPr="003A4240">
        <w:rPr>
          <w:rFonts w:ascii="標楷體" w:eastAsia="標楷體" w:hAnsi="標楷體"/>
          <w:color w:val="FF0000"/>
          <w:spacing w:val="0"/>
          <w:sz w:val="28"/>
        </w:rPr>
        <w:t>訂有底價之採購，以合於招標文件規定，且在底價以</w:t>
      </w:r>
      <w:r w:rsidRPr="003A4240">
        <w:rPr>
          <w:rFonts w:ascii="標楷體" w:eastAsia="標楷體" w:hAnsi="標楷體" w:hint="eastAsia"/>
          <w:b/>
          <w:color w:val="FF0000"/>
          <w:spacing w:val="0"/>
          <w:sz w:val="28"/>
          <w:u w:val="single"/>
        </w:rPr>
        <w:t>上</w:t>
      </w:r>
      <w:r w:rsidR="00A47731" w:rsidRPr="003A4240">
        <w:rPr>
          <w:rFonts w:ascii="標楷體" w:eastAsia="標楷體" w:hAnsi="標楷體"/>
          <w:color w:val="FF0000"/>
          <w:spacing w:val="0"/>
          <w:sz w:val="28"/>
        </w:rPr>
        <w:t>之最</w:t>
      </w:r>
      <w:r w:rsidRPr="003A4240">
        <w:rPr>
          <w:rFonts w:ascii="標楷體" w:eastAsia="標楷體" w:hAnsi="標楷體" w:hint="eastAsia"/>
          <w:b/>
          <w:color w:val="FF0000"/>
          <w:spacing w:val="0"/>
          <w:sz w:val="28"/>
          <w:u w:val="single"/>
        </w:rPr>
        <w:t>高</w:t>
      </w:r>
      <w:r w:rsidR="00A47731" w:rsidRPr="003A4240">
        <w:rPr>
          <w:rFonts w:ascii="標楷體" w:eastAsia="標楷體" w:hAnsi="標楷體"/>
          <w:color w:val="FF0000"/>
          <w:spacing w:val="0"/>
          <w:sz w:val="28"/>
        </w:rPr>
        <w:t>標為得標廠商。</w:t>
      </w:r>
    </w:p>
    <w:p w:rsidR="00A47731" w:rsidRPr="00D430E8" w:rsidRDefault="00A47731"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非依</w:t>
      </w:r>
      <w:r w:rsidR="006F1FAB" w:rsidRPr="00D430E8">
        <w:rPr>
          <w:rFonts w:ascii="標楷體" w:eastAsia="標楷體" w:hAnsi="標楷體" w:hint="eastAsia"/>
          <w:spacing w:val="0"/>
          <w:kern w:val="2"/>
          <w:sz w:val="28"/>
          <w:szCs w:val="28"/>
        </w:rPr>
        <w:t>採購法施行細則第64條之2</w:t>
      </w:r>
      <w:r w:rsidRPr="00D430E8">
        <w:rPr>
          <w:rFonts w:ascii="標楷體" w:eastAsia="標楷體" w:hAnsi="標楷體"/>
          <w:spacing w:val="0"/>
          <w:kern w:val="2"/>
          <w:sz w:val="28"/>
          <w:szCs w:val="28"/>
        </w:rPr>
        <w:t>辦理。</w:t>
      </w:r>
    </w:p>
    <w:p w:rsidR="00A47731" w:rsidRPr="00D430E8" w:rsidRDefault="00477F9E" w:rsidP="00477F9E">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A47731" w:rsidRPr="00477F9E">
        <w:rPr>
          <w:rFonts w:ascii="標楷體" w:eastAsia="標楷體" w:hAnsi="標楷體"/>
          <w:spacing w:val="0"/>
          <w:kern w:val="2"/>
          <w:sz w:val="28"/>
          <w:szCs w:val="28"/>
        </w:rPr>
        <w:t>依</w:t>
      </w:r>
      <w:r w:rsidR="006F1FAB" w:rsidRPr="00477F9E">
        <w:rPr>
          <w:rFonts w:ascii="標楷體" w:eastAsia="標楷體" w:hAnsi="標楷體" w:hint="eastAsia"/>
          <w:spacing w:val="0"/>
          <w:kern w:val="2"/>
          <w:sz w:val="28"/>
          <w:szCs w:val="28"/>
        </w:rPr>
        <w:t>採購法施行細則第64條之2</w:t>
      </w:r>
      <w:proofErr w:type="gramStart"/>
      <w:r w:rsidR="006F1FAB" w:rsidRPr="00477F9E">
        <w:rPr>
          <w:rFonts w:ascii="標楷體" w:eastAsia="標楷體" w:hAnsi="標楷體" w:hint="eastAsia"/>
          <w:spacing w:val="0"/>
          <w:kern w:val="2"/>
          <w:sz w:val="28"/>
          <w:szCs w:val="28"/>
        </w:rPr>
        <w:t>採</w:t>
      </w:r>
      <w:proofErr w:type="gramEnd"/>
      <w:r w:rsidR="006F1FAB" w:rsidRPr="00477F9E">
        <w:rPr>
          <w:rFonts w:ascii="標楷體" w:eastAsia="標楷體" w:hAnsi="標楷體" w:hint="eastAsia"/>
          <w:spacing w:val="0"/>
          <w:kern w:val="2"/>
          <w:sz w:val="28"/>
          <w:szCs w:val="28"/>
        </w:rPr>
        <w:t>評分及格最低標</w:t>
      </w:r>
      <w:r w:rsidR="00A47731" w:rsidRPr="00477F9E">
        <w:rPr>
          <w:rFonts w:ascii="標楷體" w:eastAsia="標楷體" w:hAnsi="標楷體"/>
          <w:spacing w:val="0"/>
          <w:sz w:val="28"/>
        </w:rPr>
        <w:t>(審查項目、標準及審查方式如審查須知)。</w:t>
      </w:r>
    </w:p>
    <w:p w:rsidR="00476131" w:rsidRPr="00D430E8" w:rsidRDefault="00477F9E" w:rsidP="00477F9E">
      <w:pPr>
        <w:pStyle w:val="72"/>
        <w:ind w:leftChars="598" w:left="1746" w:hangingChars="101" w:hanging="311"/>
        <w:jc w:val="both"/>
        <w:textDirection w:val="lrTbV"/>
        <w:rPr>
          <w:rFonts w:ascii="標楷體" w:eastAsia="標楷體" w:hAnsi="標楷體"/>
          <w:spacing w:val="0"/>
          <w:kern w:val="2"/>
          <w:sz w:val="28"/>
          <w:szCs w:val="28"/>
        </w:rPr>
      </w:pPr>
      <w:r w:rsidRPr="00413107">
        <w:rPr>
          <w:rFonts w:ascii="標楷體" w:eastAsia="標楷體" w:hAnsi="標楷體"/>
          <w:color w:val="FF0000"/>
          <w:sz w:val="28"/>
        </w:rPr>
        <w:t>■</w:t>
      </w:r>
      <w:r w:rsidR="00476131" w:rsidRPr="00477F9E">
        <w:rPr>
          <w:rFonts w:ascii="標楷體" w:eastAsia="標楷體" w:hAnsi="標楷體"/>
          <w:color w:val="FF0000"/>
          <w:spacing w:val="0"/>
          <w:sz w:val="28"/>
        </w:rPr>
        <w:t>非依</w:t>
      </w:r>
      <w:r w:rsidR="00476131" w:rsidRPr="00477F9E">
        <w:rPr>
          <w:rFonts w:ascii="標楷體" w:eastAsia="標楷體" w:hAnsi="標楷體" w:hint="eastAsia"/>
          <w:color w:val="FF0000"/>
          <w:spacing w:val="0"/>
          <w:kern w:val="2"/>
          <w:sz w:val="28"/>
          <w:szCs w:val="28"/>
        </w:rPr>
        <w:t>採購法施行細則第64條之2</w:t>
      </w:r>
      <w:r w:rsidR="00476131" w:rsidRPr="00477F9E">
        <w:rPr>
          <w:rFonts w:ascii="標楷體" w:eastAsia="標楷體" w:hAnsi="標楷體"/>
          <w:color w:val="FF0000"/>
          <w:spacing w:val="0"/>
          <w:kern w:val="2"/>
          <w:sz w:val="28"/>
          <w:szCs w:val="28"/>
        </w:rPr>
        <w:t>辦理。</w:t>
      </w:r>
      <w:r w:rsidR="00F43C95" w:rsidRPr="00477F9E">
        <w:rPr>
          <w:rFonts w:ascii="標楷體" w:eastAsia="標楷體" w:hAnsi="標楷體" w:hint="eastAsia"/>
          <w:color w:val="FF0000"/>
          <w:spacing w:val="0"/>
          <w:kern w:val="2"/>
          <w:sz w:val="28"/>
          <w:szCs w:val="28"/>
        </w:rPr>
        <w:t>如二家以上廠商標價相同，</w:t>
      </w:r>
      <w:proofErr w:type="gramStart"/>
      <w:r w:rsidR="00F43C95" w:rsidRPr="00477F9E">
        <w:rPr>
          <w:rFonts w:ascii="標楷體" w:eastAsia="標楷體" w:hAnsi="標楷體" w:hint="eastAsia"/>
          <w:color w:val="FF0000"/>
          <w:spacing w:val="0"/>
          <w:kern w:val="2"/>
          <w:sz w:val="28"/>
          <w:szCs w:val="28"/>
        </w:rPr>
        <w:t>且均得為</w:t>
      </w:r>
      <w:proofErr w:type="gramEnd"/>
      <w:r w:rsidR="00F43C95" w:rsidRPr="00477F9E">
        <w:rPr>
          <w:rFonts w:ascii="標楷體" w:eastAsia="標楷體" w:hAnsi="標楷體" w:hint="eastAsia"/>
          <w:color w:val="FF0000"/>
          <w:spacing w:val="0"/>
          <w:kern w:val="2"/>
          <w:sz w:val="28"/>
          <w:szCs w:val="28"/>
        </w:rPr>
        <w:t>決標對象時，本機關將依採購法施行細則第62條規定，另行通知廠商</w:t>
      </w:r>
      <w:r w:rsidR="00375641">
        <w:rPr>
          <w:rFonts w:ascii="標楷體" w:eastAsia="標楷體" w:hAnsi="標楷體" w:hint="eastAsia"/>
          <w:color w:val="FF0000"/>
          <w:spacing w:val="0"/>
          <w:kern w:val="2"/>
          <w:sz w:val="28"/>
          <w:szCs w:val="28"/>
        </w:rPr>
        <w:t>增</w:t>
      </w:r>
      <w:r w:rsidR="00F43C95" w:rsidRPr="00477F9E">
        <w:rPr>
          <w:rFonts w:ascii="標楷體" w:eastAsia="標楷體" w:hAnsi="標楷體" w:hint="eastAsia"/>
          <w:color w:val="FF0000"/>
          <w:spacing w:val="0"/>
          <w:kern w:val="2"/>
          <w:sz w:val="28"/>
          <w:szCs w:val="28"/>
        </w:rPr>
        <w:t>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合於招標文件規定之最低標標價超過開標前訂定之底價，本機關將依採購法第53條規定，另行通知廠商減價。減價方式</w:t>
      </w:r>
      <w:proofErr w:type="gramStart"/>
      <w:r w:rsidRPr="00D430E8">
        <w:rPr>
          <w:rFonts w:ascii="標楷體" w:eastAsia="標楷體" w:hAnsi="標楷體" w:hint="eastAsia"/>
          <w:spacing w:val="0"/>
          <w:sz w:val="28"/>
        </w:rPr>
        <w:t>採</w:t>
      </w:r>
      <w:proofErr w:type="gramEnd"/>
      <w:r w:rsidRPr="00D430E8">
        <w:rPr>
          <w:rFonts w:ascii="標楷體" w:eastAsia="標楷體" w:hAnsi="標楷體" w:hint="eastAsia"/>
          <w:spacing w:val="0"/>
          <w:sz w:val="28"/>
        </w:rPr>
        <w:t>到場減價，由本機關另行通知投標廠商於指定時間至機關場所減價。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合於招標文件規定之最低標標價超過開標前訂定之底價即廢標，本機關不辦理減價程序。</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□未訂底價之採購，以合於招標文件規定，標價合理，且在預算數額以內之最低標為得標廠商。</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u w:val="single"/>
        </w:rPr>
      </w:pPr>
      <w:r w:rsidRPr="00D430E8">
        <w:rPr>
          <w:rFonts w:ascii="標楷體" w:eastAsia="標楷體" w:hAnsi="標楷體"/>
          <w:spacing w:val="0"/>
          <w:sz w:val="28"/>
        </w:rPr>
        <w:t>□以合於招標文件規定之最有利標為得標廠商。 (評選項目、標準及評定方式如評選須知)。</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spacing w:val="0"/>
          <w:sz w:val="28"/>
        </w:rPr>
        <w:t>依採購法第56條適用最有利標(需報經上級機關核准)。</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依採購法第22條第1項</w:t>
      </w:r>
      <w:r w:rsidRPr="00D430E8">
        <w:rPr>
          <w:rFonts w:ascii="標楷體" w:eastAsia="標楷體" w:hAnsi="標楷體"/>
          <w:spacing w:val="0"/>
          <w:sz w:val="28"/>
        </w:rPr>
        <w:sym w:font="Wingdings" w:char="F0A8"/>
      </w:r>
      <w:r w:rsidRPr="00D430E8">
        <w:rPr>
          <w:rFonts w:ascii="標楷體" w:eastAsia="標楷體" w:hAnsi="標楷體"/>
          <w:spacing w:val="0"/>
          <w:sz w:val="28"/>
        </w:rPr>
        <w:t>第9款；</w:t>
      </w:r>
      <w:r w:rsidRPr="00D430E8">
        <w:rPr>
          <w:rFonts w:ascii="標楷體" w:eastAsia="標楷體" w:hAnsi="標楷體"/>
          <w:spacing w:val="0"/>
          <w:sz w:val="28"/>
        </w:rPr>
        <w:sym w:font="Wingdings" w:char="F0A8"/>
      </w:r>
      <w:r w:rsidRPr="00D430E8">
        <w:rPr>
          <w:rFonts w:ascii="標楷體" w:eastAsia="標楷體" w:hAnsi="標楷體"/>
          <w:spacing w:val="0"/>
          <w:sz w:val="28"/>
        </w:rPr>
        <w:t>第10款；</w:t>
      </w:r>
      <w:r w:rsidRPr="00D430E8">
        <w:rPr>
          <w:rFonts w:ascii="標楷體" w:eastAsia="標楷體" w:hAnsi="標楷體"/>
          <w:spacing w:val="0"/>
          <w:sz w:val="28"/>
        </w:rPr>
        <w:sym w:font="Wingdings" w:char="F0A8"/>
      </w:r>
      <w:r w:rsidRPr="00D430E8">
        <w:rPr>
          <w:rFonts w:ascii="標楷體" w:eastAsia="標楷體" w:hAnsi="標楷體"/>
          <w:spacing w:val="0"/>
          <w:sz w:val="28"/>
        </w:rPr>
        <w:t>第11款；</w:t>
      </w:r>
      <w:r w:rsidRPr="00D430E8">
        <w:rPr>
          <w:rFonts w:ascii="標楷體" w:eastAsia="標楷體" w:hAnsi="標楷體"/>
          <w:spacing w:val="0"/>
          <w:sz w:val="28"/>
        </w:rPr>
        <w:sym w:font="Wingdings" w:char="F0A8"/>
      </w:r>
      <w:r w:rsidRPr="00D430E8">
        <w:rPr>
          <w:rFonts w:ascii="標楷體" w:eastAsia="標楷體" w:hAnsi="標楷體"/>
          <w:spacing w:val="0"/>
          <w:sz w:val="28"/>
        </w:rPr>
        <w:t>第14款</w:t>
      </w:r>
      <w:proofErr w:type="gramStart"/>
      <w:r w:rsidRPr="00D430E8">
        <w:rPr>
          <w:rFonts w:ascii="標楷體" w:eastAsia="標楷體" w:hAnsi="標楷體"/>
          <w:spacing w:val="0"/>
          <w:sz w:val="28"/>
        </w:rPr>
        <w:t>準</w:t>
      </w:r>
      <w:proofErr w:type="gramEnd"/>
      <w:r w:rsidRPr="00D430E8">
        <w:rPr>
          <w:rFonts w:ascii="標楷體" w:eastAsia="標楷體" w:hAnsi="標楷體"/>
          <w:spacing w:val="0"/>
          <w:sz w:val="28"/>
        </w:rPr>
        <w:t>用最有利標。</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未達公告金額之採購參考最有利標精神擇符合需要者辦理議價。</w:t>
      </w:r>
    </w:p>
    <w:p w:rsidR="00B031DB" w:rsidRPr="00D430E8" w:rsidRDefault="00A47731"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□複數決標。項目或數量選擇之組合方式：例如得由廠商分項報價之項目，或依不同數量報價之項目及數量之上、下限；投標廠商得標項目或數量之限制、開標順序、願比照得標廠商之價</w:t>
      </w:r>
      <w:r w:rsidRPr="00D430E8">
        <w:rPr>
          <w:rFonts w:ascii="標楷體" w:eastAsia="標楷體" w:hAnsi="標楷體"/>
          <w:spacing w:val="0"/>
          <w:sz w:val="28"/>
        </w:rPr>
        <w:lastRenderedPageBreak/>
        <w:t>格者得</w:t>
      </w:r>
      <w:proofErr w:type="gramStart"/>
      <w:r w:rsidRPr="00D430E8">
        <w:rPr>
          <w:rFonts w:ascii="標楷體" w:eastAsia="標楷體" w:hAnsi="標楷體"/>
          <w:spacing w:val="0"/>
          <w:sz w:val="28"/>
        </w:rPr>
        <w:t>併</w:t>
      </w:r>
      <w:proofErr w:type="gramEnd"/>
      <w:r w:rsidRPr="00D430E8">
        <w:rPr>
          <w:rFonts w:ascii="標楷體" w:eastAsia="標楷體" w:hAnsi="標楷體"/>
          <w:spacing w:val="0"/>
          <w:sz w:val="28"/>
        </w:rPr>
        <w:t>列為得標廠商、決標廠商家數上限等。</w:t>
      </w:r>
    </w:p>
    <w:p w:rsidR="00B031DB" w:rsidRPr="00D430E8" w:rsidRDefault="00B031DB" w:rsidP="00BA13F5">
      <w:pPr>
        <w:pStyle w:val="1"/>
        <w:jc w:val="both"/>
        <w:rPr>
          <w:rFonts w:ascii="標楷體" w:hAnsi="標楷體"/>
        </w:rPr>
      </w:pPr>
      <w:r w:rsidRPr="00D430E8">
        <w:rPr>
          <w:rFonts w:ascii="標楷體" w:hAnsi="標楷體"/>
        </w:rPr>
        <w:t>本採購採：</w:t>
      </w:r>
      <w:r w:rsidR="00B1256B" w:rsidRPr="00D430E8">
        <w:rPr>
          <w:rFonts w:ascii="標楷體" w:hAnsi="標楷體" w:hint="eastAsia"/>
          <w:kern w:val="2"/>
          <w:szCs w:val="28"/>
          <w:bdr w:val="single" w:sz="4" w:space="0" w:color="auto"/>
        </w:rPr>
        <w:t>申購</w:t>
      </w:r>
      <w:r w:rsidR="00B1256B" w:rsidRPr="00D430E8">
        <w:rPr>
          <w:rFonts w:ascii="標楷體" w:hAnsi="標楷體"/>
          <w:kern w:val="2"/>
          <w:szCs w:val="28"/>
          <w:bdr w:val="single" w:sz="4" w:space="0" w:color="auto"/>
        </w:rPr>
        <w:t>單位填註</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報價及決標方式為：</w:t>
      </w:r>
    </w:p>
    <w:p w:rsidR="00A47731" w:rsidRPr="0018096D" w:rsidRDefault="00824254" w:rsidP="00824254">
      <w:pPr>
        <w:pStyle w:val="72"/>
        <w:spacing w:line="0" w:lineRule="atLeast"/>
        <w:ind w:leftChars="592" w:left="1707" w:hangingChars="102" w:hanging="286"/>
        <w:jc w:val="both"/>
        <w:rPr>
          <w:rFonts w:ascii="標楷體" w:eastAsia="標楷體" w:hAnsi="標楷體"/>
          <w:color w:val="FF0000"/>
          <w:spacing w:val="0"/>
          <w:sz w:val="28"/>
        </w:rPr>
      </w:pPr>
      <w:r w:rsidRPr="00D430E8">
        <w:rPr>
          <w:rFonts w:ascii="標楷體" w:eastAsia="標楷體" w:hAnsi="標楷體"/>
          <w:spacing w:val="0"/>
          <w:sz w:val="28"/>
        </w:rPr>
        <w:t>□</w:t>
      </w:r>
      <w:r w:rsidR="00A47731" w:rsidRPr="00824254">
        <w:rPr>
          <w:rFonts w:ascii="標楷體" w:eastAsia="標楷體" w:hAnsi="標楷體"/>
          <w:spacing w:val="0"/>
          <w:sz w:val="28"/>
        </w:rPr>
        <w:t>總價報價、總價決標。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□分項報價、總價決標。</w:t>
      </w:r>
    </w:p>
    <w:p w:rsidR="00A47731" w:rsidRPr="00542B16" w:rsidRDefault="00542B16" w:rsidP="00542B16">
      <w:pPr>
        <w:pStyle w:val="72"/>
        <w:spacing w:line="0" w:lineRule="atLeast"/>
        <w:ind w:leftChars="592" w:left="1735" w:hangingChars="102" w:hanging="314"/>
        <w:jc w:val="both"/>
        <w:rPr>
          <w:rFonts w:ascii="標楷體" w:eastAsia="標楷體" w:hAnsi="標楷體"/>
          <w:color w:val="FF0000"/>
          <w:spacing w:val="0"/>
          <w:sz w:val="28"/>
        </w:rPr>
      </w:pPr>
      <w:r w:rsidRPr="00542B16">
        <w:rPr>
          <w:rFonts w:ascii="標楷體" w:eastAsia="標楷體" w:hAnsi="標楷體"/>
          <w:color w:val="FF0000"/>
          <w:sz w:val="28"/>
        </w:rPr>
        <w:t>■</w:t>
      </w:r>
      <w:r w:rsidR="00A47731" w:rsidRPr="00542B16">
        <w:rPr>
          <w:rFonts w:ascii="標楷體" w:eastAsia="標楷體" w:hAnsi="標楷體"/>
          <w:color w:val="FF0000"/>
          <w:spacing w:val="0"/>
          <w:sz w:val="28"/>
        </w:rPr>
        <w:t>單價報價、單價決標。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□複數決標，分項(組)報價、分項(組)單價決標。</w:t>
      </w:r>
    </w:p>
    <w:p w:rsidR="00A47731" w:rsidRPr="00824254" w:rsidRDefault="00542B16" w:rsidP="00542B16">
      <w:pPr>
        <w:pStyle w:val="72"/>
        <w:spacing w:line="0" w:lineRule="atLeast"/>
        <w:ind w:leftChars="592" w:left="1707" w:hangingChars="102" w:hanging="286"/>
        <w:jc w:val="both"/>
        <w:rPr>
          <w:rFonts w:ascii="標楷體" w:eastAsia="標楷體" w:hAnsi="標楷體"/>
          <w:color w:val="FF0000"/>
          <w:spacing w:val="0"/>
          <w:sz w:val="28"/>
        </w:rPr>
      </w:pPr>
      <w:r w:rsidRPr="00D430E8">
        <w:rPr>
          <w:rFonts w:ascii="標楷體" w:eastAsia="標楷體" w:hAnsi="標楷體"/>
          <w:spacing w:val="0"/>
          <w:sz w:val="28"/>
        </w:rPr>
        <w:t>□</w:t>
      </w:r>
      <w:r w:rsidR="00A47731" w:rsidRPr="00542B16">
        <w:rPr>
          <w:rFonts w:ascii="標楷體" w:eastAsia="標楷體" w:hAnsi="標楷體"/>
          <w:spacing w:val="0"/>
          <w:sz w:val="28"/>
        </w:rPr>
        <w:t>複數決標，分項(組)報價、分項(組)總價決標。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□依政府採購法施行細則第64條之1規定，以各項(組)單價及其預估需求數量之乘積加總計算，決定最低標</w:t>
      </w:r>
      <w:r w:rsidR="000A4B27" w:rsidRPr="00D430E8">
        <w:rPr>
          <w:rFonts w:ascii="標楷體" w:eastAsia="標楷體" w:hAnsi="標楷體"/>
          <w:spacing w:val="0"/>
          <w:sz w:val="28"/>
        </w:rPr>
        <w:t>。</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 xml:space="preserve">□固定價格給付（金額為新台幣 </w:t>
      </w:r>
      <w:r w:rsidR="002D4E56" w:rsidRPr="00D430E8">
        <w:rPr>
          <w:rFonts w:ascii="標楷體" w:eastAsia="標楷體" w:hAnsi="標楷體" w:hint="eastAsia"/>
          <w:spacing w:val="0"/>
          <w:sz w:val="28"/>
        </w:rPr>
        <w:t xml:space="preserve">　　</w:t>
      </w:r>
      <w:r w:rsidRPr="00D430E8">
        <w:rPr>
          <w:rFonts w:ascii="標楷體" w:eastAsia="標楷體" w:hAnsi="標楷體"/>
          <w:spacing w:val="0"/>
          <w:sz w:val="28"/>
        </w:rPr>
        <w:t xml:space="preserve"> 元），投標廠商無須報價。</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□依數量決標。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□其他：</w:t>
      </w:r>
      <w:r w:rsidR="000C288E" w:rsidRPr="00D430E8">
        <w:rPr>
          <w:rFonts w:ascii="標楷體" w:eastAsia="標楷體" w:hAnsi="標楷體" w:hint="eastAsia"/>
          <w:spacing w:val="0"/>
          <w:sz w:val="28"/>
        </w:rPr>
        <w:t xml:space="preserve">                                </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其他事項：</w:t>
      </w:r>
    </w:p>
    <w:p w:rsidR="00A47731" w:rsidRPr="003A4240" w:rsidRDefault="002E4E4F" w:rsidP="002E4E4F">
      <w:pPr>
        <w:pStyle w:val="72"/>
        <w:spacing w:line="0" w:lineRule="atLeast"/>
        <w:ind w:leftChars="592" w:left="1707" w:hangingChars="102" w:hanging="286"/>
        <w:jc w:val="both"/>
        <w:textDirection w:val="lrTbV"/>
        <w:rPr>
          <w:rFonts w:ascii="標楷體" w:eastAsia="標楷體" w:hAnsi="標楷體"/>
          <w:color w:val="000000"/>
          <w:spacing w:val="0"/>
          <w:sz w:val="28"/>
        </w:rPr>
      </w:pPr>
      <w:r w:rsidRPr="00D430E8">
        <w:rPr>
          <w:rFonts w:ascii="標楷體" w:eastAsia="標楷體" w:hAnsi="標楷體"/>
          <w:spacing w:val="0"/>
          <w:sz w:val="28"/>
        </w:rPr>
        <w:t>□</w:t>
      </w:r>
      <w:proofErr w:type="gramStart"/>
      <w:r w:rsidR="00A47731" w:rsidRPr="003A4240">
        <w:rPr>
          <w:rFonts w:ascii="標楷體" w:eastAsia="標楷體" w:hAnsi="標楷體"/>
          <w:color w:val="000000"/>
          <w:spacing w:val="0"/>
          <w:sz w:val="28"/>
        </w:rPr>
        <w:t>採</w:t>
      </w:r>
      <w:proofErr w:type="gramEnd"/>
      <w:r w:rsidR="00A47731" w:rsidRPr="003A4240">
        <w:rPr>
          <w:rFonts w:ascii="標楷體" w:eastAsia="標楷體" w:hAnsi="標楷體"/>
          <w:color w:val="000000"/>
          <w:spacing w:val="0"/>
          <w:sz w:val="28"/>
        </w:rPr>
        <w:t>開口式契約之作業模式，以實作數量計價付款，決標後依決標單價及招標文件載明之預估數量製作契約，並以</w:t>
      </w:r>
      <w:r w:rsidRPr="003A4240">
        <w:rPr>
          <w:rFonts w:ascii="標楷體" w:eastAsia="標楷體" w:hAnsi="標楷體"/>
          <w:color w:val="000000"/>
          <w:spacing w:val="0"/>
          <w:sz w:val="28"/>
        </w:rPr>
        <w:sym w:font="Wingdings" w:char="F0A8"/>
      </w:r>
      <w:r w:rsidR="00A47731" w:rsidRPr="003A4240">
        <w:rPr>
          <w:rFonts w:ascii="標楷體" w:eastAsia="標楷體" w:hAnsi="標楷體"/>
          <w:color w:val="000000"/>
          <w:spacing w:val="0"/>
          <w:sz w:val="28"/>
        </w:rPr>
        <w:t>全案</w:t>
      </w:r>
      <w:r w:rsidR="00A47731" w:rsidRPr="003A4240">
        <w:rPr>
          <w:rFonts w:ascii="標楷體" w:eastAsia="標楷體" w:hAnsi="標楷體"/>
          <w:color w:val="000000"/>
          <w:spacing w:val="0"/>
          <w:sz w:val="28"/>
        </w:rPr>
        <w:sym w:font="Wingdings" w:char="F0A8"/>
      </w:r>
      <w:r w:rsidR="00A47731" w:rsidRPr="003A4240">
        <w:rPr>
          <w:rFonts w:ascii="標楷體" w:eastAsia="標楷體" w:hAnsi="標楷體"/>
          <w:color w:val="000000"/>
          <w:spacing w:val="0"/>
          <w:sz w:val="28"/>
        </w:rPr>
        <w:t>各組預估總價為採購上限。</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□預算未完成立法程序前，得先辦理保留決標，</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預算通過</w:t>
      </w:r>
      <w:proofErr w:type="gramStart"/>
      <w:r w:rsidRPr="00D430E8">
        <w:rPr>
          <w:rFonts w:ascii="標楷體" w:eastAsia="標楷體" w:hAnsi="標楷體"/>
          <w:spacing w:val="0"/>
          <w:sz w:val="28"/>
        </w:rPr>
        <w:t>後始決標</w:t>
      </w:r>
      <w:proofErr w:type="gramEnd"/>
      <w:r w:rsidRPr="00D430E8">
        <w:rPr>
          <w:rFonts w:ascii="標楷體" w:eastAsia="標楷體" w:hAnsi="標楷體"/>
          <w:spacing w:val="0"/>
          <w:sz w:val="28"/>
        </w:rPr>
        <w:t>生效。本案先行辦理招（開）標作業，符合採購法第52條決標原則之投標廠商，以保留方式辦理，</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預算奉核後始得辦理決標及後續簽約事宜；若預算未奉核定，則依政府採購法第48條1項7款規定不予決標（投標廠商報價單有效期應至本案宣布決標日止）；投標廠商</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標金繳納方式若涉有效期限時（如以銀行、保險公司連帶保證書或不可撤銷擔保信用狀代替</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標金繳交者），其有效期應較招標文件規定之開標時間長60日曆天，本部並得視需要請廠商延長</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標金有效期。另本案預算獲得後即逕行</w:t>
      </w:r>
      <w:proofErr w:type="gramStart"/>
      <w:r w:rsidRPr="00D430E8">
        <w:rPr>
          <w:rFonts w:ascii="標楷體" w:eastAsia="標楷體" w:hAnsi="標楷體"/>
          <w:spacing w:val="0"/>
          <w:sz w:val="28"/>
        </w:rPr>
        <w:t>簽核決標</w:t>
      </w:r>
      <w:proofErr w:type="gramEnd"/>
      <w:r w:rsidRPr="00D430E8">
        <w:rPr>
          <w:rFonts w:ascii="標楷體" w:eastAsia="標楷體" w:hAnsi="標楷體"/>
          <w:spacing w:val="0"/>
          <w:sz w:val="28"/>
        </w:rPr>
        <w:t>，得</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另召開決標會議及製作決標紀錄；若預算遭删除即逕行簽核廢標，得不另召開廢標會議及製作廢標紀錄，並以機關首長或授權人核定日期為決（廢）標日期。</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就業保險】、健保費用）與廠商應負擔之勞保【就業保險】、健保費用、積欠工資墊償基金提繳費及勞工退休金等費用，</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固定金額支付，不列入報價範圍。廠商僅需就管理費用（含利潤、相關稅捐及管理所</w:t>
      </w:r>
      <w:r w:rsidRPr="00D430E8">
        <w:rPr>
          <w:rFonts w:ascii="標楷體" w:eastAsia="標楷體" w:hAnsi="標楷體"/>
          <w:spacing w:val="0"/>
          <w:sz w:val="28"/>
        </w:rPr>
        <w:lastRenderedPageBreak/>
        <w:t>需一切費用等）報價。決標後，廠商報價與前述固定金額合計為契約總價，詳如｢廠商投標報價單｣、｢採購計畫清單及附件｣。</w:t>
      </w:r>
    </w:p>
    <w:p w:rsidR="00A47731" w:rsidRPr="00D430E8" w:rsidRDefault="0018096D" w:rsidP="0018096D">
      <w:pPr>
        <w:pStyle w:val="72"/>
        <w:spacing w:line="0" w:lineRule="atLeast"/>
        <w:ind w:leftChars="592" w:left="1735"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A47731" w:rsidRPr="0018096D">
        <w:rPr>
          <w:rFonts w:ascii="標楷體" w:eastAsia="標楷體" w:hAnsi="標楷體"/>
          <w:color w:val="FF0000"/>
          <w:spacing w:val="0"/>
          <w:sz w:val="28"/>
        </w:rPr>
        <w:t>本案報價項目包含營業稅，並計入投標總價。但於計價</w:t>
      </w:r>
      <w:proofErr w:type="gramStart"/>
      <w:r w:rsidR="00A47731" w:rsidRPr="0018096D">
        <w:rPr>
          <w:rFonts w:ascii="標楷體" w:eastAsia="標楷體" w:hAnsi="標楷體"/>
          <w:color w:val="FF0000"/>
          <w:spacing w:val="0"/>
          <w:sz w:val="28"/>
        </w:rPr>
        <w:t>時對需繳</w:t>
      </w:r>
      <w:proofErr w:type="gramEnd"/>
      <w:r w:rsidR="00A47731" w:rsidRPr="0018096D">
        <w:rPr>
          <w:rFonts w:ascii="標楷體" w:eastAsia="標楷體" w:hAnsi="標楷體"/>
          <w:color w:val="FF0000"/>
          <w:spacing w:val="0"/>
          <w:sz w:val="28"/>
        </w:rPr>
        <w:t>營業稅廠商依約計給營業稅，至於免徵營業稅廠商則不計給。</w:t>
      </w:r>
    </w:p>
    <w:p w:rsidR="00B031DB" w:rsidRPr="005F277D" w:rsidRDefault="00B031DB" w:rsidP="00BA13F5">
      <w:pPr>
        <w:pStyle w:val="1"/>
        <w:ind w:left="1148" w:hanging="1148"/>
        <w:jc w:val="both"/>
        <w:rPr>
          <w:rFonts w:ascii="標楷體" w:hAnsi="標楷體"/>
        </w:rPr>
      </w:pPr>
      <w:r w:rsidRPr="005F277D">
        <w:rPr>
          <w:rFonts w:ascii="標楷體" w:hAnsi="標楷體"/>
        </w:rPr>
        <w:t>無法</w:t>
      </w:r>
      <w:r w:rsidR="00281C86" w:rsidRPr="005F277D">
        <w:rPr>
          <w:rFonts w:ascii="標楷體" w:hAnsi="標楷體" w:hint="eastAsia"/>
        </w:rPr>
        <w:t>評定最有利</w:t>
      </w:r>
      <w:r w:rsidRPr="005F277D">
        <w:rPr>
          <w:rFonts w:ascii="標楷體" w:hAnsi="標楷體"/>
        </w:rPr>
        <w:t>標時是否得依採購法第56條規定採行協商措施：（</w:t>
      </w:r>
      <w:r w:rsidR="00FB1F52" w:rsidRPr="005F277D">
        <w:rPr>
          <w:rFonts w:ascii="標楷體" w:hAnsi="標楷體"/>
          <w:szCs w:val="28"/>
        </w:rPr>
        <w:t>未註明為否</w:t>
      </w:r>
      <w:r w:rsidR="00E707F4" w:rsidRPr="005F277D">
        <w:rPr>
          <w:rFonts w:ascii="標楷體" w:hAnsi="標楷體" w:hint="eastAsia"/>
          <w:szCs w:val="28"/>
        </w:rPr>
        <w:t>）</w:t>
      </w:r>
      <w:r w:rsidR="00DC7493" w:rsidRPr="005F277D">
        <w:rPr>
          <w:rFonts w:ascii="標楷體" w:hAnsi="標楷體" w:hint="eastAsia"/>
          <w:kern w:val="2"/>
          <w:szCs w:val="28"/>
          <w:bdr w:val="single" w:sz="4" w:space="0" w:color="auto"/>
        </w:rPr>
        <w:t>申購</w:t>
      </w:r>
      <w:r w:rsidR="00DC7493" w:rsidRPr="005F277D">
        <w:rPr>
          <w:rFonts w:ascii="標楷體" w:hAnsi="標楷體"/>
          <w:kern w:val="2"/>
          <w:szCs w:val="28"/>
          <w:bdr w:val="single" w:sz="4" w:space="0" w:color="auto"/>
        </w:rPr>
        <w:t>單位填註</w:t>
      </w:r>
    </w:p>
    <w:p w:rsidR="00FB1F52" w:rsidRPr="005F277D" w:rsidRDefault="002E4E4F" w:rsidP="002E4E4F">
      <w:pPr>
        <w:pStyle w:val="72"/>
        <w:spacing w:line="0" w:lineRule="atLeast"/>
        <w:ind w:leftChars="481" w:left="1440" w:hangingChars="102" w:hanging="286"/>
        <w:jc w:val="both"/>
        <w:textDirection w:val="lrTbV"/>
        <w:rPr>
          <w:rFonts w:ascii="標楷體" w:eastAsia="標楷體" w:hAnsi="標楷體"/>
          <w:spacing w:val="0"/>
          <w:sz w:val="28"/>
        </w:rPr>
      </w:pPr>
      <w:proofErr w:type="gramStart"/>
      <w:r w:rsidRPr="00D430E8">
        <w:rPr>
          <w:rFonts w:ascii="標楷體" w:eastAsia="標楷體" w:hAnsi="標楷體"/>
          <w:spacing w:val="0"/>
          <w:sz w:val="28"/>
        </w:rPr>
        <w:t>□</w:t>
      </w:r>
      <w:r w:rsidR="00FB1F52" w:rsidRPr="005F277D">
        <w:rPr>
          <w:rFonts w:ascii="標楷體" w:eastAsia="標楷體" w:hAnsi="標楷體"/>
          <w:spacing w:val="0"/>
          <w:sz w:val="28"/>
        </w:rPr>
        <w:t>否</w:t>
      </w:r>
      <w:proofErr w:type="gramEnd"/>
      <w:r w:rsidR="00FB1F52" w:rsidRPr="005F277D">
        <w:rPr>
          <w:rFonts w:ascii="標楷體" w:eastAsia="標楷體" w:hAnsi="標楷體"/>
          <w:spacing w:val="0"/>
          <w:sz w:val="28"/>
        </w:rPr>
        <w:t>。</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是；</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行協商措施得更改之項目：</w:t>
      </w:r>
      <w:r w:rsidR="002D4E56" w:rsidRPr="00D430E8">
        <w:rPr>
          <w:rFonts w:ascii="標楷體" w:eastAsia="標楷體" w:hAnsi="標楷體"/>
          <w:spacing w:val="0"/>
          <w:kern w:val="2"/>
          <w:sz w:val="28"/>
          <w:u w:val="single"/>
        </w:rPr>
        <w:t xml:space="preserve"> </w:t>
      </w:r>
      <w:r w:rsidR="002D4E56" w:rsidRPr="00D430E8">
        <w:rPr>
          <w:rFonts w:ascii="標楷體" w:eastAsia="標楷體" w:hAnsi="標楷體" w:hint="eastAsia"/>
          <w:spacing w:val="0"/>
          <w:kern w:val="2"/>
          <w:sz w:val="28"/>
          <w:u w:val="single"/>
        </w:rPr>
        <w:t xml:space="preserve">　　　　　　　　</w:t>
      </w:r>
      <w:r w:rsidR="002D4E56" w:rsidRPr="00D430E8">
        <w:rPr>
          <w:rFonts w:ascii="標楷體" w:eastAsia="標楷體" w:hAnsi="標楷體"/>
          <w:spacing w:val="0"/>
          <w:kern w:val="2"/>
          <w:sz w:val="28"/>
          <w:u w:val="single"/>
        </w:rPr>
        <w:t xml:space="preserve">   </w:t>
      </w:r>
      <w:r w:rsidRPr="00D430E8">
        <w:rPr>
          <w:rFonts w:ascii="標楷體" w:eastAsia="標楷體" w:hAnsi="標楷體"/>
          <w:spacing w:val="0"/>
          <w:sz w:val="28"/>
        </w:rPr>
        <w:t xml:space="preserve"> </w:t>
      </w:r>
    </w:p>
    <w:p w:rsidR="00061185" w:rsidRPr="00D430E8" w:rsidRDefault="00061185" w:rsidP="00BA13F5">
      <w:pPr>
        <w:pStyle w:val="1"/>
        <w:jc w:val="both"/>
        <w:rPr>
          <w:rFonts w:ascii="標楷體" w:hAnsi="標楷體"/>
        </w:rPr>
      </w:pPr>
      <w:r w:rsidRPr="00D430E8">
        <w:rPr>
          <w:rFonts w:ascii="標楷體" w:hAnsi="標楷體"/>
        </w:rPr>
        <w:t>本採購</w:t>
      </w:r>
      <w:r w:rsidR="00FB1F52" w:rsidRPr="00D430E8">
        <w:rPr>
          <w:rFonts w:ascii="標楷體" w:hAnsi="標楷體"/>
        </w:rPr>
        <w:t>之後續擴充</w:t>
      </w:r>
      <w:r w:rsidRPr="00D430E8">
        <w:rPr>
          <w:rFonts w:ascii="標楷體" w:hAnsi="標楷體"/>
        </w:rPr>
        <w:t>：</w:t>
      </w:r>
      <w:r w:rsidR="00FB1F52" w:rsidRPr="00D430E8">
        <w:rPr>
          <w:rFonts w:ascii="標楷體" w:hAnsi="標楷體"/>
          <w:szCs w:val="28"/>
        </w:rPr>
        <w:t>(未註明為</w:t>
      </w:r>
      <w:r w:rsidR="009927A7" w:rsidRPr="00D430E8">
        <w:rPr>
          <w:rFonts w:ascii="標楷體" w:hAnsi="標楷體"/>
          <w:szCs w:val="28"/>
        </w:rPr>
        <w:t>無</w:t>
      </w:r>
      <w:r w:rsidR="00FB1F52" w:rsidRPr="00D430E8">
        <w:rPr>
          <w:rFonts w:ascii="標楷體" w:hAnsi="標楷體"/>
          <w:szCs w:val="28"/>
        </w:rPr>
        <w:t>)</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FB1F52" w:rsidRPr="00D430E8" w:rsidRDefault="00824254" w:rsidP="00824254">
      <w:pPr>
        <w:pStyle w:val="72"/>
        <w:spacing w:line="0" w:lineRule="atLeast"/>
        <w:ind w:leftChars="359" w:left="1148" w:hangingChars="102" w:hanging="286"/>
        <w:jc w:val="both"/>
        <w:textDirection w:val="lrTbV"/>
        <w:rPr>
          <w:rFonts w:ascii="標楷體" w:eastAsia="標楷體" w:hAnsi="標楷體"/>
          <w:spacing w:val="0"/>
          <w:sz w:val="28"/>
        </w:rPr>
      </w:pPr>
      <w:r w:rsidRPr="002E4E4F">
        <w:rPr>
          <w:rFonts w:ascii="標楷體" w:eastAsia="標楷體" w:hAnsi="標楷體"/>
          <w:color w:val="000000"/>
          <w:spacing w:val="0"/>
          <w:sz w:val="28"/>
        </w:rPr>
        <w:t>□</w:t>
      </w:r>
      <w:r w:rsidR="009927A7" w:rsidRPr="002E4E4F">
        <w:rPr>
          <w:rFonts w:ascii="標楷體" w:eastAsia="標楷體" w:hAnsi="標楷體"/>
          <w:color w:val="000000"/>
          <w:spacing w:val="0"/>
          <w:sz w:val="28"/>
        </w:rPr>
        <w:t>無</w:t>
      </w:r>
      <w:r w:rsidR="00FB1F52" w:rsidRPr="00D430E8">
        <w:rPr>
          <w:rFonts w:ascii="標楷體" w:eastAsia="標楷體" w:hAnsi="標楷體"/>
          <w:spacing w:val="0"/>
          <w:sz w:val="28"/>
        </w:rPr>
        <w:t>。</w:t>
      </w:r>
    </w:p>
    <w:p w:rsidR="007418AE" w:rsidRPr="00824254" w:rsidRDefault="00824254" w:rsidP="00824254">
      <w:pPr>
        <w:pStyle w:val="72"/>
        <w:spacing w:line="0" w:lineRule="atLeast"/>
        <w:ind w:leftChars="359" w:left="1176" w:hangingChars="102" w:hanging="314"/>
        <w:jc w:val="both"/>
        <w:textDirection w:val="lrTbV"/>
        <w:rPr>
          <w:rFonts w:ascii="標楷體" w:eastAsia="標楷體" w:hAnsi="標楷體"/>
          <w:color w:val="FF0000"/>
          <w:spacing w:val="0"/>
          <w:kern w:val="2"/>
          <w:sz w:val="28"/>
          <w:u w:val="single"/>
        </w:rPr>
      </w:pPr>
      <w:r w:rsidRPr="00824254">
        <w:rPr>
          <w:rFonts w:ascii="標楷體" w:eastAsia="標楷體" w:hAnsi="標楷體"/>
          <w:color w:val="FF0000"/>
          <w:sz w:val="28"/>
        </w:rPr>
        <w:t>■</w:t>
      </w:r>
      <w:r w:rsidR="00B031DB" w:rsidRPr="00824254">
        <w:rPr>
          <w:rFonts w:ascii="標楷體" w:eastAsia="標楷體" w:hAnsi="標楷體"/>
          <w:color w:val="FF0000"/>
          <w:spacing w:val="0"/>
          <w:sz w:val="28"/>
        </w:rPr>
        <w:t>保留未來向得標廠商增購之權利，擬增購之項目</w:t>
      </w:r>
      <w:r w:rsidR="00467BEE" w:rsidRPr="00824254">
        <w:rPr>
          <w:rFonts w:ascii="標楷體" w:eastAsia="標楷體" w:hAnsi="標楷體"/>
          <w:color w:val="FF0000"/>
          <w:spacing w:val="0"/>
          <w:sz w:val="28"/>
        </w:rPr>
        <w:t>為</w:t>
      </w:r>
      <w:r w:rsidR="00467BEE" w:rsidRPr="00824254">
        <w:rPr>
          <w:rFonts w:ascii="標楷體" w:eastAsia="標楷體" w:hAnsi="標楷體"/>
          <w:color w:val="FF0000"/>
          <w:spacing w:val="0"/>
          <w:kern w:val="2"/>
          <w:sz w:val="28"/>
          <w:u w:val="single"/>
        </w:rPr>
        <w:t xml:space="preserve"> </w:t>
      </w:r>
    </w:p>
    <w:p w:rsidR="007418AE" w:rsidRPr="00824254" w:rsidRDefault="00824254" w:rsidP="00824254">
      <w:pPr>
        <w:pStyle w:val="72"/>
        <w:ind w:leftChars="471" w:left="1456" w:hangingChars="106" w:hanging="326"/>
        <w:jc w:val="both"/>
        <w:textDirection w:val="lrTbV"/>
        <w:rPr>
          <w:rFonts w:ascii="標楷體" w:eastAsia="標楷體" w:hAnsi="標楷體"/>
          <w:color w:val="FF0000"/>
          <w:spacing w:val="0"/>
          <w:sz w:val="28"/>
        </w:rPr>
      </w:pPr>
      <w:r w:rsidRPr="00824254">
        <w:rPr>
          <w:rFonts w:ascii="標楷體" w:eastAsia="標楷體" w:hAnsi="標楷體"/>
          <w:color w:val="FF0000"/>
          <w:sz w:val="28"/>
        </w:rPr>
        <w:t>■</w:t>
      </w:r>
      <w:r w:rsidR="00467BEE" w:rsidRPr="00824254">
        <w:rPr>
          <w:rFonts w:ascii="標楷體" w:eastAsia="標楷體" w:hAnsi="標楷體"/>
          <w:color w:val="FF0000"/>
          <w:spacing w:val="0"/>
          <w:sz w:val="28"/>
        </w:rPr>
        <w:t>擴充之期間為</w:t>
      </w:r>
      <w:r w:rsidR="00DC7493" w:rsidRPr="00824254">
        <w:rPr>
          <w:rFonts w:ascii="標楷體" w:eastAsia="標楷體" w:hAnsi="標楷體"/>
          <w:color w:val="FF0000"/>
          <w:spacing w:val="0"/>
          <w:kern w:val="2"/>
          <w:sz w:val="28"/>
          <w:u w:val="single"/>
        </w:rPr>
        <w:t xml:space="preserve">    </w:t>
      </w:r>
      <w:r w:rsidR="009B6104">
        <w:rPr>
          <w:rFonts w:ascii="標楷體" w:eastAsia="標楷體" w:hAnsi="標楷體" w:hint="eastAsia"/>
          <w:color w:val="FF0000"/>
          <w:spacing w:val="0"/>
          <w:kern w:val="2"/>
          <w:sz w:val="28"/>
          <w:u w:val="single"/>
        </w:rPr>
        <w:t>6</w:t>
      </w:r>
      <w:r w:rsidRPr="00824254">
        <w:rPr>
          <w:rFonts w:ascii="標楷體" w:eastAsia="標楷體" w:hAnsi="標楷體" w:hint="eastAsia"/>
          <w:color w:val="FF0000"/>
          <w:spacing w:val="0"/>
          <w:kern w:val="2"/>
          <w:sz w:val="28"/>
          <w:u w:val="single"/>
        </w:rPr>
        <w:t>個月</w:t>
      </w:r>
      <w:r w:rsidR="00DC7493" w:rsidRPr="00824254">
        <w:rPr>
          <w:rFonts w:ascii="標楷體" w:eastAsia="標楷體" w:hAnsi="標楷體"/>
          <w:color w:val="FF0000"/>
          <w:spacing w:val="0"/>
          <w:kern w:val="2"/>
          <w:sz w:val="28"/>
          <w:u w:val="single"/>
        </w:rPr>
        <w:t xml:space="preserve">  </w:t>
      </w:r>
      <w:r w:rsidR="00DC7493" w:rsidRPr="00824254">
        <w:rPr>
          <w:rFonts w:ascii="標楷體" w:eastAsia="標楷體" w:hAnsi="標楷體" w:hint="eastAsia"/>
          <w:color w:val="FF0000"/>
          <w:spacing w:val="0"/>
          <w:kern w:val="2"/>
          <w:sz w:val="28"/>
          <w:u w:val="single"/>
        </w:rPr>
        <w:t xml:space="preserve">　　</w:t>
      </w:r>
      <w:r w:rsidR="00DC7493" w:rsidRPr="00824254">
        <w:rPr>
          <w:rFonts w:ascii="標楷體" w:eastAsia="標楷體" w:hAnsi="標楷體"/>
          <w:color w:val="FF0000"/>
          <w:spacing w:val="0"/>
          <w:kern w:val="2"/>
          <w:sz w:val="28"/>
          <w:u w:val="single"/>
        </w:rPr>
        <w:t xml:space="preserve"> </w:t>
      </w:r>
      <w:r w:rsidR="00DC7493" w:rsidRPr="00824254">
        <w:rPr>
          <w:rFonts w:ascii="標楷體" w:eastAsia="標楷體" w:hAnsi="標楷體" w:hint="eastAsia"/>
          <w:color w:val="FF0000"/>
          <w:spacing w:val="0"/>
          <w:kern w:val="2"/>
          <w:sz w:val="28"/>
          <w:u w:val="single"/>
        </w:rPr>
        <w:t>；</w:t>
      </w:r>
    </w:p>
    <w:p w:rsidR="007418AE" w:rsidRPr="003A4240" w:rsidRDefault="003A4240" w:rsidP="003A4240">
      <w:pPr>
        <w:pStyle w:val="72"/>
        <w:ind w:leftChars="471" w:left="1427" w:hangingChars="106" w:hanging="297"/>
        <w:jc w:val="both"/>
        <w:textDirection w:val="lrTbV"/>
        <w:rPr>
          <w:rFonts w:ascii="標楷體" w:eastAsia="標楷體" w:hAnsi="標楷體"/>
          <w:color w:val="000000"/>
          <w:spacing w:val="0"/>
          <w:sz w:val="28"/>
        </w:rPr>
      </w:pPr>
      <w:r w:rsidRPr="00D430E8">
        <w:rPr>
          <w:rFonts w:ascii="標楷體" w:eastAsia="標楷體" w:hAnsi="標楷體"/>
          <w:spacing w:val="0"/>
          <w:sz w:val="28"/>
        </w:rPr>
        <w:sym w:font="Wingdings" w:char="F0A8"/>
      </w:r>
      <w:r w:rsidR="00467BEE" w:rsidRPr="003A4240">
        <w:rPr>
          <w:rFonts w:ascii="標楷體" w:eastAsia="標楷體" w:hAnsi="標楷體"/>
          <w:color w:val="000000"/>
          <w:spacing w:val="0"/>
          <w:sz w:val="28"/>
        </w:rPr>
        <w:t>金額</w:t>
      </w:r>
      <w:r w:rsidR="00106E7D" w:rsidRPr="003A4240">
        <w:rPr>
          <w:rFonts w:ascii="標楷體" w:eastAsia="標楷體" w:hAnsi="標楷體"/>
          <w:color w:val="000000"/>
          <w:spacing w:val="0"/>
          <w:sz w:val="28"/>
        </w:rPr>
        <w:t>上限</w:t>
      </w:r>
      <w:r w:rsidR="00467BEE" w:rsidRPr="003A4240">
        <w:rPr>
          <w:rFonts w:ascii="標楷體" w:eastAsia="標楷體" w:hAnsi="標楷體"/>
          <w:color w:val="000000"/>
          <w:spacing w:val="0"/>
          <w:sz w:val="28"/>
        </w:rPr>
        <w:t>為</w:t>
      </w:r>
      <w:r w:rsidR="00BA745E" w:rsidRPr="003A4240">
        <w:rPr>
          <w:rFonts w:ascii="標楷體" w:eastAsia="標楷體" w:hAnsi="標楷體"/>
          <w:color w:val="000000"/>
          <w:spacing w:val="0"/>
          <w:sz w:val="28"/>
        </w:rPr>
        <w:t>新臺幣</w:t>
      </w:r>
      <w:r w:rsidR="00DC7493" w:rsidRPr="003A4240">
        <w:rPr>
          <w:rFonts w:ascii="標楷體" w:eastAsia="標楷體" w:hAnsi="標楷體"/>
          <w:color w:val="000000"/>
          <w:spacing w:val="0"/>
          <w:kern w:val="2"/>
          <w:sz w:val="28"/>
          <w:u w:val="single"/>
        </w:rPr>
        <w:t xml:space="preserve">  </w:t>
      </w:r>
      <w:r>
        <w:rPr>
          <w:rFonts w:ascii="標楷體" w:eastAsia="標楷體" w:hAnsi="標楷體" w:hint="eastAsia"/>
          <w:color w:val="000000"/>
          <w:spacing w:val="0"/>
          <w:kern w:val="2"/>
          <w:sz w:val="28"/>
          <w:u w:val="single"/>
        </w:rPr>
        <w:t xml:space="preserve">        </w:t>
      </w:r>
      <w:r w:rsidR="000637CA" w:rsidRPr="003A4240">
        <w:rPr>
          <w:rFonts w:ascii="標楷體" w:eastAsia="標楷體" w:hAnsi="標楷體" w:hint="eastAsia"/>
          <w:color w:val="000000"/>
          <w:spacing w:val="0"/>
          <w:kern w:val="2"/>
          <w:sz w:val="28"/>
          <w:u w:val="single"/>
        </w:rPr>
        <w:t xml:space="preserve"> </w:t>
      </w:r>
      <w:r w:rsidR="00DC7493" w:rsidRPr="003A4240">
        <w:rPr>
          <w:rFonts w:ascii="標楷體" w:eastAsia="標楷體" w:hAnsi="標楷體"/>
          <w:color w:val="000000"/>
          <w:spacing w:val="0"/>
          <w:kern w:val="2"/>
          <w:sz w:val="28"/>
          <w:u w:val="single"/>
        </w:rPr>
        <w:t xml:space="preserve"> </w:t>
      </w:r>
      <w:r w:rsidR="00467BEE" w:rsidRPr="003A4240">
        <w:rPr>
          <w:rFonts w:ascii="標楷體" w:eastAsia="標楷體" w:hAnsi="標楷體"/>
          <w:color w:val="000000"/>
          <w:spacing w:val="0"/>
          <w:sz w:val="28"/>
        </w:rPr>
        <w:t>元</w:t>
      </w:r>
      <w:r w:rsidR="007418AE" w:rsidRPr="003A4240">
        <w:rPr>
          <w:rFonts w:ascii="標楷體" w:eastAsia="標楷體" w:hAnsi="標楷體"/>
          <w:color w:val="000000"/>
          <w:spacing w:val="0"/>
          <w:sz w:val="28"/>
        </w:rPr>
        <w:t>；</w:t>
      </w:r>
    </w:p>
    <w:p w:rsidR="00467BEE" w:rsidRPr="00D430E8" w:rsidRDefault="007418AE" w:rsidP="00BA13F5">
      <w:pPr>
        <w:pStyle w:val="72"/>
        <w:ind w:leftChars="471" w:left="1427" w:hangingChars="106" w:hanging="297"/>
        <w:jc w:val="both"/>
        <w:textDirection w:val="lrTbV"/>
        <w:rPr>
          <w:rFonts w:ascii="標楷體" w:eastAsia="標楷體" w:hAnsi="標楷體"/>
          <w:sz w:val="28"/>
          <w:szCs w:val="28"/>
          <w:u w:val="single"/>
        </w:rPr>
      </w:pPr>
      <w:r w:rsidRPr="00D430E8">
        <w:rPr>
          <w:rFonts w:ascii="標楷體" w:eastAsia="標楷體" w:hAnsi="標楷體"/>
          <w:spacing w:val="0"/>
          <w:sz w:val="28"/>
        </w:rPr>
        <w:sym w:font="Wingdings" w:char="F0A8"/>
      </w:r>
      <w:r w:rsidR="00467BEE" w:rsidRPr="00D430E8">
        <w:rPr>
          <w:rFonts w:ascii="標楷體" w:eastAsia="標楷體" w:hAnsi="標楷體"/>
          <w:spacing w:val="0"/>
          <w:sz w:val="28"/>
        </w:rPr>
        <w:t>數量為</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w:t>
      </w:r>
    </w:p>
    <w:p w:rsidR="00B031DB" w:rsidRPr="00D430E8" w:rsidRDefault="00B031DB" w:rsidP="00BA13F5">
      <w:pPr>
        <w:pStyle w:val="1"/>
        <w:jc w:val="both"/>
        <w:rPr>
          <w:rFonts w:ascii="標楷體" w:hAnsi="標楷體"/>
        </w:rPr>
      </w:pPr>
      <w:r w:rsidRPr="00D430E8">
        <w:rPr>
          <w:rFonts w:ascii="標楷體" w:hAnsi="標楷體"/>
        </w:rPr>
        <w:t>本採購適用</w:t>
      </w:r>
      <w:r w:rsidR="00FF7AE4" w:rsidRPr="00D430E8">
        <w:rPr>
          <w:rFonts w:ascii="標楷體" w:hAnsi="標楷體"/>
        </w:rPr>
        <w:t>政府</w:t>
      </w:r>
      <w:r w:rsidRPr="00D430E8">
        <w:rPr>
          <w:rFonts w:ascii="標楷體" w:hAnsi="標楷體"/>
        </w:rPr>
        <w:t>採購法：</w:t>
      </w:r>
      <w:r w:rsidR="009927A7" w:rsidRPr="00D430E8">
        <w:rPr>
          <w:rFonts w:ascii="標楷體" w:hAnsi="標楷體"/>
          <w:szCs w:val="28"/>
        </w:rPr>
        <w:t>(未註明為無例外情形)</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2E4E4F" w:rsidRDefault="002E4E4F" w:rsidP="002E4E4F">
      <w:pPr>
        <w:pStyle w:val="72"/>
        <w:spacing w:line="0" w:lineRule="atLeast"/>
        <w:ind w:leftChars="481" w:left="1440" w:hangingChars="102" w:hanging="286"/>
        <w:jc w:val="both"/>
        <w:textDirection w:val="lrTbV"/>
        <w:rPr>
          <w:rFonts w:ascii="標楷體" w:eastAsia="標楷體" w:hAnsi="標楷體"/>
          <w:color w:val="000000"/>
          <w:spacing w:val="0"/>
          <w:sz w:val="28"/>
        </w:rPr>
      </w:pPr>
      <w:r w:rsidRPr="002E4E4F">
        <w:rPr>
          <w:rFonts w:ascii="標楷體" w:eastAsia="標楷體" w:hAnsi="標楷體"/>
          <w:color w:val="000000"/>
          <w:spacing w:val="0"/>
          <w:sz w:val="28"/>
        </w:rPr>
        <w:t>□</w:t>
      </w:r>
      <w:r w:rsidR="00B031DB" w:rsidRPr="002E4E4F">
        <w:rPr>
          <w:rFonts w:ascii="標楷體" w:eastAsia="標楷體" w:hAnsi="標楷體"/>
          <w:color w:val="000000"/>
          <w:spacing w:val="0"/>
          <w:sz w:val="28"/>
        </w:rPr>
        <w:t>無例外情形。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2E4E4F">
        <w:rPr>
          <w:rFonts w:ascii="標楷體" w:eastAsia="標楷體" w:hAnsi="標楷體"/>
          <w:color w:val="000000"/>
          <w:spacing w:val="0"/>
          <w:sz w:val="28"/>
        </w:rPr>
        <w:t>□</w:t>
      </w:r>
      <w:r w:rsidR="00B031DB" w:rsidRPr="002E4E4F">
        <w:rPr>
          <w:rFonts w:ascii="標楷體" w:eastAsia="標楷體" w:hAnsi="標楷體"/>
          <w:color w:val="000000"/>
          <w:spacing w:val="0"/>
          <w:sz w:val="28"/>
        </w:rPr>
        <w:t>本機關係軍事機</w:t>
      </w:r>
      <w:r w:rsidR="00B031DB" w:rsidRPr="00D430E8">
        <w:rPr>
          <w:rFonts w:ascii="標楷體" w:eastAsia="標楷體" w:hAnsi="標楷體"/>
          <w:spacing w:val="0"/>
          <w:sz w:val="28"/>
        </w:rPr>
        <w:t>關而有採購法第104條第1項但書之例外情形。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有採購法第105條第1項之例外情形。</w:t>
      </w:r>
    </w:p>
    <w:p w:rsidR="00B031DB"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有採購法第106條第1項之例外情形。</w:t>
      </w:r>
    </w:p>
    <w:p w:rsidR="002E4E4F" w:rsidRPr="00D430E8" w:rsidRDefault="002E4E4F" w:rsidP="002E4E4F">
      <w:pPr>
        <w:pStyle w:val="72"/>
        <w:spacing w:line="0" w:lineRule="atLeast"/>
        <w:ind w:leftChars="481" w:left="1468" w:hangingChars="102" w:hanging="314"/>
        <w:jc w:val="both"/>
        <w:textDirection w:val="lrTbV"/>
        <w:rPr>
          <w:rFonts w:ascii="標楷體" w:eastAsia="標楷體" w:hAnsi="標楷體"/>
          <w:spacing w:val="0"/>
          <w:sz w:val="28"/>
        </w:rPr>
      </w:pPr>
      <w:r w:rsidRPr="00824254">
        <w:rPr>
          <w:rFonts w:ascii="標楷體" w:eastAsia="標楷體" w:hAnsi="標楷體"/>
          <w:color w:val="FF0000"/>
          <w:sz w:val="28"/>
        </w:rPr>
        <w:t>■</w:t>
      </w:r>
      <w:r>
        <w:rPr>
          <w:rFonts w:ascii="標楷體" w:eastAsia="標楷體" w:hAnsi="標楷體" w:hint="eastAsia"/>
          <w:color w:val="FF0000"/>
          <w:sz w:val="28"/>
        </w:rPr>
        <w:t>本案場地出租不適用政府採購法，惟依國有公用不動產收益原則第(三)條第一款，全案招標方式係參照政府採購法規定辦理。</w:t>
      </w:r>
    </w:p>
    <w:p w:rsidR="00B74C92" w:rsidRPr="00D430E8" w:rsidRDefault="006D597D" w:rsidP="00BA13F5">
      <w:pPr>
        <w:pStyle w:val="1"/>
        <w:jc w:val="both"/>
        <w:rPr>
          <w:rFonts w:ascii="標楷體" w:hAnsi="標楷體"/>
        </w:rPr>
      </w:pPr>
      <w:r w:rsidRPr="00D430E8">
        <w:rPr>
          <w:rFonts w:ascii="標楷體" w:hAnsi="標楷體"/>
        </w:rPr>
        <w:t>本採購</w:t>
      </w:r>
      <w:r w:rsidR="00DC7493" w:rsidRPr="00D430E8">
        <w:rPr>
          <w:rFonts w:ascii="標楷體" w:hAnsi="標楷體" w:hint="eastAsia"/>
        </w:rPr>
        <w:t>之投標廠商資格：</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投標廠商資格及應附具之證明文件：</w:t>
      </w:r>
    </w:p>
    <w:p w:rsidR="006D597D" w:rsidRPr="00D430E8" w:rsidRDefault="0018096D" w:rsidP="0018096D">
      <w:pPr>
        <w:pStyle w:val="72"/>
        <w:spacing w:line="0" w:lineRule="atLeast"/>
        <w:ind w:leftChars="481" w:left="1468" w:hangingChars="102" w:hanging="314"/>
        <w:jc w:val="both"/>
        <w:rPr>
          <w:rFonts w:ascii="標楷體" w:eastAsia="標楷體" w:hAnsi="標楷體"/>
          <w:spacing w:val="0"/>
          <w:sz w:val="28"/>
        </w:rPr>
      </w:pPr>
      <w:r w:rsidRPr="00413107">
        <w:rPr>
          <w:rFonts w:ascii="標楷體" w:eastAsia="標楷體" w:hAnsi="標楷體"/>
          <w:color w:val="FF0000"/>
          <w:sz w:val="28"/>
        </w:rPr>
        <w:t>■</w:t>
      </w:r>
      <w:r w:rsidR="006D597D" w:rsidRPr="0018096D">
        <w:rPr>
          <w:rFonts w:ascii="標楷體" w:eastAsia="標楷體" w:hAnsi="標楷體"/>
          <w:color w:val="FF0000"/>
          <w:spacing w:val="0"/>
          <w:sz w:val="28"/>
        </w:rPr>
        <w:t>基本資格（與招標</w:t>
      </w:r>
      <w:proofErr w:type="gramStart"/>
      <w:r w:rsidR="006D597D" w:rsidRPr="0018096D">
        <w:rPr>
          <w:rFonts w:ascii="標楷體" w:eastAsia="標楷體" w:hAnsi="標楷體"/>
          <w:color w:val="FF0000"/>
          <w:spacing w:val="0"/>
          <w:sz w:val="28"/>
        </w:rPr>
        <w:t>標</w:t>
      </w:r>
      <w:proofErr w:type="gramEnd"/>
      <w:r w:rsidR="006D597D" w:rsidRPr="0018096D">
        <w:rPr>
          <w:rFonts w:ascii="標楷體" w:eastAsia="標楷體" w:hAnsi="標楷體"/>
          <w:color w:val="FF0000"/>
          <w:spacing w:val="0"/>
          <w:sz w:val="28"/>
        </w:rPr>
        <w:t>的有關者）</w:t>
      </w:r>
      <w:r w:rsidR="006D597D" w:rsidRPr="00D430E8">
        <w:rPr>
          <w:rFonts w:ascii="標楷體" w:eastAsia="標楷體" w:hAnsi="標楷體"/>
          <w:spacing w:val="0"/>
          <w:sz w:val="28"/>
        </w:rPr>
        <w:t>：</w:t>
      </w:r>
      <w:r w:rsidR="00B74C92" w:rsidRPr="00D430E8">
        <w:rPr>
          <w:rFonts w:ascii="標楷體" w:eastAsia="標楷體" w:hAnsi="標楷體"/>
          <w:spacing w:val="0"/>
          <w:sz w:val="28"/>
        </w:rPr>
        <w:t xml:space="preserve"> </w:t>
      </w:r>
    </w:p>
    <w:p w:rsidR="009927A7" w:rsidRPr="00D430E8" w:rsidRDefault="0018096D" w:rsidP="0018096D">
      <w:pPr>
        <w:pStyle w:val="72"/>
        <w:ind w:leftChars="599" w:left="1764" w:hangingChars="106" w:hanging="326"/>
        <w:jc w:val="both"/>
        <w:rPr>
          <w:rFonts w:ascii="標楷體" w:eastAsia="標楷體" w:hAnsi="標楷體"/>
          <w:spacing w:val="0"/>
          <w:sz w:val="28"/>
        </w:rPr>
      </w:pPr>
      <w:r w:rsidRPr="00413107">
        <w:rPr>
          <w:rFonts w:ascii="標楷體" w:eastAsia="標楷體" w:hAnsi="標楷體"/>
          <w:color w:val="FF0000"/>
          <w:sz w:val="28"/>
        </w:rPr>
        <w:t>■</w:t>
      </w:r>
      <w:r w:rsidR="00831896" w:rsidRPr="0018096D">
        <w:rPr>
          <w:rFonts w:ascii="標楷體" w:eastAsia="標楷體" w:hAnsi="標楷體"/>
          <w:color w:val="FF0000"/>
          <w:sz w:val="28"/>
        </w:rPr>
        <w:t>公</w:t>
      </w:r>
      <w:r w:rsidR="00831896" w:rsidRPr="0018096D">
        <w:rPr>
          <w:rFonts w:ascii="標楷體" w:eastAsia="標楷體" w:hAnsi="標楷體"/>
          <w:color w:val="FF0000"/>
          <w:spacing w:val="0"/>
          <w:sz w:val="28"/>
        </w:rPr>
        <w:t>司</w:t>
      </w:r>
      <w:r w:rsidR="009927A7" w:rsidRPr="0018096D">
        <w:rPr>
          <w:rFonts w:ascii="標楷體" w:eastAsia="標楷體" w:hAnsi="標楷體"/>
          <w:color w:val="FF0000"/>
          <w:spacing w:val="0"/>
          <w:sz w:val="28"/>
        </w:rPr>
        <w:t>登記或設</w:t>
      </w:r>
      <w:r w:rsidR="00174E53" w:rsidRPr="0018096D">
        <w:rPr>
          <w:rFonts w:ascii="標楷體" w:eastAsia="標楷體" w:hAnsi="標楷體" w:hint="eastAsia"/>
          <w:color w:val="FF0000"/>
          <w:spacing w:val="0"/>
          <w:sz w:val="28"/>
        </w:rPr>
        <w:t>立證明</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身心障礙福利機構團體或庇護工</w:t>
      </w:r>
      <w:r w:rsidR="00174E53" w:rsidRPr="00D430E8">
        <w:rPr>
          <w:rFonts w:ascii="標楷體" w:eastAsia="標楷體" w:hAnsi="標楷體"/>
          <w:spacing w:val="0"/>
          <w:sz w:val="28"/>
        </w:rPr>
        <w:t>廠</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原位民廠商</w:t>
      </w:r>
      <w:r w:rsidR="00B74C92" w:rsidRPr="00D430E8">
        <w:rPr>
          <w:rFonts w:ascii="標楷體" w:eastAsia="標楷體" w:hAnsi="標楷體"/>
          <w:spacing w:val="0"/>
          <w:sz w:val="28"/>
        </w:rPr>
        <w:sym w:font="Wingdings" w:char="F0A8"/>
      </w:r>
      <w:r w:rsidR="00B74C92" w:rsidRPr="00D430E8">
        <w:rPr>
          <w:rFonts w:ascii="標楷體" w:eastAsia="標楷體" w:hAnsi="標楷體"/>
          <w:spacing w:val="0"/>
          <w:sz w:val="28"/>
        </w:rPr>
        <w:t>特定營業項目：       。</w:t>
      </w:r>
    </w:p>
    <w:p w:rsidR="009927A7" w:rsidRPr="00D430E8" w:rsidRDefault="0018096D" w:rsidP="0018096D">
      <w:pPr>
        <w:pStyle w:val="72"/>
        <w:ind w:leftChars="599" w:left="1764" w:hangingChars="106" w:hanging="326"/>
        <w:jc w:val="both"/>
        <w:rPr>
          <w:rFonts w:ascii="標楷體" w:eastAsia="標楷體" w:hAnsi="標楷體"/>
          <w:spacing w:val="0"/>
          <w:sz w:val="28"/>
        </w:rPr>
      </w:pPr>
      <w:r w:rsidRPr="00413107">
        <w:rPr>
          <w:rFonts w:ascii="標楷體" w:eastAsia="標楷體" w:hAnsi="標楷體"/>
          <w:color w:val="FF0000"/>
          <w:sz w:val="28"/>
        </w:rPr>
        <w:t>■</w:t>
      </w:r>
      <w:r w:rsidR="009927A7" w:rsidRPr="0018096D">
        <w:rPr>
          <w:rFonts w:ascii="標楷體" w:eastAsia="標楷體" w:hAnsi="標楷體"/>
          <w:color w:val="FF0000"/>
          <w:spacing w:val="0"/>
          <w:sz w:val="28"/>
        </w:rPr>
        <w:t>廠商納稅證明</w:t>
      </w:r>
      <w:r w:rsidR="00B74C92" w:rsidRPr="0018096D">
        <w:rPr>
          <w:rFonts w:ascii="標楷體" w:eastAsia="標楷體" w:hAnsi="標楷體"/>
          <w:color w:val="FF0000"/>
          <w:spacing w:val="0"/>
          <w:sz w:val="28"/>
        </w:rPr>
        <w:t>。</w:t>
      </w:r>
    </w:p>
    <w:p w:rsidR="00B74C92" w:rsidRPr="00D430E8" w:rsidRDefault="00B74C92" w:rsidP="00BA13F5">
      <w:pPr>
        <w:pStyle w:val="72"/>
        <w:ind w:leftChars="599" w:left="1735" w:hangingChars="106" w:hanging="297"/>
        <w:jc w:val="both"/>
        <w:rPr>
          <w:rFonts w:ascii="標楷體" w:eastAsia="標楷體" w:hAnsi="標楷體"/>
          <w:spacing w:val="0"/>
          <w:kern w:val="2"/>
          <w:sz w:val="28"/>
          <w:szCs w:val="28"/>
          <w:u w:val="single"/>
        </w:rPr>
      </w:pPr>
      <w:r w:rsidRPr="00D430E8">
        <w:rPr>
          <w:rFonts w:ascii="標楷體" w:eastAsia="標楷體" w:hAnsi="標楷體"/>
          <w:spacing w:val="0"/>
          <w:sz w:val="28"/>
        </w:rPr>
        <w:sym w:font="Wingdings" w:char="F0A8"/>
      </w:r>
      <w:r w:rsidRPr="00D430E8">
        <w:rPr>
          <w:rFonts w:ascii="標楷體" w:eastAsia="標楷體" w:hAnsi="標楷體"/>
          <w:spacing w:val="0"/>
          <w:sz w:val="28"/>
        </w:rPr>
        <w:t>廠商</w:t>
      </w:r>
      <w:r w:rsidRPr="00D430E8">
        <w:rPr>
          <w:rFonts w:ascii="標楷體" w:eastAsia="標楷體" w:hAnsi="標楷體"/>
          <w:sz w:val="28"/>
        </w:rPr>
        <w:t>依工業團體法或商業團體法加入工業或商業團體之證明。如會員證。</w:t>
      </w:r>
    </w:p>
    <w:p w:rsidR="006D597D" w:rsidRPr="00D430E8" w:rsidRDefault="002E4E4F" w:rsidP="002E4E4F">
      <w:pPr>
        <w:pStyle w:val="72"/>
        <w:ind w:leftChars="471" w:left="1427"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t>□</w:t>
      </w:r>
      <w:r w:rsidR="006D597D" w:rsidRPr="00D430E8">
        <w:rPr>
          <w:rFonts w:ascii="標楷體" w:eastAsia="標楷體" w:hAnsi="標楷體"/>
          <w:spacing w:val="0"/>
          <w:sz w:val="28"/>
        </w:rPr>
        <w:t>基本資格（與履約能力有關者）及應檢附之證明文件：</w:t>
      </w:r>
      <w:r w:rsidR="00DC7493" w:rsidRPr="00D430E8">
        <w:rPr>
          <w:rFonts w:ascii="標楷體" w:eastAsia="標楷體" w:hAnsi="標楷體"/>
          <w:spacing w:val="0"/>
          <w:kern w:val="2"/>
          <w:sz w:val="28"/>
          <w:u w:val="single"/>
        </w:rPr>
        <w:t xml:space="preserve">         </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spacing w:val="0"/>
          <w:kern w:val="2"/>
          <w:sz w:val="28"/>
          <w:u w:val="single"/>
        </w:rPr>
        <w:t xml:space="preserve"> </w:t>
      </w:r>
      <w:r w:rsidR="00542B16">
        <w:rPr>
          <w:rFonts w:ascii="標楷體" w:eastAsia="標楷體" w:hAnsi="標楷體" w:hint="eastAsia"/>
          <w:spacing w:val="0"/>
          <w:kern w:val="2"/>
          <w:sz w:val="28"/>
          <w:u w:val="single"/>
        </w:rPr>
        <w:t>．</w:t>
      </w:r>
      <w:r>
        <w:rPr>
          <w:rFonts w:ascii="標楷體" w:eastAsia="標楷體" w:hAnsi="標楷體" w:hint="eastAsia"/>
          <w:spacing w:val="0"/>
          <w:kern w:val="2"/>
          <w:sz w:val="28"/>
          <w:u w:val="single"/>
        </w:rPr>
        <w:t xml:space="preserve">     </w:t>
      </w:r>
      <w:r w:rsidR="00DC7493" w:rsidRPr="00D430E8">
        <w:rPr>
          <w:rFonts w:ascii="標楷體" w:eastAsia="標楷體" w:hAnsi="標楷體" w:hint="eastAsia"/>
          <w:bCs/>
          <w:sz w:val="28"/>
          <w:szCs w:val="28"/>
          <w:u w:val="single"/>
        </w:rPr>
        <w:t xml:space="preserve">　</w:t>
      </w:r>
      <w:r w:rsidR="00DC7493" w:rsidRPr="00D430E8">
        <w:rPr>
          <w:rFonts w:ascii="標楷體" w:eastAsia="標楷體" w:hAnsi="標楷體"/>
          <w:bCs/>
          <w:sz w:val="28"/>
          <w:szCs w:val="28"/>
          <w:u w:val="single"/>
        </w:rPr>
        <w:t xml:space="preserve"> </w:t>
      </w:r>
      <w:r w:rsidR="00B74C92" w:rsidRPr="00D430E8">
        <w:rPr>
          <w:rFonts w:ascii="標楷體" w:eastAsia="標楷體" w:hAnsi="標楷體"/>
          <w:spacing w:val="0"/>
          <w:sz w:val="28"/>
        </w:rPr>
        <w:t xml:space="preserve">。 </w:t>
      </w:r>
    </w:p>
    <w:p w:rsidR="006D597D" w:rsidRPr="00D430E8" w:rsidRDefault="00061185" w:rsidP="00BA13F5">
      <w:pPr>
        <w:pStyle w:val="72"/>
        <w:spacing w:line="0" w:lineRule="atLeast"/>
        <w:ind w:leftChars="481" w:left="1440" w:hangingChars="102" w:hanging="286"/>
        <w:jc w:val="both"/>
        <w:rPr>
          <w:rFonts w:ascii="標楷體" w:eastAsia="標楷體" w:hAnsi="標楷體"/>
          <w:bCs/>
          <w:sz w:val="28"/>
          <w:szCs w:val="28"/>
          <w:u w:val="single"/>
        </w:rPr>
      </w:pPr>
      <w:r w:rsidRPr="00D430E8">
        <w:rPr>
          <w:rFonts w:ascii="標楷體" w:eastAsia="標楷體" w:hAnsi="標楷體"/>
          <w:spacing w:val="0"/>
          <w:sz w:val="28"/>
        </w:rPr>
        <w:t>□</w:t>
      </w:r>
      <w:r w:rsidR="006D597D" w:rsidRPr="00D430E8">
        <w:rPr>
          <w:rFonts w:ascii="標楷體" w:eastAsia="標楷體" w:hAnsi="標楷體"/>
          <w:spacing w:val="0"/>
          <w:sz w:val="28"/>
        </w:rPr>
        <w:t>特定資格及應檢附之證明文件：</w:t>
      </w:r>
      <w:r w:rsidR="006D597D" w:rsidRPr="00D430E8">
        <w:rPr>
          <w:rFonts w:ascii="標楷體" w:eastAsia="標楷體" w:hAnsi="標楷體"/>
          <w:bCs/>
          <w:sz w:val="28"/>
          <w:szCs w:val="28"/>
          <w:u w:val="single"/>
        </w:rPr>
        <w:t xml:space="preserve">  </w:t>
      </w:r>
      <w:r w:rsidR="00DC7493" w:rsidRPr="00D430E8">
        <w:rPr>
          <w:rFonts w:ascii="標楷體" w:eastAsia="標楷體" w:hAnsi="標楷體" w:hint="eastAsia"/>
          <w:bCs/>
          <w:sz w:val="28"/>
          <w:szCs w:val="28"/>
          <w:u w:val="single"/>
        </w:rPr>
        <w:t xml:space="preserve">　　　　　　　　</w:t>
      </w:r>
      <w:r w:rsidR="006D597D" w:rsidRPr="00D430E8">
        <w:rPr>
          <w:rFonts w:ascii="標楷體" w:eastAsia="標楷體" w:hAnsi="標楷體"/>
          <w:bCs/>
          <w:sz w:val="28"/>
          <w:szCs w:val="28"/>
          <w:u w:val="single"/>
        </w:rPr>
        <w:t xml:space="preserve">   。</w:t>
      </w:r>
    </w:p>
    <w:p w:rsidR="00D5444A"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w:t>
      </w:r>
      <w:r w:rsidR="00D5444A" w:rsidRPr="00D430E8">
        <w:rPr>
          <w:rFonts w:ascii="標楷體" w:hAnsi="標楷體"/>
        </w:rPr>
        <w:t>應檢附之</w:t>
      </w:r>
      <w:r w:rsidRPr="00D430E8">
        <w:rPr>
          <w:rFonts w:ascii="標楷體" w:hAnsi="標楷體"/>
        </w:rPr>
        <w:t>基本資格（與招標</w:t>
      </w:r>
      <w:proofErr w:type="gramStart"/>
      <w:r w:rsidRPr="00D430E8">
        <w:rPr>
          <w:rFonts w:ascii="標楷體" w:hAnsi="標楷體"/>
        </w:rPr>
        <w:t>標</w:t>
      </w:r>
      <w:proofErr w:type="gramEnd"/>
      <w:r w:rsidRPr="00D430E8">
        <w:rPr>
          <w:rFonts w:ascii="標楷體" w:hAnsi="標楷體"/>
        </w:rPr>
        <w:t>的有關者）證明文件</w:t>
      </w:r>
      <w:r w:rsidR="00B10C95" w:rsidRPr="00D430E8">
        <w:rPr>
          <w:rFonts w:ascii="標楷體" w:hAnsi="標楷體"/>
        </w:rPr>
        <w:t>按</w:t>
      </w:r>
      <w:r w:rsidRPr="00D430E8">
        <w:rPr>
          <w:rFonts w:ascii="標楷體" w:hAnsi="標楷體"/>
        </w:rPr>
        <w:t>下列</w:t>
      </w:r>
      <w:r w:rsidR="00831896" w:rsidRPr="00D430E8">
        <w:rPr>
          <w:rFonts w:ascii="標楷體" w:hAnsi="標楷體"/>
        </w:rPr>
        <w:t>(三)</w:t>
      </w:r>
      <w:r w:rsidRPr="00D430E8">
        <w:rPr>
          <w:rFonts w:ascii="標楷體" w:hAnsi="標楷體"/>
        </w:rPr>
        <w:t>至</w:t>
      </w:r>
      <w:r w:rsidR="00831896" w:rsidRPr="00D430E8">
        <w:rPr>
          <w:rFonts w:ascii="標楷體" w:hAnsi="標楷體"/>
        </w:rPr>
        <w:t>(</w:t>
      </w:r>
      <w:r w:rsidR="00491CF2" w:rsidRPr="00D430E8">
        <w:rPr>
          <w:rFonts w:ascii="標楷體" w:hAnsi="標楷體"/>
        </w:rPr>
        <w:t>六</w:t>
      </w:r>
      <w:r w:rsidR="00831896" w:rsidRPr="00D430E8">
        <w:rPr>
          <w:rFonts w:ascii="標楷體" w:hAnsi="標楷體"/>
        </w:rPr>
        <w:t>)</w:t>
      </w:r>
      <w:r w:rsidRPr="00D430E8">
        <w:rPr>
          <w:rFonts w:ascii="標楷體" w:hAnsi="標楷體"/>
        </w:rPr>
        <w:t>規定</w:t>
      </w:r>
      <w:r w:rsidR="00566E75" w:rsidRPr="00D430E8">
        <w:rPr>
          <w:rFonts w:ascii="標楷體" w:hAnsi="標楷體"/>
        </w:rPr>
        <w:t>檢</w:t>
      </w:r>
      <w:proofErr w:type="gramStart"/>
      <w:r w:rsidR="00566E75" w:rsidRPr="00D430E8">
        <w:rPr>
          <w:rFonts w:ascii="標楷體" w:hAnsi="標楷體"/>
        </w:rPr>
        <w:t>附</w:t>
      </w:r>
      <w:proofErr w:type="gramEnd"/>
      <w:r w:rsidR="005C7F56" w:rsidRPr="00D430E8">
        <w:rPr>
          <w:rFonts w:ascii="標楷體" w:hAnsi="標楷體"/>
        </w:rPr>
        <w:t>，</w:t>
      </w:r>
      <w:r w:rsidR="0022502C" w:rsidRPr="00D430E8">
        <w:rPr>
          <w:rFonts w:ascii="標楷體" w:hAnsi="標楷體"/>
        </w:rPr>
        <w:t>如前述</w:t>
      </w:r>
      <w:r w:rsidR="00E04426" w:rsidRPr="00D430E8">
        <w:rPr>
          <w:rFonts w:ascii="標楷體" w:hAnsi="標楷體"/>
        </w:rPr>
        <w:t>｢基本資格（與招標標的有關</w:t>
      </w:r>
      <w:r w:rsidR="00E04426" w:rsidRPr="00D430E8">
        <w:rPr>
          <w:rFonts w:ascii="標楷體" w:hAnsi="標楷體"/>
        </w:rPr>
        <w:lastRenderedPageBreak/>
        <w:t>者）｣</w:t>
      </w:r>
      <w:r w:rsidR="0022502C" w:rsidRPr="00D430E8">
        <w:rPr>
          <w:rFonts w:ascii="標楷體" w:hAnsi="標楷體"/>
        </w:rPr>
        <w:t>另有</w:t>
      </w:r>
      <w:r w:rsidR="00E04426" w:rsidRPr="00D430E8">
        <w:rPr>
          <w:rFonts w:ascii="標楷體" w:hAnsi="標楷體"/>
        </w:rPr>
        <w:t>註記投標廠商</w:t>
      </w:r>
      <w:r w:rsidR="003306C7" w:rsidRPr="00D430E8">
        <w:rPr>
          <w:rFonts w:ascii="標楷體" w:hAnsi="標楷體"/>
        </w:rPr>
        <w:t>應</w:t>
      </w:r>
      <w:r w:rsidR="00E04426" w:rsidRPr="00D430E8">
        <w:rPr>
          <w:rFonts w:ascii="標楷體" w:hAnsi="標楷體"/>
        </w:rPr>
        <w:t>檢附之證明文件者</w:t>
      </w:r>
      <w:r w:rsidR="0022502C" w:rsidRPr="00D430E8">
        <w:rPr>
          <w:rFonts w:ascii="標楷體" w:hAnsi="標楷體"/>
        </w:rPr>
        <w:t>，從其規定</w:t>
      </w:r>
      <w:r w:rsidR="00790C3F" w:rsidRPr="00D430E8">
        <w:rPr>
          <w:rFonts w:ascii="標楷體" w:hAnsi="標楷體" w:hint="eastAsia"/>
        </w:rPr>
        <w:t>。</w:t>
      </w:r>
    </w:p>
    <w:p w:rsidR="006D597D" w:rsidRPr="00D430E8" w:rsidRDefault="006D597D" w:rsidP="00BA13F5">
      <w:pPr>
        <w:pStyle w:val="2"/>
        <w:numPr>
          <w:ilvl w:val="0"/>
          <w:numId w:val="14"/>
        </w:numPr>
        <w:ind w:left="1442" w:hanging="504"/>
        <w:jc w:val="both"/>
        <w:rPr>
          <w:rFonts w:ascii="標楷體" w:hAnsi="標楷體"/>
          <w:szCs w:val="28"/>
        </w:rPr>
      </w:pPr>
      <w:r w:rsidRPr="00D430E8">
        <w:rPr>
          <w:rFonts w:ascii="標楷體" w:hAnsi="標楷體"/>
        </w:rPr>
        <w:t>公司</w:t>
      </w:r>
      <w:r w:rsidRPr="00D430E8">
        <w:rPr>
          <w:rFonts w:ascii="標楷體" w:hAnsi="標楷體"/>
          <w:szCs w:val="28"/>
        </w:rPr>
        <w:t>登記或商業登記證明文件或執業執照或開業證明或其他由政府機關或其授權機構核發該廠商係合法登記或設立之證明文件：</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如公司登記或商業登記證明文件、工廠登記證、執業執照、開業證明、立案證明或其他由政府機關或其授權機構核發該廠商係合法登記或設立之證明文件。上述證明，廠商得以列印公開於目的事業主管機關網站之資料代之。廠商附具之證明文件，其內容與招標文件之規定有異，但截止投標前公開於目的事業主管機關網站之該廠商最新資料符合招標文件規定者，允許廠商列印該最新資料代之。</w:t>
      </w:r>
    </w:p>
    <w:p w:rsidR="00D82435" w:rsidRPr="00D430E8" w:rsidRDefault="00D82435"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proofErr w:type="gramStart"/>
      <w:r w:rsidRPr="00D430E8">
        <w:rPr>
          <w:rFonts w:hAnsi="標楷體"/>
          <w:color w:val="auto"/>
          <w:sz w:val="28"/>
          <w:szCs w:val="28"/>
        </w:rPr>
        <w:t>屬依政府</w:t>
      </w:r>
      <w:proofErr w:type="gramEnd"/>
      <w:r w:rsidRPr="00D430E8">
        <w:rPr>
          <w:rFonts w:hAnsi="標楷體"/>
          <w:color w:val="auto"/>
          <w:sz w:val="28"/>
          <w:szCs w:val="28"/>
        </w:rPr>
        <w:t>機關組織法律組成之非公司組織事業機構，</w:t>
      </w:r>
      <w:proofErr w:type="gramStart"/>
      <w:r w:rsidRPr="00D430E8">
        <w:rPr>
          <w:rFonts w:hAnsi="標楷體"/>
          <w:color w:val="auto"/>
          <w:sz w:val="28"/>
          <w:szCs w:val="28"/>
        </w:rPr>
        <w:t>依法令免申請</w:t>
      </w:r>
      <w:proofErr w:type="gramEnd"/>
      <w:r w:rsidRPr="00D430E8">
        <w:rPr>
          <w:rFonts w:hAnsi="標楷體"/>
          <w:color w:val="auto"/>
          <w:sz w:val="28"/>
          <w:szCs w:val="28"/>
        </w:rPr>
        <w:t>核發行業登記證、公司登記或商業登記證明文件、承攬或營業手冊、繳稅證明文件或加入商業團體者：參加投標時，得免繳驗該等證明文件。另依其他政府法令執行業務提供專業勞務者（如律師、會計師、建築師、技師、醫師、藥師等），其該繳驗之登記或設立證明文件，悉依該專責法律規定辦理，至於納稅證明部分則比照自然人為之。</w:t>
      </w:r>
    </w:p>
    <w:p w:rsidR="00D82435" w:rsidRPr="00D430E8" w:rsidRDefault="00D82435"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附記事項：</w:t>
      </w:r>
    </w:p>
    <w:p w:rsidR="006D597D" w:rsidRPr="00D430E8" w:rsidRDefault="00831896" w:rsidP="00BA13F5">
      <w:pPr>
        <w:pStyle w:val="aa"/>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1</w:t>
      </w:r>
      <w:r w:rsidRPr="00D430E8">
        <w:rPr>
          <w:rFonts w:hAnsi="標楷體"/>
          <w:color w:val="auto"/>
          <w:sz w:val="28"/>
          <w:szCs w:val="28"/>
        </w:rPr>
        <w:t>)</w:t>
      </w:r>
      <w:r w:rsidR="006D597D" w:rsidRPr="00D430E8">
        <w:rPr>
          <w:rFonts w:hAnsi="標楷體"/>
          <w:color w:val="auto"/>
          <w:sz w:val="28"/>
          <w:szCs w:val="28"/>
        </w:rPr>
        <w:t>依工程會函轉經濟部98年4月2日經商字第09802406680號公告規定：「直轄市政府及縣(市)政府依營利事業統一發證辦法所核發之營利事業登記證，自98年4月13日起停止使用，不再作為證明文件。」參標廠商可透過經濟部</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網址:http://gcis.nat.gov.tw/index</w:t>
      </w:r>
      <w:r w:rsidR="007005D9" w:rsidRPr="00D430E8">
        <w:rPr>
          <w:rFonts w:hAnsi="標楷體"/>
          <w:color w:val="auto"/>
          <w:sz w:val="28"/>
          <w:szCs w:val="28"/>
        </w:rPr>
        <w:t>C</w:t>
      </w:r>
      <w:r w:rsidR="006D597D" w:rsidRPr="00D430E8">
        <w:rPr>
          <w:rFonts w:hAnsi="標楷體"/>
          <w:color w:val="auto"/>
          <w:sz w:val="28"/>
          <w:szCs w:val="28"/>
        </w:rPr>
        <w:t>.jsp商工登記資料</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或直轄市、縣(市)政府資訊網站下載登記資料，附於投標文件中投遞，若廠商仍僅使</w:t>
      </w:r>
      <w:r w:rsidR="00C622D5" w:rsidRPr="00D430E8">
        <w:rPr>
          <w:rFonts w:hAnsi="標楷體"/>
          <w:color w:val="auto"/>
          <w:sz w:val="28"/>
          <w:szCs w:val="28"/>
        </w:rPr>
        <w:t>用「營利事業登記證」為廠商登記或設立證明之唯一證件投標者，依</w:t>
      </w:r>
      <w:r w:rsidR="006D597D" w:rsidRPr="00D430E8">
        <w:rPr>
          <w:rFonts w:hAnsi="標楷體"/>
          <w:color w:val="auto"/>
          <w:sz w:val="28"/>
          <w:szCs w:val="28"/>
        </w:rPr>
        <w:t>採購法第50條第1項第1款「未依招標文件之規定投標」規定，為不合格廠商。</w:t>
      </w:r>
    </w:p>
    <w:p w:rsidR="006D597D" w:rsidRPr="00D430E8" w:rsidRDefault="00831896" w:rsidP="00BA13F5">
      <w:pPr>
        <w:pStyle w:val="aa"/>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2</w:t>
      </w:r>
      <w:r w:rsidRPr="00D430E8">
        <w:rPr>
          <w:rFonts w:hAnsi="標楷體"/>
          <w:color w:val="auto"/>
          <w:sz w:val="28"/>
          <w:szCs w:val="28"/>
        </w:rPr>
        <w:t>)</w:t>
      </w:r>
      <w:r w:rsidR="006D597D" w:rsidRPr="00D430E8">
        <w:rPr>
          <w:rFonts w:hAnsi="標楷體"/>
          <w:color w:val="auto"/>
          <w:sz w:val="28"/>
          <w:szCs w:val="28"/>
        </w:rPr>
        <w:t>依工程會函轉經濟部99年7月30日</w:t>
      </w:r>
      <w:proofErr w:type="gramStart"/>
      <w:r w:rsidR="006D597D" w:rsidRPr="00D430E8">
        <w:rPr>
          <w:rFonts w:hAnsi="標楷體"/>
          <w:color w:val="auto"/>
          <w:sz w:val="28"/>
          <w:szCs w:val="28"/>
        </w:rPr>
        <w:t>經中字第09902634950號</w:t>
      </w:r>
      <w:proofErr w:type="gramEnd"/>
      <w:r w:rsidR="006D597D" w:rsidRPr="00D430E8">
        <w:rPr>
          <w:rFonts w:hAnsi="標楷體"/>
          <w:color w:val="auto"/>
          <w:sz w:val="28"/>
          <w:szCs w:val="28"/>
        </w:rPr>
        <w:t>函示：工廠登記證於99年6月4日起比照公司登記，改為「登記不發證」，各受理機關僅發給廠商核准公文，不再發給紙本，如有查證工廠登記內容需求，請至經濟部「全國商工行</w:t>
      </w:r>
      <w:r w:rsidR="00255EE9" w:rsidRPr="00D430E8">
        <w:rPr>
          <w:rFonts w:hAnsi="標楷體"/>
          <w:color w:val="auto"/>
          <w:sz w:val="28"/>
          <w:szCs w:val="28"/>
        </w:rPr>
        <w:t>政</w:t>
      </w:r>
      <w:r w:rsidR="006D597D" w:rsidRPr="00D430E8">
        <w:rPr>
          <w:rFonts w:hAnsi="標楷體"/>
          <w:color w:val="auto"/>
          <w:sz w:val="28"/>
          <w:szCs w:val="28"/>
        </w:rPr>
        <w:t>服務入口網」網站查詢(網址：http://www.gcis.net.gov.tw/index</w:t>
      </w:r>
      <w:r w:rsidR="007005D9" w:rsidRPr="00D430E8">
        <w:rPr>
          <w:rFonts w:hAnsi="標楷體"/>
          <w:color w:val="auto"/>
          <w:sz w:val="28"/>
          <w:szCs w:val="28"/>
        </w:rPr>
        <w:t>C</w:t>
      </w:r>
      <w:r w:rsidR="006D597D" w:rsidRPr="00D430E8">
        <w:rPr>
          <w:rFonts w:hAnsi="標楷體"/>
          <w:color w:val="auto"/>
          <w:sz w:val="28"/>
          <w:szCs w:val="28"/>
        </w:rPr>
        <w:t>.jsp)</w:t>
      </w:r>
      <w:r w:rsidR="00C622D5" w:rsidRPr="00D430E8">
        <w:rPr>
          <w:rFonts w:hAnsi="標楷體"/>
          <w:color w:val="auto"/>
          <w:sz w:val="28"/>
          <w:szCs w:val="28"/>
        </w:rPr>
        <w:t>。機關如依</w:t>
      </w:r>
      <w:r w:rsidR="006D597D" w:rsidRPr="00D430E8">
        <w:rPr>
          <w:rFonts w:hAnsi="標楷體"/>
          <w:color w:val="auto"/>
          <w:sz w:val="28"/>
          <w:szCs w:val="28"/>
        </w:rPr>
        <w:t>採購法子法「投標廠商資格與特殊或巨額採購認定標準」第3條第1項第1款之規定，要求廠商於投標時應檢附工廠登</w:t>
      </w:r>
      <w:r w:rsidR="006D597D" w:rsidRPr="00D430E8">
        <w:rPr>
          <w:rFonts w:hAnsi="標楷體"/>
          <w:color w:val="auto"/>
          <w:sz w:val="28"/>
          <w:szCs w:val="28"/>
        </w:rPr>
        <w:lastRenderedPageBreak/>
        <w:t>記證或工廠登記證明文件者，廠商檢附下列</w:t>
      </w:r>
      <w:proofErr w:type="gramStart"/>
      <w:r w:rsidR="006D597D" w:rsidRPr="00D430E8">
        <w:rPr>
          <w:rFonts w:hAnsi="標楷體"/>
          <w:color w:val="auto"/>
          <w:sz w:val="28"/>
          <w:szCs w:val="28"/>
        </w:rPr>
        <w:t>任一文件影本</w:t>
      </w:r>
      <w:proofErr w:type="gramEnd"/>
      <w:r w:rsidR="006D597D" w:rsidRPr="00D430E8">
        <w:rPr>
          <w:rFonts w:hAnsi="標楷體"/>
          <w:color w:val="auto"/>
          <w:sz w:val="28"/>
          <w:szCs w:val="28"/>
        </w:rPr>
        <w:t>投標，均符合招標文件規定：</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A.</w:t>
      </w:r>
      <w:r w:rsidR="006D597D" w:rsidRPr="00D430E8">
        <w:rPr>
          <w:rFonts w:hAnsi="標楷體"/>
          <w:color w:val="auto"/>
          <w:sz w:val="28"/>
          <w:szCs w:val="28"/>
        </w:rPr>
        <w:t>合法有效之工廠登記證。</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B.</w:t>
      </w:r>
      <w:r w:rsidR="006D597D" w:rsidRPr="00D430E8">
        <w:rPr>
          <w:rFonts w:hAnsi="標楷體"/>
          <w:color w:val="auto"/>
          <w:sz w:val="28"/>
          <w:szCs w:val="28"/>
        </w:rPr>
        <w:t>向原核准登記機關申請之工廠登記證明文件。</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C.</w:t>
      </w:r>
      <w:r w:rsidR="006D597D" w:rsidRPr="00D430E8">
        <w:rPr>
          <w:rFonts w:hAnsi="標楷體"/>
          <w:color w:val="auto"/>
          <w:sz w:val="28"/>
          <w:szCs w:val="28"/>
        </w:rPr>
        <w:t>自經濟部「全國商工行政服務入口網」下載之工廠登記資料。</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非屬營利事業之法人、機構或團體：設立登記之證明文件。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屬自然人者：我國政府核發或簽證之身分證明文件。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廠商納稅之證明：</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屬公司、合夥、獨資之工商行號者：最近一期「營業稅繳款書」或主管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徵機關核章之最近一期「營業人銷售額與稅額申報書」收執聯，如不及提出最近一期納稅證明者，得以前一期代之。新設立且未屆第一期營業稅繳納期限者，得以營業稅主管</w:t>
      </w:r>
      <w:proofErr w:type="gramStart"/>
      <w:r w:rsidRPr="00D430E8">
        <w:rPr>
          <w:rFonts w:hAnsi="標楷體"/>
          <w:color w:val="auto"/>
          <w:sz w:val="28"/>
          <w:szCs w:val="28"/>
        </w:rPr>
        <w:t>稽</w:t>
      </w:r>
      <w:proofErr w:type="gramEnd"/>
      <w:r w:rsidRPr="00D430E8">
        <w:rPr>
          <w:rFonts w:hAnsi="標楷體"/>
          <w:color w:val="auto"/>
          <w:sz w:val="28"/>
          <w:szCs w:val="28"/>
        </w:rPr>
        <w:t>徵機關核發之核准設立登記公函代之；經核定使用統一發票者，應一併</w:t>
      </w:r>
      <w:proofErr w:type="gramStart"/>
      <w:r w:rsidRPr="00D430E8">
        <w:rPr>
          <w:rFonts w:hAnsi="標楷體"/>
          <w:color w:val="auto"/>
          <w:sz w:val="28"/>
          <w:szCs w:val="28"/>
        </w:rPr>
        <w:t>檢附申領</w:t>
      </w:r>
      <w:proofErr w:type="gramEnd"/>
      <w:r w:rsidRPr="00D430E8">
        <w:rPr>
          <w:rFonts w:hAnsi="標楷體"/>
          <w:color w:val="auto"/>
          <w:sz w:val="28"/>
          <w:szCs w:val="28"/>
        </w:rPr>
        <w:t>統一發票購票證相關文件。營業税或所得稅之納稅證明，得以與上開最近一期或前一期證明相同期間內主管稽徵機關核發之無違章欠稅之查復表代之。</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屬機構或團體者：主管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w:t>
      </w:r>
      <w:proofErr w:type="gramStart"/>
      <w:r w:rsidRPr="00D430E8">
        <w:rPr>
          <w:rFonts w:hAnsi="標楷體"/>
          <w:color w:val="auto"/>
          <w:sz w:val="28"/>
          <w:szCs w:val="28"/>
        </w:rPr>
        <w:t>一</w:t>
      </w:r>
      <w:proofErr w:type="gramEnd"/>
      <w:r w:rsidRPr="00D430E8">
        <w:rPr>
          <w:rFonts w:hAnsi="標楷體"/>
          <w:color w:val="auto"/>
          <w:sz w:val="28"/>
          <w:szCs w:val="28"/>
        </w:rPr>
        <w:t>年度「教育、文化、公益、慈善機關或團體及其作業組織結算申報書」收據聯。</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屬自然人者：個人所得稅證明文件。</w:t>
      </w:r>
    </w:p>
    <w:p w:rsidR="003C3722"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招標文件如有</w:t>
      </w:r>
      <w:r w:rsidR="008D2FCA" w:rsidRPr="00D430E8">
        <w:rPr>
          <w:rFonts w:ascii="標楷體" w:hAnsi="標楷體"/>
        </w:rPr>
        <w:t>規定</w:t>
      </w:r>
      <w:r w:rsidRPr="00D430E8">
        <w:rPr>
          <w:rFonts w:ascii="標楷體" w:hAnsi="標楷體"/>
        </w:rPr>
        <w:t>應檢附其他資格證明文件者，從其規定。</w:t>
      </w:r>
    </w:p>
    <w:p w:rsidR="000D5947" w:rsidRPr="00D430E8" w:rsidRDefault="000D5947" w:rsidP="00BA13F5">
      <w:pPr>
        <w:pStyle w:val="2"/>
        <w:numPr>
          <w:ilvl w:val="0"/>
          <w:numId w:val="14"/>
        </w:numPr>
        <w:ind w:left="1442" w:hanging="504"/>
        <w:jc w:val="both"/>
        <w:rPr>
          <w:rFonts w:ascii="標楷體" w:hAnsi="標楷體"/>
        </w:rPr>
      </w:pPr>
      <w:r w:rsidRPr="00D430E8">
        <w:rPr>
          <w:rFonts w:ascii="標楷體" w:hAnsi="標楷體"/>
        </w:rPr>
        <w:t>本採購案之得標廠商依</w:t>
      </w:r>
      <w:r w:rsidR="00831896" w:rsidRPr="00D430E8">
        <w:rPr>
          <w:rFonts w:ascii="標楷體" w:hAnsi="標楷體"/>
        </w:rPr>
        <w:t>前述</w:t>
      </w:r>
      <w:r w:rsidRPr="00D430E8">
        <w:rPr>
          <w:rFonts w:ascii="標楷體" w:hAnsi="標楷體"/>
        </w:rPr>
        <w:t>規定所提出之資格證明文件影本，</w:t>
      </w:r>
      <w:r w:rsidR="009A1E0A" w:rsidRPr="00D430E8">
        <w:rPr>
          <w:rFonts w:ascii="標楷體" w:hAnsi="標楷體"/>
        </w:rPr>
        <w:t>本</w:t>
      </w:r>
      <w:r w:rsidR="009A1E0A">
        <w:rPr>
          <w:rFonts w:ascii="標楷體" w:hAnsi="標楷體" w:hint="eastAsia"/>
        </w:rPr>
        <w:t>院</w:t>
      </w:r>
      <w:r w:rsidRPr="00D430E8">
        <w:rPr>
          <w:rFonts w:ascii="標楷體" w:hAnsi="標楷體"/>
        </w:rPr>
        <w:t>得通知得標廠商將前述資格證明文件正本送請</w:t>
      </w:r>
      <w:r w:rsidR="009A1E0A" w:rsidRPr="00D430E8">
        <w:rPr>
          <w:rFonts w:ascii="標楷體" w:hAnsi="標楷體"/>
        </w:rPr>
        <w:t>本</w:t>
      </w:r>
      <w:r w:rsidR="009A1E0A">
        <w:rPr>
          <w:rFonts w:ascii="標楷體" w:hAnsi="標楷體" w:hint="eastAsia"/>
        </w:rPr>
        <w:t>院</w:t>
      </w:r>
      <w:r w:rsidRPr="00D430E8">
        <w:rPr>
          <w:rFonts w:ascii="標楷體" w:hAnsi="標楷體"/>
        </w:rPr>
        <w:t>核對，查驗結果如與正本不符，係偽造或變造者，依採購法第50條規定辦理。</w:t>
      </w:r>
    </w:p>
    <w:p w:rsidR="00D07912" w:rsidRDefault="00D07912" w:rsidP="00BA13F5">
      <w:pPr>
        <w:pStyle w:val="2"/>
        <w:numPr>
          <w:ilvl w:val="0"/>
          <w:numId w:val="14"/>
        </w:numPr>
        <w:ind w:left="1442" w:hanging="504"/>
        <w:jc w:val="both"/>
        <w:rPr>
          <w:rFonts w:ascii="標楷體" w:hAnsi="標楷體"/>
        </w:rPr>
      </w:pPr>
      <w:r w:rsidRPr="00D430E8">
        <w:rPr>
          <w:rFonts w:ascii="標楷體" w:hAnsi="標楷體"/>
        </w:rPr>
        <w:t>依照現行法令規定，參標廠商若為公司或其他法人，必須以公司或法人名稱參標，而不得以公司內部某部門代表公司參標。例如甲公司參與本部標案，相關文件</w:t>
      </w:r>
      <w:proofErr w:type="gramStart"/>
      <w:r w:rsidRPr="00D430E8">
        <w:rPr>
          <w:rFonts w:ascii="標楷體" w:hAnsi="標楷體"/>
        </w:rPr>
        <w:t>均應蓋用</w:t>
      </w:r>
      <w:proofErr w:type="gramEnd"/>
      <w:r w:rsidRPr="00D430E8">
        <w:rPr>
          <w:rFonts w:ascii="標楷體" w:hAnsi="標楷體"/>
        </w:rPr>
        <w:t>公司章戳及公司代表人章，而不得以甲公司研發部、甲公司潤滑</w:t>
      </w:r>
      <w:proofErr w:type="gramStart"/>
      <w:r w:rsidRPr="00D430E8">
        <w:rPr>
          <w:rFonts w:ascii="標楷體" w:hAnsi="標楷體"/>
        </w:rPr>
        <w:t>事業部或甲</w:t>
      </w:r>
      <w:proofErr w:type="gramEnd"/>
      <w:r w:rsidRPr="00D430E8">
        <w:rPr>
          <w:rFonts w:ascii="標楷體" w:hAnsi="標楷體"/>
        </w:rPr>
        <w:t>公司台北工廠等名稱參標，亦</w:t>
      </w:r>
      <w:proofErr w:type="gramStart"/>
      <w:r w:rsidRPr="00D430E8">
        <w:rPr>
          <w:rFonts w:ascii="標楷體" w:hAnsi="標楷體"/>
        </w:rPr>
        <w:t>不得蓋用前述</w:t>
      </w:r>
      <w:proofErr w:type="gramEnd"/>
      <w:r w:rsidRPr="00D430E8">
        <w:rPr>
          <w:rFonts w:ascii="標楷體" w:hAnsi="標楷體"/>
        </w:rPr>
        <w:t>內部部門章戳，若產生前述內部部門參標，則將依政府採購法第50條第1項第1款不合格標處理。</w:t>
      </w:r>
    </w:p>
    <w:p w:rsidR="00E47C85" w:rsidRPr="005F277D" w:rsidRDefault="00E47C85" w:rsidP="00E47C85">
      <w:pPr>
        <w:pStyle w:val="2"/>
        <w:numPr>
          <w:ilvl w:val="0"/>
          <w:numId w:val="14"/>
        </w:numPr>
        <w:ind w:left="1442" w:hanging="504"/>
        <w:jc w:val="both"/>
        <w:rPr>
          <w:rFonts w:ascii="標楷體" w:hAnsi="標楷體"/>
        </w:rPr>
      </w:pPr>
      <w:r w:rsidRPr="005F277D">
        <w:rPr>
          <w:rFonts w:hAnsi="標楷體" w:hint="eastAsia"/>
        </w:rPr>
        <w:t>本採購允許合作社參與投標，投標廠商為合作社者，應附具合作社章程，且章程業務項目需涵蓋本採購委託工作項目。</w:t>
      </w:r>
    </w:p>
    <w:p w:rsidR="00E47C85" w:rsidRPr="00E47C85" w:rsidRDefault="00E47C85" w:rsidP="00E47C85"/>
    <w:p w:rsidR="003C3722" w:rsidRPr="00D430E8" w:rsidRDefault="003C3722" w:rsidP="00BA13F5">
      <w:pPr>
        <w:pStyle w:val="1"/>
        <w:jc w:val="both"/>
        <w:rPr>
          <w:rFonts w:ascii="標楷體" w:hAnsi="標楷體"/>
        </w:rPr>
      </w:pPr>
      <w:r w:rsidRPr="00D430E8">
        <w:rPr>
          <w:rFonts w:ascii="標楷體" w:hAnsi="標楷體"/>
        </w:rPr>
        <w:t>招標文件另有特別規定允許外國廠商參與之採購：</w:t>
      </w:r>
    </w:p>
    <w:p w:rsidR="003C3722" w:rsidRPr="00D430E8" w:rsidRDefault="003C3722" w:rsidP="00BA13F5">
      <w:pPr>
        <w:pStyle w:val="2"/>
        <w:numPr>
          <w:ilvl w:val="0"/>
          <w:numId w:val="15"/>
        </w:numPr>
        <w:ind w:left="1428" w:hanging="454"/>
        <w:jc w:val="both"/>
        <w:rPr>
          <w:rFonts w:ascii="標楷體" w:hAnsi="標楷體"/>
        </w:rPr>
      </w:pPr>
      <w:r w:rsidRPr="00D430E8">
        <w:rPr>
          <w:rFonts w:ascii="標楷體" w:hAnsi="標楷體"/>
        </w:rPr>
        <w:lastRenderedPageBreak/>
        <w:t>允許外國廠商參與之採購，若經由國內廠商代表外國廠商參加投標，該國內廠商應提供</w:t>
      </w:r>
      <w:r w:rsidR="00143017" w:rsidRPr="00D430E8">
        <w:rPr>
          <w:rFonts w:ascii="標楷體" w:hAnsi="標楷體"/>
        </w:rPr>
        <w:t>本須知</w:t>
      </w:r>
      <w:r w:rsidR="00537A17" w:rsidRPr="00D430E8">
        <w:rPr>
          <w:rFonts w:ascii="標楷體" w:hAnsi="標楷體"/>
        </w:rPr>
        <w:t>前</w:t>
      </w:r>
      <w:r w:rsidR="00143017" w:rsidRPr="00D430E8">
        <w:rPr>
          <w:rFonts w:ascii="標楷體" w:hAnsi="標楷體"/>
        </w:rPr>
        <w:t>條(三)及(四)</w:t>
      </w:r>
      <w:r w:rsidRPr="00D430E8">
        <w:rPr>
          <w:rFonts w:ascii="標楷體" w:hAnsi="標楷體"/>
        </w:rPr>
        <w:t>所列資格文件外，並須提出外國廠商簽發之授權文件（含中文譯本乙份），</w:t>
      </w:r>
      <w:proofErr w:type="gramStart"/>
      <w:r w:rsidRPr="00D430E8">
        <w:rPr>
          <w:rFonts w:ascii="標楷體" w:hAnsi="標楷體"/>
        </w:rPr>
        <w:t>內容須載明</w:t>
      </w:r>
      <w:proofErr w:type="gramEnd"/>
      <w:r w:rsidRPr="00D430E8">
        <w:rPr>
          <w:rFonts w:ascii="標楷體" w:hAnsi="標楷體"/>
        </w:rPr>
        <w:t>下述</w:t>
      </w:r>
      <w:r w:rsidR="00537A17" w:rsidRPr="00D430E8">
        <w:rPr>
          <w:rFonts w:ascii="標楷體" w:hAnsi="標楷體"/>
        </w:rPr>
        <w:t>第</w:t>
      </w:r>
      <w:r w:rsidR="008A22CE" w:rsidRPr="00D430E8">
        <w:rPr>
          <w:rFonts w:ascii="標楷體" w:hAnsi="標楷體"/>
        </w:rPr>
        <w:t>1</w:t>
      </w:r>
      <w:r w:rsidR="00537A17" w:rsidRPr="00D430E8">
        <w:rPr>
          <w:rFonts w:ascii="標楷體" w:hAnsi="標楷體"/>
        </w:rPr>
        <w:t>.</w:t>
      </w:r>
      <w:r w:rsidR="008A22CE" w:rsidRPr="00D430E8">
        <w:rPr>
          <w:rFonts w:ascii="標楷體" w:hAnsi="標楷體"/>
        </w:rPr>
        <w:t>至4</w:t>
      </w:r>
      <w:r w:rsidR="00537A17" w:rsidRPr="00D430E8">
        <w:rPr>
          <w:rFonts w:ascii="標楷體" w:hAnsi="標楷體"/>
        </w:rPr>
        <w:t>.</w:t>
      </w:r>
      <w:r w:rsidR="008A22CE" w:rsidRPr="00D430E8">
        <w:rPr>
          <w:rFonts w:ascii="標楷體" w:hAnsi="標楷體"/>
        </w:rPr>
        <w:t>等</w:t>
      </w:r>
      <w:r w:rsidRPr="00D430E8">
        <w:rPr>
          <w:rFonts w:ascii="標楷體" w:hAnsi="標楷體"/>
        </w:rPr>
        <w:t>四點，並經當地政府機關或公證機關完成公證或經由中華民國駐該國之代表認證。</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授權之外國投標廠商之全名、地址、聯絡電話。</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被授權國內廠商之全名、地址、聯絡電話。</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授權範圍（含代理產品名稱與種類、參與投標、議價及/或簽約權限及權限效期等）。</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Pr="00D430E8">
        <w:rPr>
          <w:rFonts w:hAnsi="標楷體"/>
          <w:color w:val="auto"/>
          <w:sz w:val="28"/>
          <w:szCs w:val="28"/>
        </w:rPr>
        <w:t>授權之日期與效期。</w:t>
      </w:r>
    </w:p>
    <w:p w:rsidR="00DE24CB" w:rsidRPr="00D430E8" w:rsidRDefault="00DE24CB" w:rsidP="00BA13F5">
      <w:pPr>
        <w:pStyle w:val="2"/>
        <w:numPr>
          <w:ilvl w:val="0"/>
          <w:numId w:val="15"/>
        </w:numPr>
        <w:ind w:left="1428" w:hanging="454"/>
        <w:jc w:val="both"/>
        <w:rPr>
          <w:rFonts w:ascii="標楷體" w:hAnsi="標楷體"/>
        </w:rPr>
      </w:pPr>
      <w:r w:rsidRPr="00D430E8">
        <w:rPr>
          <w:rFonts w:ascii="標楷體" w:hAnsi="標楷體"/>
        </w:rPr>
        <w:t>允許外國廠商參與之採購，另依下列規定辦理：</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003C3722" w:rsidRPr="00D430E8">
        <w:rPr>
          <w:rFonts w:hAnsi="標楷體"/>
          <w:color w:val="auto"/>
          <w:sz w:val="28"/>
          <w:szCs w:val="28"/>
        </w:rPr>
        <w:t>外國廠商指派公司（或分公司）職員參加現場開標，該被授權人員應提供投標廠商出具之證明文件，其內容應聲明該員為投標廠商雇用之職員，並表明其職位及雇用起始日期與證實非專為本案而特別雇用。前述證明文件</w:t>
      </w:r>
      <w:proofErr w:type="gramStart"/>
      <w:r w:rsidR="003C3722" w:rsidRPr="00D430E8">
        <w:rPr>
          <w:rFonts w:hAnsi="標楷體"/>
          <w:color w:val="auto"/>
          <w:sz w:val="28"/>
          <w:szCs w:val="28"/>
        </w:rPr>
        <w:t>須附經公證</w:t>
      </w:r>
      <w:proofErr w:type="gramEnd"/>
      <w:r w:rsidR="003C3722" w:rsidRPr="00D430E8">
        <w:rPr>
          <w:rFonts w:hAnsi="標楷體"/>
          <w:color w:val="auto"/>
          <w:sz w:val="28"/>
          <w:szCs w:val="28"/>
        </w:rPr>
        <w:t>或認證之中文譯本，並應自備翻譯人員。</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003C3722" w:rsidRPr="00D430E8">
        <w:rPr>
          <w:rFonts w:hAnsi="標楷體"/>
          <w:color w:val="auto"/>
          <w:sz w:val="28"/>
          <w:szCs w:val="28"/>
        </w:rPr>
        <w:t>外國廠商之投標資格及應提出之資格文件，須經公證或認證之中文譯本，所報價格</w:t>
      </w:r>
      <w:proofErr w:type="gramStart"/>
      <w:r w:rsidR="003C3722" w:rsidRPr="00D430E8">
        <w:rPr>
          <w:rFonts w:hAnsi="標楷體"/>
          <w:color w:val="auto"/>
          <w:sz w:val="28"/>
          <w:szCs w:val="28"/>
        </w:rPr>
        <w:t>統一限</w:t>
      </w:r>
      <w:r w:rsidR="00BA745E" w:rsidRPr="00D430E8">
        <w:rPr>
          <w:rFonts w:hAnsi="標楷體"/>
          <w:color w:val="auto"/>
          <w:sz w:val="28"/>
          <w:szCs w:val="28"/>
        </w:rPr>
        <w:t>新臺幣</w:t>
      </w:r>
      <w:proofErr w:type="gramEnd"/>
      <w:r w:rsidR="003C3722" w:rsidRPr="00D430E8">
        <w:rPr>
          <w:rFonts w:hAnsi="標楷體"/>
          <w:color w:val="auto"/>
          <w:sz w:val="28"/>
          <w:szCs w:val="28"/>
        </w:rPr>
        <w:t>報價，否則不予接受。</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003C3722" w:rsidRPr="00D430E8">
        <w:rPr>
          <w:rFonts w:hAnsi="標楷體"/>
          <w:color w:val="auto"/>
          <w:sz w:val="28"/>
          <w:szCs w:val="28"/>
        </w:rPr>
        <w:t>履約交貨地點為機關指定之場所，</w:t>
      </w:r>
      <w:r w:rsidR="00B9351F" w:rsidRPr="00D430E8">
        <w:rPr>
          <w:rFonts w:hAnsi="標楷體"/>
          <w:color w:val="auto"/>
          <w:sz w:val="28"/>
          <w:szCs w:val="28"/>
        </w:rPr>
        <w:t>除招標文件另有規定外，</w:t>
      </w:r>
      <w:r w:rsidR="003C3722" w:rsidRPr="00D430E8">
        <w:rPr>
          <w:rFonts w:hAnsi="標楷體"/>
          <w:color w:val="auto"/>
          <w:sz w:val="28"/>
          <w:szCs w:val="28"/>
        </w:rPr>
        <w:t>外國廠商須自行負責運輸報關提貨事宜。</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003C3722" w:rsidRPr="00D430E8">
        <w:rPr>
          <w:rFonts w:hAnsi="標楷體"/>
          <w:color w:val="auto"/>
          <w:sz w:val="28"/>
          <w:szCs w:val="28"/>
        </w:rPr>
        <w:t>在本國需設有「固定營業場所」，付款在</w:t>
      </w:r>
      <w:r w:rsidR="00BA745E" w:rsidRPr="00D430E8">
        <w:rPr>
          <w:rFonts w:hAnsi="標楷體"/>
          <w:color w:val="auto"/>
          <w:sz w:val="28"/>
          <w:szCs w:val="28"/>
        </w:rPr>
        <w:t>臺灣</w:t>
      </w:r>
      <w:r w:rsidR="003C3722" w:rsidRPr="00D430E8">
        <w:rPr>
          <w:rFonts w:hAnsi="標楷體"/>
          <w:color w:val="auto"/>
          <w:sz w:val="28"/>
          <w:szCs w:val="28"/>
        </w:rPr>
        <w:t>以</w:t>
      </w:r>
      <w:r w:rsidR="00BA745E" w:rsidRPr="00D430E8">
        <w:rPr>
          <w:rFonts w:hAnsi="標楷體"/>
          <w:color w:val="auto"/>
          <w:sz w:val="28"/>
          <w:szCs w:val="28"/>
        </w:rPr>
        <w:t>新臺幣</w:t>
      </w:r>
      <w:r w:rsidR="003C3722" w:rsidRPr="00D430E8">
        <w:rPr>
          <w:rFonts w:hAnsi="標楷體"/>
          <w:color w:val="auto"/>
          <w:sz w:val="28"/>
          <w:szCs w:val="28"/>
        </w:rPr>
        <w:t>支付。</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5</w:t>
      </w:r>
      <w:r w:rsidR="00831896" w:rsidRPr="00D430E8">
        <w:rPr>
          <w:rFonts w:hAnsi="標楷體"/>
          <w:color w:val="auto"/>
          <w:sz w:val="28"/>
          <w:szCs w:val="28"/>
        </w:rPr>
        <w:t>.</w:t>
      </w:r>
      <w:r w:rsidR="003C3722" w:rsidRPr="00D430E8">
        <w:rPr>
          <w:rFonts w:hAnsi="標楷體"/>
          <w:color w:val="auto"/>
          <w:sz w:val="28"/>
          <w:szCs w:val="28"/>
        </w:rPr>
        <w:t>進口貨品若符合「軍用物品進口免稅辦法」免進口稅品項，由本部（國防採購室）（履約驗收單位）出具證明由廠商自行辦理免稅通關事宜。</w:t>
      </w:r>
    </w:p>
    <w:p w:rsidR="003C3722" w:rsidRPr="00D430E8" w:rsidRDefault="00DE24CB" w:rsidP="00BA13F5">
      <w:pPr>
        <w:pStyle w:val="aa"/>
        <w:snapToGrid w:val="0"/>
        <w:ind w:leftChars="635" w:left="1734" w:hangingChars="75" w:hanging="210"/>
        <w:textDirection w:val="lrTbV"/>
        <w:rPr>
          <w:rFonts w:hAnsi="標楷體"/>
          <w:color w:val="auto"/>
          <w:sz w:val="28"/>
          <w:szCs w:val="28"/>
        </w:rPr>
      </w:pPr>
      <w:r w:rsidRPr="00D430E8">
        <w:rPr>
          <w:rFonts w:hAnsi="標楷體"/>
          <w:color w:val="auto"/>
          <w:sz w:val="28"/>
          <w:szCs w:val="28"/>
        </w:rPr>
        <w:t>6</w:t>
      </w:r>
      <w:r w:rsidR="00831896" w:rsidRPr="00D430E8">
        <w:rPr>
          <w:rFonts w:hAnsi="標楷體"/>
          <w:color w:val="auto"/>
          <w:sz w:val="28"/>
          <w:szCs w:val="28"/>
        </w:rPr>
        <w:t>.</w:t>
      </w:r>
      <w:r w:rsidR="003C3722" w:rsidRPr="00D430E8">
        <w:rPr>
          <w:rFonts w:hAnsi="標楷體"/>
          <w:color w:val="auto"/>
          <w:sz w:val="28"/>
          <w:szCs w:val="28"/>
        </w:rPr>
        <w:t>招標文件規定投標廠商應提出之資格證明文件（含投標廠商聲明書項次</w:t>
      </w:r>
      <w:proofErr w:type="gramStart"/>
      <w:r w:rsidR="003C3722" w:rsidRPr="00D430E8">
        <w:rPr>
          <w:rFonts w:hAnsi="標楷體"/>
          <w:color w:val="auto"/>
          <w:sz w:val="28"/>
          <w:szCs w:val="28"/>
        </w:rPr>
        <w:t>一</w:t>
      </w:r>
      <w:proofErr w:type="gramEnd"/>
      <w:r w:rsidR="003C3722" w:rsidRPr="00D430E8">
        <w:rPr>
          <w:rFonts w:hAnsi="標楷體"/>
          <w:color w:val="auto"/>
          <w:sz w:val="28"/>
          <w:szCs w:val="28"/>
        </w:rPr>
        <w:t>之聲明事項），外國廠商依該國情形提出有困難者，得於投標文件內敘明其情形或以其所具有之相當資格文件代之，並</w:t>
      </w:r>
      <w:proofErr w:type="gramStart"/>
      <w:r w:rsidR="003C3722" w:rsidRPr="00D430E8">
        <w:rPr>
          <w:rFonts w:hAnsi="標楷體"/>
          <w:color w:val="auto"/>
          <w:sz w:val="28"/>
          <w:szCs w:val="28"/>
        </w:rPr>
        <w:t>附具經公證</w:t>
      </w:r>
      <w:proofErr w:type="gramEnd"/>
      <w:r w:rsidR="003C3722" w:rsidRPr="00D430E8">
        <w:rPr>
          <w:rFonts w:hAnsi="標楷體"/>
          <w:color w:val="auto"/>
          <w:sz w:val="28"/>
          <w:szCs w:val="28"/>
        </w:rPr>
        <w:t>或認證之中文譯本。</w:t>
      </w:r>
    </w:p>
    <w:p w:rsidR="00B031DB" w:rsidRPr="00D430E8" w:rsidRDefault="00DC7493" w:rsidP="00BA13F5">
      <w:pPr>
        <w:pStyle w:val="1"/>
        <w:jc w:val="both"/>
        <w:rPr>
          <w:rFonts w:ascii="標楷體" w:hAnsi="標楷體"/>
        </w:rPr>
      </w:pPr>
      <w:r w:rsidRPr="00D430E8">
        <w:rPr>
          <w:rFonts w:ascii="標楷體" w:hAnsi="標楷體" w:hint="eastAsia"/>
        </w:rPr>
        <w:t>本採購：</w:t>
      </w:r>
      <w:r w:rsidRPr="00D430E8">
        <w:rPr>
          <w:rFonts w:ascii="標楷體" w:hAnsi="標楷體"/>
          <w:kern w:val="2"/>
          <w:szCs w:val="28"/>
          <w:bdr w:val="single" w:sz="4" w:space="0" w:color="auto"/>
        </w:rPr>
        <w:t>招標單位填註</w:t>
      </w:r>
    </w:p>
    <w:p w:rsidR="00C90CF4" w:rsidRPr="00D430E8" w:rsidRDefault="009A1E0A" w:rsidP="00BA13F5">
      <w:pPr>
        <w:pStyle w:val="2"/>
        <w:numPr>
          <w:ilvl w:val="0"/>
          <w:numId w:val="16"/>
        </w:numPr>
        <w:ind w:left="1428" w:hanging="468"/>
        <w:jc w:val="both"/>
        <w:rPr>
          <w:rFonts w:ascii="標楷體" w:hAnsi="標楷體"/>
        </w:rPr>
      </w:pPr>
      <w:r w:rsidRPr="00D430E8">
        <w:rPr>
          <w:rFonts w:ascii="標楷體" w:hAnsi="標楷體"/>
        </w:rPr>
        <w:t>本</w:t>
      </w:r>
      <w:r>
        <w:rPr>
          <w:rFonts w:ascii="標楷體" w:hAnsi="標楷體" w:hint="eastAsia"/>
        </w:rPr>
        <w:t>院</w:t>
      </w:r>
      <w:r w:rsidR="00C90CF4" w:rsidRPr="00D430E8">
        <w:rPr>
          <w:rFonts w:ascii="標楷體" w:hAnsi="標楷體"/>
        </w:rPr>
        <w:t>辦理招標，如有採購法第48條第1</w:t>
      </w:r>
      <w:r w:rsidR="0078001F" w:rsidRPr="00D430E8">
        <w:rPr>
          <w:rFonts w:ascii="標楷體" w:hAnsi="標楷體"/>
        </w:rPr>
        <w:t>項各款規定</w:t>
      </w:r>
      <w:r w:rsidR="00C90CF4" w:rsidRPr="00D430E8">
        <w:rPr>
          <w:rFonts w:ascii="標楷體" w:hAnsi="標楷體"/>
        </w:rPr>
        <w:t>之情形之一時，該次招標不予開標決標。</w:t>
      </w:r>
    </w:p>
    <w:p w:rsidR="004C5F2C" w:rsidRPr="00D430E8" w:rsidRDefault="004C5F2C" w:rsidP="00BA13F5">
      <w:pPr>
        <w:pStyle w:val="2"/>
        <w:numPr>
          <w:ilvl w:val="0"/>
          <w:numId w:val="16"/>
        </w:numPr>
        <w:ind w:left="1428" w:hanging="468"/>
        <w:jc w:val="both"/>
        <w:rPr>
          <w:rFonts w:ascii="標楷體" w:hAnsi="標楷體"/>
        </w:rPr>
      </w:pPr>
      <w:r w:rsidRPr="00D430E8">
        <w:rPr>
          <w:rFonts w:ascii="標楷體" w:hAnsi="標楷體"/>
        </w:rPr>
        <w:t>開標前發現投標廠商有下列採購法第50條第1項各款情形者，其所投之標應不予開標；開標後發現者，應不</w:t>
      </w:r>
      <w:proofErr w:type="gramStart"/>
      <w:r w:rsidRPr="00D430E8">
        <w:rPr>
          <w:rFonts w:ascii="標楷體" w:hAnsi="標楷體"/>
        </w:rPr>
        <w:t>決標予該</w:t>
      </w:r>
      <w:proofErr w:type="gramEnd"/>
      <w:r w:rsidRPr="00D430E8">
        <w:rPr>
          <w:rFonts w:ascii="標楷體" w:hAnsi="標楷體"/>
        </w:rPr>
        <w:t>廠商。上述不予開標或不予決標，致採購程序無法進行者，</w:t>
      </w:r>
      <w:r w:rsidR="009A1E0A" w:rsidRPr="00D430E8">
        <w:rPr>
          <w:rFonts w:ascii="標楷體" w:hAnsi="標楷體"/>
        </w:rPr>
        <w:t>本</w:t>
      </w:r>
      <w:r w:rsidR="009A1E0A">
        <w:rPr>
          <w:rFonts w:ascii="標楷體" w:hAnsi="標楷體" w:hint="eastAsia"/>
        </w:rPr>
        <w:t>院</w:t>
      </w:r>
      <w:r w:rsidRPr="00D430E8">
        <w:rPr>
          <w:rFonts w:ascii="標楷體" w:hAnsi="標楷體"/>
        </w:rPr>
        <w:t>得宣布廢標。</w:t>
      </w:r>
      <w:r w:rsidR="00520731" w:rsidRPr="00D430E8">
        <w:rPr>
          <w:rFonts w:ascii="標楷體" w:hAnsi="標楷體"/>
        </w:rPr>
        <w:t>決標或簽約後發現得標廠商於決標前有採購法第50條第1項各款情形者，應撤銷決標、終止契約或解除契約，並得追償損失。</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1.未依招標文件之規定投標。</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lastRenderedPageBreak/>
        <w:t>2.投標文件內容不符合招標文件之規定。</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3.借用或冒用他人名義或證件，或以偽造、變造之文件投標。</w:t>
      </w:r>
    </w:p>
    <w:p w:rsidR="00520731"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4.</w:t>
      </w:r>
      <w:r w:rsidR="00520731" w:rsidRPr="00D430E8">
        <w:rPr>
          <w:rFonts w:hAnsi="標楷體"/>
          <w:color w:val="auto"/>
          <w:sz w:val="28"/>
          <w:szCs w:val="28"/>
        </w:rPr>
        <w:t>偽造或變造投標文件。</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5.</w:t>
      </w:r>
      <w:r w:rsidR="004C5F2C" w:rsidRPr="00D430E8">
        <w:rPr>
          <w:rFonts w:hAnsi="標楷體"/>
          <w:color w:val="auto"/>
          <w:sz w:val="28"/>
          <w:szCs w:val="28"/>
        </w:rPr>
        <w:t>不同投標廠商間之投標文件內容有重大異常關聯者。</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6</w:t>
      </w:r>
      <w:r w:rsidR="004C5F2C" w:rsidRPr="00D430E8">
        <w:rPr>
          <w:rFonts w:hAnsi="標楷體"/>
          <w:color w:val="auto"/>
          <w:sz w:val="28"/>
          <w:szCs w:val="28"/>
        </w:rPr>
        <w:t>.採購法第103條第1項不得參加投標或作為決標對象之情形。</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7</w:t>
      </w:r>
      <w:r w:rsidR="004C5F2C" w:rsidRPr="00D430E8">
        <w:rPr>
          <w:rFonts w:hAnsi="標楷體"/>
          <w:color w:val="auto"/>
          <w:sz w:val="28"/>
          <w:szCs w:val="28"/>
        </w:rPr>
        <w:t>.其他影響採購公正之違反法令行為。</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w:t>
      </w:r>
      <w:proofErr w:type="gramStart"/>
      <w:r w:rsidRPr="00D430E8">
        <w:rPr>
          <w:rFonts w:ascii="標楷體" w:hAnsi="標楷體"/>
        </w:rPr>
        <w:t>下列</w:t>
      </w:r>
      <w:r w:rsidR="00F34F23" w:rsidRPr="00D430E8">
        <w:rPr>
          <w:rFonts w:ascii="標楷體" w:hAnsi="標楷體"/>
        </w:rPr>
        <w:t>第</w:t>
      </w:r>
      <w:r w:rsidRPr="00D430E8">
        <w:rPr>
          <w:rFonts w:ascii="標楷體" w:hAnsi="標楷體"/>
        </w:rPr>
        <w:t>1</w:t>
      </w:r>
      <w:proofErr w:type="gramEnd"/>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w:t>
      </w:r>
      <w:proofErr w:type="gramStart"/>
      <w:r w:rsidRPr="00D430E8">
        <w:rPr>
          <w:rFonts w:ascii="標楷體" w:hAnsi="標楷體"/>
        </w:rPr>
        <w:t>一</w:t>
      </w:r>
      <w:proofErr w:type="gramEnd"/>
      <w:r w:rsidRPr="00D430E8">
        <w:rPr>
          <w:rFonts w:ascii="標楷體" w:hAnsi="標楷體"/>
        </w:rPr>
        <w:t>者，得依採購法第50條第1項第5款「不同投標廠商間之投標文件內容有重大異常關聯者」之規定及行為事實，判斷認定是否有該款情形後處理：</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投標文件內容由同一人或同一廠商繕寫或</w:t>
      </w:r>
      <w:proofErr w:type="gramStart"/>
      <w:r w:rsidRPr="00D430E8">
        <w:rPr>
          <w:rFonts w:hAnsi="標楷體"/>
          <w:color w:val="auto"/>
          <w:sz w:val="28"/>
          <w:szCs w:val="28"/>
        </w:rPr>
        <w:t>備具者</w:t>
      </w:r>
      <w:proofErr w:type="gramEnd"/>
      <w:r w:rsidRPr="00D430E8">
        <w:rPr>
          <w:rFonts w:hAnsi="標楷體"/>
          <w:color w:val="auto"/>
          <w:sz w:val="28"/>
          <w:szCs w:val="28"/>
        </w:rPr>
        <w:t>。</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標金由同一人或同一廠商繳納或申請退還者。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投標</w:t>
      </w:r>
      <w:proofErr w:type="gramStart"/>
      <w:r w:rsidRPr="00D430E8">
        <w:rPr>
          <w:rFonts w:hAnsi="標楷體"/>
          <w:color w:val="auto"/>
          <w:sz w:val="28"/>
          <w:szCs w:val="28"/>
        </w:rPr>
        <w:t>標</w:t>
      </w:r>
      <w:proofErr w:type="gramEnd"/>
      <w:r w:rsidRPr="00D430E8">
        <w:rPr>
          <w:rFonts w:hAnsi="標楷體"/>
          <w:color w:val="auto"/>
          <w:sz w:val="28"/>
          <w:szCs w:val="28"/>
        </w:rPr>
        <w:t>封或通知機關信函號碼連號，顯係同一人或同一廠商所為者。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廠商地址、電話號碼、傳真機號碼、聯絡人或電子郵件網址相同者。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其他顯係同一人或同一廠商所為之情形者。</w:t>
      </w:r>
    </w:p>
    <w:p w:rsidR="00FF434A" w:rsidRPr="00D430E8" w:rsidRDefault="00FF434A" w:rsidP="00FF434A">
      <w:pPr>
        <w:pStyle w:val="aa"/>
        <w:snapToGrid w:val="0"/>
        <w:ind w:leftChars="629" w:left="1510" w:firstLine="0"/>
        <w:textDirection w:val="lrTbV"/>
        <w:rPr>
          <w:rFonts w:hAnsi="標楷體"/>
          <w:color w:val="auto"/>
          <w:sz w:val="28"/>
          <w:szCs w:val="28"/>
        </w:rPr>
      </w:pPr>
      <w:r w:rsidRPr="00D430E8">
        <w:rPr>
          <w:rFonts w:hAnsi="標楷體" w:hint="eastAsia"/>
          <w:color w:val="auto"/>
          <w:sz w:val="28"/>
          <w:szCs w:val="28"/>
        </w:rPr>
        <w:t>機關辦理採購有「廠商投標文件所載負責人為同一人」之情形者，得依採購法第50條第1項第5款「不同投標廠商間之投標文件內容有重大異常關聯者」處理。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機關辦理採購，有3家以上合格廠商投標，開標後有2家以上廠商有</w:t>
      </w:r>
      <w:proofErr w:type="gramStart"/>
      <w:r w:rsidRPr="00D430E8">
        <w:rPr>
          <w:rFonts w:ascii="標楷體" w:hAnsi="標楷體"/>
        </w:rPr>
        <w:t>下列</w:t>
      </w:r>
      <w:r w:rsidR="00F34F23" w:rsidRPr="00D430E8">
        <w:rPr>
          <w:rFonts w:ascii="標楷體" w:hAnsi="標楷體"/>
        </w:rPr>
        <w:t>第</w:t>
      </w:r>
      <w:r w:rsidRPr="00D430E8">
        <w:rPr>
          <w:rFonts w:ascii="標楷體" w:hAnsi="標楷體"/>
        </w:rPr>
        <w:t>1</w:t>
      </w:r>
      <w:proofErr w:type="gramEnd"/>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情形之一，</w:t>
      </w:r>
      <w:proofErr w:type="gramStart"/>
      <w:r w:rsidRPr="00D430E8">
        <w:rPr>
          <w:rFonts w:ascii="標楷體" w:hAnsi="標楷體"/>
        </w:rPr>
        <w:t>致僅餘</w:t>
      </w:r>
      <w:proofErr w:type="gramEnd"/>
      <w:r w:rsidRPr="00D430E8">
        <w:rPr>
          <w:rFonts w:ascii="標楷體" w:hAnsi="標楷體"/>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投標文件為空白文件、無關文件或</w:t>
      </w:r>
      <w:proofErr w:type="gramStart"/>
      <w:r w:rsidRPr="00D430E8">
        <w:rPr>
          <w:rFonts w:hAnsi="標楷體"/>
          <w:color w:val="auto"/>
          <w:sz w:val="28"/>
          <w:szCs w:val="28"/>
        </w:rPr>
        <w:t>標封內</w:t>
      </w:r>
      <w:proofErr w:type="gramEnd"/>
      <w:r w:rsidRPr="00D430E8">
        <w:rPr>
          <w:rFonts w:hAnsi="標楷體"/>
          <w:color w:val="auto"/>
          <w:sz w:val="28"/>
          <w:szCs w:val="28"/>
        </w:rPr>
        <w:t>空無一物。</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資格、規格或價格文件</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標價高於公告之預算或公告之底價。</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其他疑似刻意造成不合格標之情形。</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不同投標廠商參與投標，不得由同一廠商之人員代表出席開標、評審、評選、決標等會議，如有由同一廠商之人員代表出席情形，依採購法第50條第1項第1款或第7款規定辦理。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投標廠商之標價有下列情形之一為投標文件內容不符合招標文件之規定：</w:t>
      </w:r>
    </w:p>
    <w:p w:rsidR="00C90CF4" w:rsidRPr="002E4E4F" w:rsidRDefault="002E4E4F" w:rsidP="002E4E4F">
      <w:pPr>
        <w:pStyle w:val="72"/>
        <w:ind w:leftChars="583" w:left="1738" w:hangingChars="110" w:hanging="339"/>
        <w:jc w:val="both"/>
        <w:textDirection w:val="lrTbV"/>
        <w:rPr>
          <w:rFonts w:ascii="標楷體" w:eastAsia="標楷體" w:hAnsi="標楷體"/>
          <w:color w:val="FF0000"/>
          <w:spacing w:val="0"/>
          <w:sz w:val="28"/>
        </w:rPr>
      </w:pPr>
      <w:r w:rsidRPr="002E4E4F">
        <w:rPr>
          <w:rFonts w:ascii="標楷體" w:eastAsia="標楷體" w:hAnsi="標楷體"/>
          <w:color w:val="FF0000"/>
          <w:sz w:val="28"/>
        </w:rPr>
        <w:t>■</w:t>
      </w:r>
      <w:r w:rsidRPr="002E4E4F">
        <w:rPr>
          <w:rFonts w:ascii="標楷體" w:eastAsia="標楷體" w:hAnsi="標楷體" w:hint="eastAsia"/>
          <w:color w:val="FF0000"/>
          <w:spacing w:val="0"/>
          <w:sz w:val="28"/>
        </w:rPr>
        <w:t>低</w:t>
      </w:r>
      <w:r w:rsidR="00C90CF4" w:rsidRPr="002E4E4F">
        <w:rPr>
          <w:rFonts w:ascii="標楷體" w:eastAsia="標楷體" w:hAnsi="標楷體"/>
          <w:color w:val="FF0000"/>
          <w:spacing w:val="0"/>
          <w:sz w:val="28"/>
        </w:rPr>
        <w:t>於公告之預算者。</w:t>
      </w:r>
    </w:p>
    <w:p w:rsidR="00FE4571" w:rsidRPr="002E4E4F" w:rsidRDefault="002E4E4F" w:rsidP="002E4E4F">
      <w:pPr>
        <w:pStyle w:val="72"/>
        <w:ind w:leftChars="583" w:left="1707" w:hangingChars="110" w:hanging="308"/>
        <w:jc w:val="both"/>
        <w:textDirection w:val="lrTbV"/>
        <w:rPr>
          <w:rFonts w:ascii="標楷體" w:eastAsia="標楷體" w:hAnsi="標楷體"/>
          <w:color w:val="000000"/>
          <w:spacing w:val="0"/>
          <w:sz w:val="28"/>
        </w:rPr>
      </w:pPr>
      <w:r w:rsidRPr="002E4E4F">
        <w:rPr>
          <w:rFonts w:ascii="標楷體" w:eastAsia="標楷體" w:hAnsi="標楷體"/>
          <w:color w:val="000000"/>
          <w:spacing w:val="0"/>
          <w:sz w:val="28"/>
        </w:rPr>
        <w:t>□</w:t>
      </w:r>
      <w:r w:rsidR="00C90CF4" w:rsidRPr="002E4E4F">
        <w:rPr>
          <w:rFonts w:ascii="標楷體" w:eastAsia="標楷體" w:hAnsi="標楷體"/>
          <w:color w:val="000000"/>
          <w:spacing w:val="0"/>
          <w:sz w:val="28"/>
        </w:rPr>
        <w:t>高於公告之底價者。</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lastRenderedPageBreak/>
        <w:t>如廠商得標後放棄得標、拒不簽約或履約、拒繳保證金或提供擔保等情形，</w:t>
      </w:r>
      <w:r w:rsidR="009A1E0A" w:rsidRPr="00D430E8">
        <w:rPr>
          <w:rFonts w:ascii="標楷體" w:hAnsi="標楷體"/>
        </w:rPr>
        <w:t>本</w:t>
      </w:r>
      <w:r w:rsidR="009A1E0A">
        <w:rPr>
          <w:rFonts w:ascii="標楷體" w:hAnsi="標楷體" w:hint="eastAsia"/>
        </w:rPr>
        <w:t>院</w:t>
      </w:r>
      <w:r w:rsidRPr="00D430E8">
        <w:rPr>
          <w:rFonts w:ascii="標楷體" w:hAnsi="標楷體"/>
        </w:rPr>
        <w:t>以解除契約方式辦理，後續執行方式，</w:t>
      </w:r>
      <w:proofErr w:type="gramStart"/>
      <w:r w:rsidRPr="00D430E8">
        <w:rPr>
          <w:rFonts w:ascii="標楷體" w:hAnsi="標楷體"/>
        </w:rPr>
        <w:t>準</w:t>
      </w:r>
      <w:proofErr w:type="gramEnd"/>
      <w:r w:rsidRPr="00D430E8">
        <w:rPr>
          <w:rFonts w:ascii="標楷體" w:hAnsi="標楷體"/>
        </w:rPr>
        <w:t>用採購法施行細則第58條第1項規定及</w:t>
      </w:r>
      <w:r w:rsidR="00F34F23" w:rsidRPr="00D430E8">
        <w:rPr>
          <w:rFonts w:ascii="標楷體" w:hAnsi="標楷體"/>
        </w:rPr>
        <w:t>本條第(八)</w:t>
      </w:r>
      <w:r w:rsidRPr="00D430E8">
        <w:rPr>
          <w:rFonts w:ascii="標楷體" w:hAnsi="標楷體"/>
        </w:rPr>
        <w:t>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依</w:t>
      </w:r>
      <w:r w:rsidR="00143017" w:rsidRPr="00D430E8">
        <w:rPr>
          <w:rFonts w:ascii="標楷體" w:hAnsi="標楷體"/>
        </w:rPr>
        <w:t>本條</w:t>
      </w:r>
      <w:r w:rsidR="00F34F23" w:rsidRPr="00D430E8">
        <w:rPr>
          <w:rFonts w:ascii="標楷體" w:hAnsi="標楷體"/>
        </w:rPr>
        <w:t>第</w:t>
      </w:r>
      <w:r w:rsidR="00143017" w:rsidRPr="00D430E8">
        <w:rPr>
          <w:rFonts w:ascii="標楷體" w:hAnsi="標楷體"/>
        </w:rPr>
        <w:t>(二)</w:t>
      </w:r>
      <w:r w:rsidRPr="00D430E8">
        <w:rPr>
          <w:rFonts w:ascii="標楷體" w:hAnsi="標楷體"/>
        </w:rPr>
        <w:t>規定撤銷決標或解除契約時，以及廠商得標後放棄得標、拒不簽約或履約、拒繳保證金或拒提供擔保等情形致撤銷決標或解除契約者，</w:t>
      </w:r>
      <w:r w:rsidR="009A1E0A" w:rsidRPr="00D430E8">
        <w:rPr>
          <w:rFonts w:ascii="標楷體" w:hAnsi="標楷體"/>
        </w:rPr>
        <w:t>本</w:t>
      </w:r>
      <w:r w:rsidR="009A1E0A">
        <w:rPr>
          <w:rFonts w:ascii="標楷體" w:hAnsi="標楷體" w:hint="eastAsia"/>
        </w:rPr>
        <w:t>院</w:t>
      </w:r>
      <w:r w:rsidRPr="00D430E8">
        <w:rPr>
          <w:rFonts w:ascii="標楷體" w:hAnsi="標楷體"/>
        </w:rPr>
        <w:t>得依下列方式之一續行辦理：</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重行辦理招標。</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最低標決標原則者，得以原決標價依決標前各投標廠商標價之順序，自標價低者起，依序</w:t>
      </w:r>
      <w:proofErr w:type="gramStart"/>
      <w:r w:rsidRPr="00D430E8">
        <w:rPr>
          <w:rFonts w:hAnsi="標楷體"/>
          <w:color w:val="auto"/>
          <w:sz w:val="28"/>
          <w:szCs w:val="28"/>
        </w:rPr>
        <w:t>洽</w:t>
      </w:r>
      <w:proofErr w:type="gramEnd"/>
      <w:r w:rsidRPr="00D430E8">
        <w:rPr>
          <w:rFonts w:hAnsi="標楷體"/>
          <w:color w:val="auto"/>
          <w:sz w:val="28"/>
          <w:szCs w:val="28"/>
        </w:rPr>
        <w:t>其他合於招標文件規定之未得標廠商減至該決標價後決標。其無廠商減至該決標價者，得依採購法第52條第1項第1款、第2款及招標文件</w:t>
      </w:r>
      <w:proofErr w:type="gramStart"/>
      <w:r w:rsidRPr="00D430E8">
        <w:rPr>
          <w:rFonts w:hAnsi="標楷體"/>
          <w:color w:val="auto"/>
          <w:sz w:val="28"/>
          <w:szCs w:val="28"/>
        </w:rPr>
        <w:t>所定決標</w:t>
      </w:r>
      <w:proofErr w:type="gramEnd"/>
      <w:r w:rsidRPr="00D430E8">
        <w:rPr>
          <w:rFonts w:hAnsi="標楷體"/>
          <w:color w:val="auto"/>
          <w:sz w:val="28"/>
          <w:szCs w:val="28"/>
        </w:rPr>
        <w:t>原則辦理決標。</w:t>
      </w:r>
    </w:p>
    <w:p w:rsidR="002512BE" w:rsidRPr="00D430E8" w:rsidRDefault="00C90CF4"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最有利標為決標原則者，得召開評選委員會會議，依招標文件規定重行辦理評選。</w:t>
      </w:r>
    </w:p>
    <w:p w:rsidR="0054029B" w:rsidRPr="00D430E8" w:rsidRDefault="00404276" w:rsidP="0054029B">
      <w:pPr>
        <w:pStyle w:val="2"/>
        <w:numPr>
          <w:ilvl w:val="0"/>
          <w:numId w:val="16"/>
        </w:numPr>
        <w:ind w:left="1428" w:hanging="468"/>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p>
    <w:p w:rsidR="00404276" w:rsidRPr="00D430E8" w:rsidRDefault="00404276" w:rsidP="00404276">
      <w:pPr>
        <w:ind w:leftChars="708" w:left="1699"/>
        <w:rPr>
          <w:rFonts w:ascii="標楷體" w:eastAsia="標楷體" w:hAnsi="標楷體"/>
          <w:bCs/>
          <w:kern w:val="0"/>
          <w:sz w:val="28"/>
          <w:szCs w:val="48"/>
        </w:rPr>
      </w:pPr>
      <w:r w:rsidRPr="00D430E8">
        <w:rPr>
          <w:rFonts w:ascii="標楷體" w:eastAsia="標楷體" w:hAnsi="標楷體" w:hint="eastAsia"/>
          <w:bCs/>
          <w:kern w:val="0"/>
          <w:sz w:val="28"/>
          <w:szCs w:val="48"/>
        </w:rPr>
        <w:t>廠商於投標時聲明「本廠商之資格及投標</w:t>
      </w:r>
      <w:proofErr w:type="gramStart"/>
      <w:r w:rsidRPr="00D430E8">
        <w:rPr>
          <w:rFonts w:ascii="標楷體" w:eastAsia="標楷體" w:hAnsi="標楷體" w:hint="eastAsia"/>
          <w:bCs/>
          <w:kern w:val="0"/>
          <w:sz w:val="28"/>
          <w:szCs w:val="48"/>
        </w:rPr>
        <w:t>標</w:t>
      </w:r>
      <w:proofErr w:type="gramEnd"/>
      <w:r w:rsidRPr="00D430E8">
        <w:rPr>
          <w:rFonts w:ascii="標楷體" w:eastAsia="標楷體" w:hAnsi="標楷體" w:hint="eastAsia"/>
          <w:bCs/>
          <w:kern w:val="0"/>
          <w:sz w:val="28"/>
          <w:szCs w:val="48"/>
        </w:rPr>
        <w:t>的之內容均符合本採購案招標公告及招標文件之規定」者，本機關於必要時得通知廠商限期提出相關文件供查驗，查驗結果如有不符，或係偽造或變造者，依採購法第50條規定辦理。</w:t>
      </w:r>
    </w:p>
    <w:p w:rsidR="00404276" w:rsidRPr="00D430E8" w:rsidRDefault="00404276" w:rsidP="00404276">
      <w:pPr>
        <w:ind w:leftChars="708" w:left="1699"/>
      </w:pPr>
      <w:r w:rsidRPr="00D430E8">
        <w:rPr>
          <w:rFonts w:ascii="標楷體" w:eastAsia="標楷體" w:hAnsi="標楷體" w:hint="eastAsia"/>
          <w:bCs/>
          <w:kern w:val="0"/>
          <w:sz w:val="28"/>
          <w:szCs w:val="48"/>
        </w:rPr>
        <w:t>不同投標廠商參與投標，不得自同一電腦、資訊器材或同一網路位址（IP）電子領標或投標，如有自同一電腦、資訊器材或同一網路位址電子領標或投標情形，機關得依採購法第50條第1項第1款或第7款之規定及行為事實，判斷認定是否有各該款情形後處理。</w:t>
      </w:r>
    </w:p>
    <w:p w:rsidR="00B031DB" w:rsidRPr="00D430E8" w:rsidRDefault="00B031DB" w:rsidP="00BA13F5">
      <w:pPr>
        <w:pStyle w:val="1"/>
        <w:ind w:left="1148" w:hanging="1148"/>
        <w:jc w:val="both"/>
        <w:rPr>
          <w:rFonts w:ascii="標楷體" w:hAnsi="標楷體"/>
        </w:rPr>
      </w:pPr>
      <w:r w:rsidRPr="00D430E8">
        <w:rPr>
          <w:rFonts w:ascii="標楷體" w:hAnsi="標楷體"/>
        </w:rPr>
        <w:t>以選擇性招標方式辦理者，其限制投標廠商資格之理由及其必要性</w:t>
      </w:r>
      <w:r w:rsidRPr="00D430E8">
        <w:rPr>
          <w:rFonts w:ascii="標楷體" w:hAnsi="標楷體"/>
          <w:szCs w:val="28"/>
        </w:rPr>
        <w:t>：</w:t>
      </w:r>
      <w:r w:rsidR="000B5B90" w:rsidRPr="00D430E8">
        <w:rPr>
          <w:rFonts w:ascii="標楷體" w:hAnsi="標楷體"/>
          <w:szCs w:val="28"/>
          <w:u w:val="single"/>
        </w:rPr>
        <w:t xml:space="preserve">           </w:t>
      </w:r>
      <w:r w:rsidR="00EB70CD" w:rsidRPr="00D430E8">
        <w:rPr>
          <w:rFonts w:ascii="標楷體" w:hAnsi="標楷體"/>
          <w:szCs w:val="28"/>
        </w:rPr>
        <w:t>。</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D430E8" w:rsidRDefault="00B031DB" w:rsidP="00BA13F5">
      <w:pPr>
        <w:pStyle w:val="1"/>
        <w:ind w:left="1148" w:hanging="1148"/>
        <w:jc w:val="both"/>
        <w:rPr>
          <w:rFonts w:ascii="標楷體" w:hAnsi="標楷體"/>
        </w:rPr>
      </w:pPr>
      <w:r w:rsidRPr="00D430E8">
        <w:rPr>
          <w:rFonts w:ascii="標楷體" w:hAnsi="標楷體"/>
        </w:rPr>
        <w:t>招標文件如有要求或提及特定之商標或商名、專利、設計或型式、特定來源地、生產者或供應者之情形，允許投標廠商提出同等品，其提出同等品之時機為：</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□應於投標文件內預先提出者，廠商應於投標文件內敘明同等品之廠牌、價格及功能、效益、標準或特性等相關資料，以供審查；經審查</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合格者，以不合格標處理。</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□得標廠商得於使用同等品前，依契約規定向機關提出同等品之廠牌、價格及功能、效益、標準或特性等相關資料，以供審查。</w:t>
      </w:r>
    </w:p>
    <w:p w:rsidR="00B031DB" w:rsidRPr="00D430E8" w:rsidRDefault="00B031DB" w:rsidP="00BA13F5">
      <w:pPr>
        <w:pStyle w:val="1"/>
        <w:ind w:left="1148" w:hanging="1148"/>
        <w:jc w:val="both"/>
        <w:rPr>
          <w:rFonts w:ascii="標楷體" w:hAnsi="標楷體"/>
        </w:rPr>
      </w:pPr>
      <w:r w:rsidRPr="00D430E8">
        <w:rPr>
          <w:rFonts w:ascii="標楷體" w:hAnsi="標楷體"/>
        </w:rPr>
        <w:t>投標廠商標價幣別：</w:t>
      </w:r>
      <w:r w:rsidR="00643AE2" w:rsidRPr="00D430E8">
        <w:rPr>
          <w:rFonts w:ascii="標楷體" w:hAnsi="標楷體"/>
          <w:spacing w:val="14"/>
          <w:kern w:val="0"/>
        </w:rPr>
        <w:t>(未註明為新臺幣)</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EE7A2A"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EE7A2A" w:rsidRPr="0018096D">
        <w:rPr>
          <w:rFonts w:ascii="標楷體" w:eastAsia="標楷體" w:hAnsi="標楷體"/>
          <w:color w:val="FF0000"/>
          <w:spacing w:val="0"/>
          <w:sz w:val="28"/>
        </w:rPr>
        <w:t>新</w:t>
      </w:r>
      <w:r w:rsidR="00123120" w:rsidRPr="0018096D">
        <w:rPr>
          <w:rFonts w:ascii="標楷體" w:eastAsia="標楷體" w:hAnsi="標楷體"/>
          <w:color w:val="FF0000"/>
          <w:spacing w:val="0"/>
          <w:sz w:val="28"/>
        </w:rPr>
        <w:t>臺</w:t>
      </w:r>
      <w:r w:rsidR="00EE7A2A" w:rsidRPr="0018096D">
        <w:rPr>
          <w:rFonts w:ascii="標楷體" w:eastAsia="標楷體" w:hAnsi="標楷體"/>
          <w:color w:val="FF0000"/>
          <w:spacing w:val="0"/>
          <w:sz w:val="28"/>
        </w:rPr>
        <w:t>幣。</w:t>
      </w:r>
    </w:p>
    <w:p w:rsidR="00EE7A2A"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外幣：</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00EE7A2A" w:rsidRPr="00D430E8">
        <w:rPr>
          <w:rFonts w:ascii="標楷體" w:eastAsia="標楷體" w:hAnsi="標楷體"/>
          <w:spacing w:val="0"/>
          <w:sz w:val="28"/>
        </w:rPr>
        <w:t>。</w:t>
      </w:r>
    </w:p>
    <w:p w:rsidR="00CA2997"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新</w:t>
      </w:r>
      <w:r w:rsidR="00123120" w:rsidRPr="00D430E8">
        <w:rPr>
          <w:rFonts w:ascii="標楷體" w:eastAsia="標楷體" w:hAnsi="標楷體"/>
          <w:spacing w:val="0"/>
          <w:sz w:val="28"/>
        </w:rPr>
        <w:t>臺</w:t>
      </w:r>
      <w:r w:rsidR="00EE7A2A" w:rsidRPr="00D430E8">
        <w:rPr>
          <w:rFonts w:ascii="標楷體" w:eastAsia="標楷體" w:hAnsi="標楷體"/>
          <w:spacing w:val="0"/>
          <w:sz w:val="28"/>
        </w:rPr>
        <w:t>幣或外幣</w:t>
      </w:r>
      <w:r w:rsidR="002D4E56" w:rsidRPr="00D430E8">
        <w:rPr>
          <w:rFonts w:ascii="標楷體" w:eastAsia="標楷體" w:hAnsi="標楷體" w:hint="eastAsia"/>
          <w:spacing w:val="0"/>
          <w:sz w:val="28"/>
        </w:rPr>
        <w:t>：</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Pr="00D430E8">
        <w:rPr>
          <w:rFonts w:ascii="標楷體" w:eastAsia="標楷體" w:hAnsi="標楷體"/>
          <w:spacing w:val="0"/>
          <w:sz w:val="28"/>
        </w:rPr>
        <w:t>。</w:t>
      </w:r>
    </w:p>
    <w:p w:rsidR="00CA2997" w:rsidRPr="00D430E8" w:rsidRDefault="00CA2997" w:rsidP="00BA13F5">
      <w:pPr>
        <w:pStyle w:val="aa"/>
        <w:snapToGrid w:val="0"/>
        <w:ind w:leftChars="466" w:left="1118" w:firstLine="0"/>
        <w:textDirection w:val="lrTbV"/>
        <w:rPr>
          <w:rFonts w:hAnsi="標楷體"/>
          <w:color w:val="auto"/>
          <w:sz w:val="28"/>
          <w:szCs w:val="28"/>
        </w:rPr>
      </w:pPr>
      <w:r w:rsidRPr="00D430E8">
        <w:rPr>
          <w:rFonts w:hAnsi="標楷體"/>
          <w:color w:val="auto"/>
          <w:sz w:val="28"/>
          <w:szCs w:val="28"/>
        </w:rPr>
        <w:lastRenderedPageBreak/>
        <w:t>前述經本部指定之外幣，以決標前一辦公日臺灣銀行外匯交易收盤即期賣出匯率折算總價。</w:t>
      </w:r>
    </w:p>
    <w:p w:rsidR="00B031DB" w:rsidRPr="00D430E8" w:rsidRDefault="00952E45" w:rsidP="00BA13F5">
      <w:pPr>
        <w:pStyle w:val="1"/>
        <w:ind w:left="1148" w:hanging="1148"/>
        <w:jc w:val="both"/>
        <w:rPr>
          <w:rFonts w:ascii="標楷體" w:hAnsi="標楷體"/>
        </w:rPr>
      </w:pPr>
      <w:r w:rsidRPr="00D430E8">
        <w:rPr>
          <w:rFonts w:ascii="標楷體" w:hAnsi="標楷體"/>
        </w:rPr>
        <w:t>除政府採購法</w:t>
      </w:r>
      <w:r w:rsidRPr="00D430E8">
        <w:rPr>
          <w:rFonts w:ascii="標楷體" w:hAnsi="標楷體"/>
          <w:spacing w:val="14"/>
          <w:kern w:val="0"/>
        </w:rPr>
        <w:t>施行細則第39條規定外，</w:t>
      </w:r>
      <w:r w:rsidR="00B031DB" w:rsidRPr="00D430E8">
        <w:rPr>
          <w:rFonts w:ascii="標楷體" w:hAnsi="標楷體"/>
        </w:rPr>
        <w:t>廠商有下列</w:t>
      </w:r>
      <w:r w:rsidR="00F34F23" w:rsidRPr="00D430E8">
        <w:rPr>
          <w:rFonts w:ascii="標楷體" w:hAnsi="標楷體"/>
        </w:rPr>
        <w:t>第</w:t>
      </w:r>
      <w:r w:rsidR="00E525D9" w:rsidRPr="00D430E8">
        <w:rPr>
          <w:rFonts w:ascii="標楷體" w:hAnsi="標楷體"/>
        </w:rPr>
        <w:t>(一)</w:t>
      </w:r>
      <w:r w:rsidR="007F74C7" w:rsidRPr="00D430E8">
        <w:rPr>
          <w:rFonts w:ascii="標楷體" w:hAnsi="標楷體"/>
        </w:rPr>
        <w:t>至</w:t>
      </w:r>
      <w:r w:rsidR="00E525D9" w:rsidRPr="00D430E8">
        <w:rPr>
          <w:rFonts w:ascii="標楷體" w:hAnsi="標楷體"/>
        </w:rPr>
        <w:t>(五)</w:t>
      </w:r>
      <w:r w:rsidR="00B031DB" w:rsidRPr="00D430E8">
        <w:rPr>
          <w:rFonts w:ascii="標楷體" w:hAnsi="標楷體"/>
        </w:rPr>
        <w:t>情形之一者，不得參加投標、作為決標對象或分包廠商或協助投標廠商：</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提供規劃、設計服務之廠商，於依該規劃、設計結果辦理之採購。</w:t>
      </w:r>
    </w:p>
    <w:p w:rsidR="00B031DB" w:rsidRPr="00D430E8" w:rsidRDefault="00B031DB" w:rsidP="00BA13F5">
      <w:pPr>
        <w:pStyle w:val="2"/>
        <w:numPr>
          <w:ilvl w:val="0"/>
          <w:numId w:val="17"/>
        </w:numPr>
        <w:ind w:left="1428" w:hanging="482"/>
        <w:jc w:val="both"/>
        <w:rPr>
          <w:rFonts w:ascii="標楷體" w:hAnsi="標楷體"/>
        </w:rPr>
      </w:pPr>
      <w:proofErr w:type="gramStart"/>
      <w:r w:rsidRPr="00D430E8">
        <w:rPr>
          <w:rFonts w:ascii="標楷體" w:hAnsi="標楷體"/>
        </w:rPr>
        <w:t>代擬招標</w:t>
      </w:r>
      <w:proofErr w:type="gramEnd"/>
      <w:r w:rsidRPr="00D430E8">
        <w:rPr>
          <w:rFonts w:ascii="標楷體" w:hAnsi="標楷體"/>
        </w:rPr>
        <w:t>文件之廠商，於依該招標文件辦理之採購。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提供審標服務之廠商，於該服務有關之採購。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因履行機關契約而知悉其他廠商無法知悉或應秘密之資訊之廠商，於使用該等資訊有利於該廠商得標之採購。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提供專案管理服務之廠商，於該服務有關之採購。</w:t>
      </w:r>
    </w:p>
    <w:p w:rsidR="00B031DB" w:rsidRPr="00D430E8" w:rsidRDefault="00847582" w:rsidP="00BA13F5">
      <w:pPr>
        <w:pStyle w:val="72"/>
        <w:ind w:leftChars="595" w:left="1708" w:hangingChars="100" w:hanging="280"/>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t>□</w:t>
      </w:r>
      <w:r w:rsidR="00E525D9" w:rsidRPr="00D430E8">
        <w:rPr>
          <w:rFonts w:ascii="標楷體" w:eastAsia="標楷體" w:hAnsi="標楷體"/>
          <w:spacing w:val="0"/>
          <w:sz w:val="28"/>
        </w:rPr>
        <w:t>有本條</w:t>
      </w:r>
      <w:r w:rsidR="00F34F23" w:rsidRPr="00D430E8">
        <w:rPr>
          <w:rFonts w:ascii="標楷體" w:eastAsia="標楷體" w:hAnsi="標楷體"/>
          <w:spacing w:val="0"/>
          <w:sz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)及(二)</w:t>
      </w:r>
      <w:r w:rsidR="00AE7761" w:rsidRPr="00D430E8">
        <w:rPr>
          <w:rFonts w:ascii="標楷體" w:eastAsia="標楷體" w:hAnsi="標楷體"/>
          <w:spacing w:val="0"/>
          <w:kern w:val="2"/>
          <w:sz w:val="28"/>
          <w:szCs w:val="28"/>
        </w:rPr>
        <w:t>之情形，於無利益衝突或無不公平競爭之虞，經機關同意者（本項未勾選者，表示機關不同意），得不適用於後續辦理之採購。上述無利益衝突或無不公平競爭之虞之情形，於</w:t>
      </w:r>
      <w:r w:rsidR="00E525D9" w:rsidRPr="00D430E8">
        <w:rPr>
          <w:rFonts w:ascii="標楷體" w:eastAsia="標楷體" w:hAnsi="標楷體"/>
          <w:spacing w:val="0"/>
          <w:kern w:val="2"/>
          <w:sz w:val="28"/>
          <w:szCs w:val="28"/>
        </w:rPr>
        <w:t>本條</w:t>
      </w:r>
      <w:r w:rsidR="00F34F23" w:rsidRPr="00D430E8">
        <w:rPr>
          <w:rFonts w:ascii="標楷體" w:eastAsia="標楷體" w:hAnsi="標楷體"/>
          <w:spacing w:val="0"/>
          <w:kern w:val="2"/>
          <w:sz w:val="28"/>
          <w:szCs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w:t>
      </w:r>
      <w:r w:rsidR="00AE7761" w:rsidRPr="00D430E8">
        <w:rPr>
          <w:rFonts w:ascii="標楷體" w:eastAsia="標楷體" w:hAnsi="標楷體"/>
          <w:spacing w:val="0"/>
          <w:kern w:val="2"/>
          <w:sz w:val="28"/>
          <w:szCs w:val="28"/>
        </w:rPr>
        <w:t>指前階段規劃或設計服務之成果一併於招標文件公開，且經機關認為參與前階段作業之廠商無競爭優勢者。</w:t>
      </w:r>
    </w:p>
    <w:p w:rsidR="00B031DB" w:rsidRPr="00D430E8" w:rsidRDefault="00B031DB" w:rsidP="00BA13F5">
      <w:pPr>
        <w:pStyle w:val="1"/>
        <w:jc w:val="both"/>
        <w:rPr>
          <w:rFonts w:ascii="標楷體" w:hAnsi="標楷體"/>
        </w:rPr>
      </w:pPr>
      <w:r w:rsidRPr="00D430E8">
        <w:rPr>
          <w:rFonts w:ascii="標楷體" w:hAnsi="標楷體"/>
        </w:rPr>
        <w:t>全份招標文件包括：</w:t>
      </w:r>
      <w:r w:rsidR="00DC7493" w:rsidRPr="00D430E8">
        <w:rPr>
          <w:rFonts w:ascii="標楷體" w:hAnsi="標楷體"/>
          <w:kern w:val="2"/>
          <w:szCs w:val="28"/>
          <w:bdr w:val="single" w:sz="4" w:space="0" w:color="auto"/>
        </w:rPr>
        <w:t>招標單位填註</w:t>
      </w:r>
    </w:p>
    <w:p w:rsidR="002C37A2" w:rsidRPr="00D430E8" w:rsidRDefault="002C37A2" w:rsidP="00BA13F5">
      <w:pPr>
        <w:pStyle w:val="72"/>
        <w:ind w:leftChars="478" w:left="1427" w:hangingChars="100" w:hanging="280"/>
        <w:jc w:val="both"/>
        <w:textDirection w:val="lrTbV"/>
        <w:rPr>
          <w:rFonts w:ascii="標楷體" w:eastAsia="標楷體" w:hAnsi="標楷體"/>
          <w:spacing w:val="0"/>
          <w:sz w:val="28"/>
        </w:rPr>
      </w:pPr>
      <w:r w:rsidRPr="0018096D">
        <w:rPr>
          <w:rFonts w:ascii="標楷體" w:eastAsia="標楷體" w:hAnsi="標楷體"/>
          <w:color w:val="FF0000"/>
          <w:spacing w:val="0"/>
          <w:sz w:val="28"/>
        </w:rPr>
        <w:t>■招標文件封面</w:t>
      </w:r>
      <w:r w:rsidR="00DC7493" w:rsidRPr="00D430E8">
        <w:rPr>
          <w:rFonts w:ascii="標楷體" w:eastAsia="標楷體" w:hAnsi="標楷體"/>
          <w:spacing w:val="0"/>
          <w:kern w:val="2"/>
          <w:sz w:val="28"/>
          <w:szCs w:val="28"/>
          <w:bdr w:val="single" w:sz="4" w:space="0" w:color="auto"/>
        </w:rPr>
        <w:t>招標單位製作</w:t>
      </w:r>
    </w:p>
    <w:p w:rsidR="0092732F" w:rsidRPr="0018096D" w:rsidRDefault="0092732F" w:rsidP="00BA13F5">
      <w:pPr>
        <w:pStyle w:val="72"/>
        <w:ind w:leftChars="478" w:left="1427" w:hangingChars="100" w:hanging="280"/>
        <w:jc w:val="both"/>
        <w:rPr>
          <w:rFonts w:ascii="標楷體" w:eastAsia="標楷體" w:hAnsi="標楷體"/>
          <w:color w:val="FF0000"/>
          <w:spacing w:val="0"/>
          <w:sz w:val="28"/>
        </w:rPr>
      </w:pPr>
      <w:r w:rsidRPr="0018096D">
        <w:rPr>
          <w:rFonts w:ascii="標楷體" w:eastAsia="標楷體" w:hAnsi="標楷體"/>
          <w:color w:val="FF0000"/>
          <w:spacing w:val="0"/>
          <w:sz w:val="28"/>
        </w:rPr>
        <w:t>■廠商投標報價單</w:t>
      </w:r>
      <w:r w:rsidR="00DC7493" w:rsidRPr="0018096D">
        <w:rPr>
          <w:rFonts w:ascii="標楷體" w:eastAsia="標楷體" w:hAnsi="標楷體" w:hint="eastAsia"/>
          <w:color w:val="FF0000"/>
          <w:spacing w:val="0"/>
          <w:sz w:val="28"/>
        </w:rPr>
        <w:t>（如附錄</w:t>
      </w:r>
      <w:r w:rsidR="00BB105E" w:rsidRPr="0018096D">
        <w:rPr>
          <w:rFonts w:ascii="標楷體" w:eastAsia="標楷體" w:hAnsi="標楷體" w:hint="eastAsia"/>
          <w:color w:val="FF0000"/>
          <w:spacing w:val="0"/>
          <w:sz w:val="28"/>
        </w:rPr>
        <w:t>六</w:t>
      </w:r>
      <w:r w:rsidR="00DC7493" w:rsidRPr="0018096D">
        <w:rPr>
          <w:rFonts w:ascii="標楷體" w:eastAsia="標楷體" w:hAnsi="標楷體" w:hint="eastAsia"/>
          <w:color w:val="FF0000"/>
          <w:spacing w:val="0"/>
          <w:sz w:val="28"/>
        </w:rPr>
        <w:t>）</w:t>
      </w:r>
    </w:p>
    <w:p w:rsidR="00DC7493" w:rsidRPr="0018096D" w:rsidRDefault="0092732F" w:rsidP="00BA13F5">
      <w:pPr>
        <w:pStyle w:val="72"/>
        <w:ind w:leftChars="478" w:left="1427" w:hangingChars="100" w:hanging="280"/>
        <w:jc w:val="both"/>
        <w:rPr>
          <w:rFonts w:ascii="標楷體" w:eastAsia="標楷體" w:hAnsi="標楷體"/>
          <w:color w:val="FF0000"/>
          <w:spacing w:val="0"/>
          <w:sz w:val="28"/>
        </w:rPr>
      </w:pPr>
      <w:r w:rsidRPr="0018096D">
        <w:rPr>
          <w:rFonts w:ascii="標楷體" w:eastAsia="標楷體" w:hAnsi="標楷體"/>
          <w:color w:val="FF0000"/>
          <w:spacing w:val="0"/>
          <w:sz w:val="28"/>
        </w:rPr>
        <w:t>■</w:t>
      </w:r>
      <w:proofErr w:type="gramStart"/>
      <w:r w:rsidRPr="0018096D">
        <w:rPr>
          <w:rFonts w:ascii="標楷體" w:eastAsia="標楷體" w:hAnsi="標楷體"/>
          <w:color w:val="FF0000"/>
          <w:spacing w:val="0"/>
          <w:sz w:val="28"/>
        </w:rPr>
        <w:t>外標封</w:t>
      </w:r>
      <w:proofErr w:type="gramEnd"/>
      <w:r w:rsidR="00DC7493" w:rsidRPr="0018096D">
        <w:rPr>
          <w:rFonts w:ascii="標楷體" w:eastAsia="標楷體" w:hAnsi="標楷體" w:hint="eastAsia"/>
          <w:color w:val="FF0000"/>
          <w:spacing w:val="0"/>
          <w:sz w:val="28"/>
        </w:rPr>
        <w:t>（如附錄十</w:t>
      </w:r>
      <w:r w:rsidR="00BB105E" w:rsidRPr="0018096D">
        <w:rPr>
          <w:rFonts w:ascii="標楷體" w:eastAsia="標楷體" w:hAnsi="標楷體" w:hint="eastAsia"/>
          <w:color w:val="FF0000"/>
          <w:spacing w:val="0"/>
          <w:sz w:val="28"/>
        </w:rPr>
        <w:t>七</w:t>
      </w:r>
      <w:r w:rsidR="00DC7493" w:rsidRPr="0018096D">
        <w:rPr>
          <w:rFonts w:ascii="標楷體" w:eastAsia="標楷體" w:hAnsi="標楷體" w:hint="eastAsia"/>
          <w:color w:val="FF0000"/>
          <w:spacing w:val="0"/>
          <w:sz w:val="28"/>
        </w:rPr>
        <w:t>）</w:t>
      </w:r>
    </w:p>
    <w:p w:rsidR="0092732F" w:rsidRPr="00824254" w:rsidRDefault="00824254" w:rsidP="00824254">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92732F" w:rsidRPr="00824254">
        <w:rPr>
          <w:rFonts w:ascii="標楷體" w:eastAsia="標楷體" w:hAnsi="標楷體"/>
          <w:sz w:val="28"/>
          <w:szCs w:val="28"/>
        </w:rPr>
        <w:t>財物案：</w:t>
      </w:r>
    </w:p>
    <w:p w:rsidR="0092732F" w:rsidRPr="00824254" w:rsidRDefault="00824254" w:rsidP="00824254">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92732F" w:rsidRPr="00824254">
        <w:rPr>
          <w:rFonts w:ascii="標楷體" w:eastAsia="標楷體" w:hAnsi="標楷體"/>
          <w:sz w:val="28"/>
          <w:szCs w:val="28"/>
        </w:rPr>
        <w:t>採購計畫清單及附件</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92732F" w:rsidRPr="00824254" w:rsidRDefault="00824254" w:rsidP="00BA13F5">
      <w:pPr>
        <w:pStyle w:val="72"/>
        <w:ind w:leftChars="478" w:left="1427" w:hangingChars="100" w:hanging="280"/>
        <w:jc w:val="both"/>
        <w:textDirection w:val="lrTbV"/>
        <w:rPr>
          <w:rFonts w:ascii="標楷體" w:eastAsia="標楷體" w:hAnsi="標楷體"/>
          <w:color w:val="FF0000"/>
          <w:sz w:val="28"/>
          <w:szCs w:val="28"/>
          <w:u w:val="single"/>
        </w:rPr>
      </w:pPr>
      <w:r w:rsidRPr="0018096D">
        <w:rPr>
          <w:rFonts w:ascii="標楷體" w:eastAsia="標楷體" w:hAnsi="標楷體"/>
          <w:color w:val="FF0000"/>
          <w:spacing w:val="0"/>
          <w:sz w:val="28"/>
        </w:rPr>
        <w:t>■</w:t>
      </w:r>
      <w:r w:rsidR="0092732F" w:rsidRPr="00824254">
        <w:rPr>
          <w:rFonts w:ascii="標楷體" w:eastAsia="標楷體" w:hAnsi="標楷體"/>
          <w:color w:val="FF0000"/>
          <w:spacing w:val="0"/>
          <w:sz w:val="28"/>
        </w:rPr>
        <w:t>勞務案</w:t>
      </w:r>
      <w:r w:rsidR="0092732F" w:rsidRPr="00824254">
        <w:rPr>
          <w:rFonts w:ascii="標楷體" w:eastAsia="標楷體" w:hAnsi="標楷體"/>
          <w:color w:val="FF0000"/>
          <w:sz w:val="28"/>
          <w:szCs w:val="28"/>
        </w:rPr>
        <w:t>：</w:t>
      </w:r>
    </w:p>
    <w:p w:rsidR="0092732F" w:rsidRPr="00824254" w:rsidRDefault="00824254" w:rsidP="00BA13F5">
      <w:pPr>
        <w:pStyle w:val="72"/>
        <w:ind w:leftChars="599" w:left="1735" w:hangingChars="106" w:hanging="297"/>
        <w:jc w:val="both"/>
        <w:textDirection w:val="lrTbV"/>
        <w:rPr>
          <w:rFonts w:ascii="標楷體" w:eastAsia="標楷體" w:hAnsi="標楷體"/>
          <w:color w:val="FF0000"/>
          <w:sz w:val="28"/>
          <w:szCs w:val="28"/>
        </w:rPr>
      </w:pPr>
      <w:r w:rsidRPr="00824254">
        <w:rPr>
          <w:rFonts w:ascii="標楷體" w:eastAsia="標楷體" w:hAnsi="標楷體"/>
          <w:color w:val="FF0000"/>
          <w:spacing w:val="0"/>
          <w:sz w:val="28"/>
        </w:rPr>
        <w:t>■</w:t>
      </w:r>
      <w:r w:rsidR="0092732F" w:rsidRPr="00824254">
        <w:rPr>
          <w:rFonts w:ascii="標楷體" w:eastAsia="標楷體" w:hAnsi="標楷體"/>
          <w:color w:val="FF0000"/>
          <w:sz w:val="28"/>
          <w:szCs w:val="28"/>
        </w:rPr>
        <w:t>採購計畫清單及附件</w:t>
      </w:r>
    </w:p>
    <w:p w:rsidR="0092732F" w:rsidRPr="00824254" w:rsidRDefault="00824254" w:rsidP="00BA13F5">
      <w:pPr>
        <w:pStyle w:val="72"/>
        <w:ind w:leftChars="599" w:left="1735" w:hangingChars="106" w:hanging="297"/>
        <w:jc w:val="both"/>
        <w:textDirection w:val="lrTbV"/>
        <w:rPr>
          <w:rFonts w:ascii="標楷體" w:eastAsia="標楷體" w:hAnsi="標楷體"/>
          <w:color w:val="FF0000"/>
          <w:sz w:val="28"/>
          <w:szCs w:val="28"/>
        </w:rPr>
      </w:pPr>
      <w:r w:rsidRPr="00824254">
        <w:rPr>
          <w:rFonts w:ascii="標楷體" w:eastAsia="標楷體" w:hAnsi="標楷體"/>
          <w:color w:val="FF0000"/>
          <w:spacing w:val="0"/>
          <w:sz w:val="28"/>
        </w:rPr>
        <w:t>■</w:t>
      </w:r>
      <w:r w:rsidR="0092732F" w:rsidRPr="00824254">
        <w:rPr>
          <w:rFonts w:ascii="標楷體" w:eastAsia="標楷體" w:hAnsi="標楷體"/>
          <w:color w:val="FF0000"/>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8537BE" w:rsidRPr="0018096D" w:rsidRDefault="002C37A2" w:rsidP="00BA13F5">
      <w:pPr>
        <w:pStyle w:val="72"/>
        <w:ind w:leftChars="478" w:left="1427" w:hangingChars="100" w:hanging="280"/>
        <w:jc w:val="both"/>
        <w:textDirection w:val="lrTbV"/>
        <w:rPr>
          <w:rFonts w:ascii="標楷體" w:eastAsia="標楷體" w:hAnsi="標楷體"/>
          <w:color w:val="FF0000"/>
          <w:sz w:val="28"/>
          <w:szCs w:val="28"/>
        </w:rPr>
      </w:pPr>
      <w:r w:rsidRPr="0018096D">
        <w:rPr>
          <w:rFonts w:ascii="標楷體" w:eastAsia="標楷體" w:hAnsi="標楷體"/>
          <w:color w:val="FF0000"/>
          <w:spacing w:val="0"/>
          <w:sz w:val="28"/>
        </w:rPr>
        <w:t>■投標須知</w:t>
      </w:r>
      <w:r w:rsidR="002D4E56" w:rsidRPr="0018096D">
        <w:rPr>
          <w:rFonts w:ascii="標楷體" w:eastAsia="標楷體" w:hAnsi="標楷體" w:hint="eastAsia"/>
          <w:color w:val="FF0000"/>
          <w:spacing w:val="0"/>
          <w:sz w:val="28"/>
        </w:rPr>
        <w:t>：</w:t>
      </w:r>
    </w:p>
    <w:p w:rsidR="00D86FF2" w:rsidRPr="0018096D" w:rsidRDefault="0084758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proofErr w:type="gramStart"/>
      <w:r w:rsidR="00D86FF2" w:rsidRPr="0018096D">
        <w:rPr>
          <w:rFonts w:ascii="標楷體" w:eastAsia="標楷體" w:hAnsi="標楷體"/>
          <w:color w:val="FF0000"/>
          <w:sz w:val="28"/>
          <w:szCs w:val="28"/>
        </w:rPr>
        <w:t>一</w:t>
      </w:r>
      <w:proofErr w:type="gramEnd"/>
      <w:r w:rsidR="00D86FF2" w:rsidRPr="0018096D">
        <w:rPr>
          <w:rFonts w:ascii="標楷體" w:eastAsia="標楷體" w:hAnsi="標楷體"/>
          <w:color w:val="FF0000"/>
          <w:sz w:val="28"/>
          <w:szCs w:val="28"/>
        </w:rPr>
        <w:t>-</w:t>
      </w:r>
      <w:r w:rsidR="00FB23A6" w:rsidRPr="0018096D">
        <w:rPr>
          <w:rFonts w:ascii="標楷體" w:eastAsia="標楷體" w:hAnsi="標楷體"/>
          <w:color w:val="FF0000"/>
          <w:sz w:val="28"/>
          <w:szCs w:val="28"/>
        </w:rPr>
        <w:t>疑義書格式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866D74"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00D86FF2" w:rsidRPr="0018096D">
        <w:rPr>
          <w:rFonts w:ascii="標楷體" w:eastAsia="標楷體" w:hAnsi="標楷體"/>
          <w:color w:val="FF0000"/>
          <w:sz w:val="28"/>
          <w:szCs w:val="28"/>
        </w:rPr>
        <w:t>二-</w:t>
      </w:r>
      <w:r w:rsidR="00FB23A6" w:rsidRPr="0018096D">
        <w:rPr>
          <w:rFonts w:ascii="標楷體" w:eastAsia="標楷體" w:hAnsi="標楷體"/>
          <w:color w:val="FF0000"/>
          <w:sz w:val="28"/>
          <w:szCs w:val="28"/>
        </w:rPr>
        <w:t>異議書格式</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三-</w:t>
      </w:r>
      <w:r w:rsidR="00FD2248" w:rsidRPr="0018096D">
        <w:rPr>
          <w:rFonts w:ascii="標楷體" w:eastAsia="標楷體" w:hAnsi="標楷體"/>
          <w:color w:val="FF0000"/>
          <w:sz w:val="28"/>
          <w:szCs w:val="28"/>
        </w:rPr>
        <w:t>共同投標協議書範本</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lastRenderedPageBreak/>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四-</w:t>
      </w:r>
      <w:r w:rsidR="00FD2248" w:rsidRPr="0018096D">
        <w:rPr>
          <w:rFonts w:ascii="標楷體" w:eastAsia="標楷體" w:hAnsi="標楷體"/>
          <w:color w:val="FF0000"/>
          <w:sz w:val="28"/>
          <w:szCs w:val="28"/>
        </w:rPr>
        <w:t>電子領、投標作業應注意事項暨處置方式</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五</w:t>
      </w:r>
      <w:r w:rsidR="00680A69" w:rsidRPr="0018096D">
        <w:rPr>
          <w:rFonts w:ascii="標楷體" w:eastAsia="標楷體" w:hAnsi="標楷體" w:hint="eastAsia"/>
          <w:color w:val="FF0000"/>
          <w:sz w:val="28"/>
          <w:szCs w:val="28"/>
        </w:rPr>
        <w:t>之</w:t>
      </w:r>
      <w:proofErr w:type="gramStart"/>
      <w:r w:rsidR="00680A69" w:rsidRPr="0018096D">
        <w:rPr>
          <w:rFonts w:ascii="標楷體" w:eastAsia="標楷體" w:hAnsi="標楷體" w:hint="eastAsia"/>
          <w:color w:val="FF0000"/>
          <w:sz w:val="28"/>
          <w:szCs w:val="28"/>
        </w:rPr>
        <w:t>一</w:t>
      </w:r>
      <w:proofErr w:type="gramEnd"/>
      <w:r w:rsidRPr="0018096D">
        <w:rPr>
          <w:rFonts w:ascii="標楷體" w:eastAsia="標楷體" w:hAnsi="標楷體"/>
          <w:color w:val="FF0000"/>
          <w:sz w:val="28"/>
          <w:szCs w:val="28"/>
        </w:rPr>
        <w:t>-</w:t>
      </w:r>
      <w:r w:rsidR="00FD2248" w:rsidRPr="0018096D">
        <w:rPr>
          <w:rFonts w:ascii="標楷體" w:eastAsia="標楷體" w:hAnsi="標楷體"/>
          <w:color w:val="FF0000"/>
          <w:sz w:val="28"/>
          <w:szCs w:val="28"/>
        </w:rPr>
        <w:t>投標廠商聲明書範本</w:t>
      </w:r>
    </w:p>
    <w:p w:rsidR="00680A69" w:rsidRPr="0018096D" w:rsidRDefault="00680A69" w:rsidP="00680A69">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■附錄五</w:t>
      </w:r>
      <w:r w:rsidRPr="0018096D">
        <w:rPr>
          <w:rFonts w:ascii="標楷體" w:eastAsia="標楷體" w:hAnsi="標楷體" w:hint="eastAsia"/>
          <w:color w:val="FF0000"/>
          <w:sz w:val="28"/>
          <w:szCs w:val="28"/>
        </w:rPr>
        <w:t>之二</w:t>
      </w:r>
      <w:r w:rsidRPr="0018096D">
        <w:rPr>
          <w:rFonts w:ascii="標楷體" w:eastAsia="標楷體" w:hAnsi="標楷體"/>
          <w:color w:val="FF0000"/>
          <w:sz w:val="28"/>
          <w:szCs w:val="28"/>
        </w:rPr>
        <w:t>-</w:t>
      </w:r>
      <w:r w:rsidRPr="0018096D">
        <w:rPr>
          <w:rFonts w:ascii="標楷體" w:eastAsia="標楷體" w:hAnsi="標楷體" w:hint="eastAsia"/>
          <w:color w:val="FF0000"/>
          <w:sz w:val="28"/>
          <w:szCs w:val="28"/>
        </w:rPr>
        <w:t>公開取得電子報價單</w:t>
      </w:r>
      <w:r w:rsidRPr="0018096D">
        <w:rPr>
          <w:rFonts w:ascii="標楷體" w:eastAsia="標楷體" w:hAnsi="標楷體"/>
          <w:color w:val="FF0000"/>
          <w:sz w:val="28"/>
          <w:szCs w:val="28"/>
        </w:rPr>
        <w:t>投標廠商聲明書範本</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六-</w:t>
      </w:r>
      <w:r w:rsidR="00FD2248" w:rsidRPr="0018096D">
        <w:rPr>
          <w:rFonts w:ascii="標楷體" w:eastAsia="標楷體" w:hAnsi="標楷體" w:hint="eastAsia"/>
          <w:color w:val="FF0000"/>
          <w:sz w:val="28"/>
          <w:szCs w:val="28"/>
        </w:rPr>
        <w:t>投標廠商報價單範本</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七-</w:t>
      </w:r>
      <w:r w:rsidR="00FD2248" w:rsidRPr="0018096D">
        <w:rPr>
          <w:rFonts w:ascii="標楷體" w:eastAsia="標楷體" w:hAnsi="標楷體"/>
          <w:color w:val="FF0000"/>
          <w:sz w:val="28"/>
          <w:szCs w:val="28"/>
        </w:rPr>
        <w:t>授權書</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八-</w:t>
      </w:r>
      <w:r w:rsidR="00FD2248" w:rsidRPr="0018096D">
        <w:rPr>
          <w:rFonts w:ascii="標楷體" w:eastAsia="標楷體" w:hAnsi="標楷體"/>
          <w:color w:val="FF0000"/>
          <w:sz w:val="28"/>
          <w:szCs w:val="28"/>
        </w:rPr>
        <w:t>依政府採購法第五十八條處理總標價低於底價百分之八十案件之執行程序</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九-</w:t>
      </w:r>
      <w:r w:rsidR="00FD2248" w:rsidRPr="0018096D">
        <w:rPr>
          <w:rFonts w:ascii="標楷體" w:eastAsia="標楷體" w:hAnsi="標楷體"/>
          <w:color w:val="FF0000"/>
          <w:sz w:val="28"/>
        </w:rPr>
        <w:t>投標廠商投標文件自我檢查表</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十-</w:t>
      </w:r>
      <w:r w:rsidR="00FD2248" w:rsidRPr="0018096D">
        <w:rPr>
          <w:rFonts w:ascii="標楷體" w:eastAsia="標楷體" w:hAnsi="標楷體"/>
          <w:color w:val="FF0000"/>
          <w:sz w:val="28"/>
          <w:szCs w:val="28"/>
        </w:rPr>
        <w:t>國軍各地區財務單位地址及電話一覽表</w:t>
      </w:r>
    </w:p>
    <w:p w:rsidR="00FD2248" w:rsidRPr="0018096D" w:rsidRDefault="00FD2248"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Pr="0018096D">
        <w:rPr>
          <w:rFonts w:ascii="標楷體" w:eastAsia="標楷體" w:hAnsi="標楷體" w:hint="eastAsia"/>
          <w:color w:val="FF0000"/>
          <w:sz w:val="28"/>
          <w:szCs w:val="28"/>
        </w:rPr>
        <w:t>一</w:t>
      </w:r>
      <w:r w:rsidR="00270D3F" w:rsidRPr="0018096D">
        <w:rPr>
          <w:rFonts w:ascii="標楷體" w:eastAsia="標楷體" w:hAnsi="標楷體" w:hint="eastAsia"/>
          <w:color w:val="FF0000"/>
          <w:sz w:val="28"/>
          <w:szCs w:val="28"/>
        </w:rPr>
        <w:t>-</w:t>
      </w:r>
      <w:r w:rsidRPr="0018096D">
        <w:rPr>
          <w:rFonts w:ascii="標楷體" w:eastAsia="標楷體" w:hAnsi="標楷體"/>
          <w:color w:val="FF0000"/>
          <w:sz w:val="28"/>
          <w:szCs w:val="28"/>
        </w:rPr>
        <w:t>定期存款單質權設定申請書格式</w:t>
      </w:r>
    </w:p>
    <w:p w:rsidR="009C00CF" w:rsidRPr="0018096D" w:rsidRDefault="00270D3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Pr="0018096D">
        <w:rPr>
          <w:rFonts w:ascii="標楷體" w:eastAsia="標楷體" w:hAnsi="標楷體" w:hint="eastAsia"/>
          <w:color w:val="FF0000"/>
          <w:sz w:val="28"/>
          <w:szCs w:val="28"/>
        </w:rPr>
        <w:t>二-</w:t>
      </w:r>
      <w:r w:rsidR="009C00CF" w:rsidRPr="0018096D">
        <w:rPr>
          <w:rFonts w:ascii="標楷體" w:eastAsia="標楷體" w:hAnsi="標楷體"/>
          <w:color w:val="FF0000"/>
          <w:sz w:val="28"/>
          <w:szCs w:val="28"/>
        </w:rPr>
        <w:t>定期存款單質權設定覆函格式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三</w:t>
      </w:r>
      <w:r w:rsidR="00D86FF2"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押標金</w:t>
      </w:r>
      <w:r w:rsidR="00B86F26"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保證金</w:t>
      </w:r>
      <w:r w:rsidR="009C00CF" w:rsidRPr="0018096D">
        <w:rPr>
          <w:rFonts w:ascii="標楷體" w:eastAsia="標楷體" w:hAnsi="標楷體"/>
          <w:color w:val="FF0000"/>
          <w:sz w:val="28"/>
          <w:szCs w:val="28"/>
        </w:rPr>
        <w:t>不可撤銷擔保信用狀</w:t>
      </w:r>
      <w:r w:rsidR="009C00CF" w:rsidRPr="0018096D">
        <w:rPr>
          <w:rFonts w:ascii="標楷體" w:eastAsia="標楷體" w:hAnsi="標楷體" w:hint="eastAsia"/>
          <w:color w:val="FF0000"/>
          <w:sz w:val="28"/>
          <w:szCs w:val="28"/>
        </w:rPr>
        <w:t>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四</w:t>
      </w:r>
      <w:r w:rsidR="00D86FF2" w:rsidRPr="0018096D">
        <w:rPr>
          <w:rFonts w:ascii="標楷體" w:eastAsia="標楷體" w:hAnsi="標楷體"/>
          <w:color w:val="FF0000"/>
          <w:sz w:val="28"/>
          <w:szCs w:val="28"/>
        </w:rPr>
        <w:t>-</w:t>
      </w:r>
      <w:r w:rsidR="009C00CF" w:rsidRPr="0018096D">
        <w:rPr>
          <w:rFonts w:ascii="標楷體" w:eastAsia="標楷體" w:hAnsi="標楷體"/>
          <w:color w:val="FF0000"/>
          <w:sz w:val="28"/>
          <w:szCs w:val="28"/>
        </w:rPr>
        <w:t>押標金/保證金連帶保證書格式</w:t>
      </w:r>
    </w:p>
    <w:p w:rsidR="009C00CF" w:rsidRPr="0018096D" w:rsidRDefault="0060187B"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141F96"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五</w:t>
      </w:r>
      <w:r w:rsidR="00141F96"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押標金連帶保證保險單</w:t>
      </w:r>
    </w:p>
    <w:p w:rsidR="009C00CF"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六</w:t>
      </w:r>
      <w:r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履約保證金連帶保證保險單</w:t>
      </w:r>
    </w:p>
    <w:p w:rsidR="0092732F"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七</w:t>
      </w:r>
      <w:r w:rsidRPr="0018096D">
        <w:rPr>
          <w:rFonts w:ascii="標楷體" w:eastAsia="標楷體" w:hAnsi="標楷體"/>
          <w:color w:val="FF0000"/>
          <w:sz w:val="28"/>
          <w:szCs w:val="28"/>
        </w:rPr>
        <w:t>-</w:t>
      </w:r>
      <w:proofErr w:type="gramStart"/>
      <w:r w:rsidR="009C00CF" w:rsidRPr="0018096D">
        <w:rPr>
          <w:rFonts w:ascii="標楷體" w:eastAsia="標楷體" w:hAnsi="標楷體" w:hint="eastAsia"/>
          <w:color w:val="FF0000"/>
          <w:sz w:val="28"/>
          <w:szCs w:val="28"/>
        </w:rPr>
        <w:t>外標封</w:t>
      </w:r>
      <w:proofErr w:type="gramEnd"/>
    </w:p>
    <w:p w:rsidR="008537BE"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八</w:t>
      </w:r>
      <w:r w:rsidRPr="0018096D">
        <w:rPr>
          <w:rFonts w:ascii="標楷體" w:eastAsia="標楷體" w:hAnsi="標楷體"/>
          <w:color w:val="FF0000"/>
          <w:sz w:val="28"/>
        </w:rPr>
        <w:t>-</w:t>
      </w:r>
      <w:r w:rsidR="00270D3F" w:rsidRPr="0018096D">
        <w:rPr>
          <w:rFonts w:ascii="標楷體" w:eastAsia="標楷體" w:hAnsi="標楷體" w:hint="eastAsia"/>
          <w:color w:val="FF0000"/>
          <w:sz w:val="28"/>
          <w:szCs w:val="28"/>
        </w:rPr>
        <w:t>廠商資格</w:t>
      </w:r>
      <w:proofErr w:type="gramStart"/>
      <w:r w:rsidR="00270D3F" w:rsidRPr="0018096D">
        <w:rPr>
          <w:rFonts w:ascii="標楷體" w:eastAsia="標楷體" w:hAnsi="標楷體" w:hint="eastAsia"/>
          <w:color w:val="FF0000"/>
          <w:sz w:val="28"/>
          <w:szCs w:val="28"/>
        </w:rPr>
        <w:t>履約及賠</w:t>
      </w:r>
      <w:proofErr w:type="gramEnd"/>
      <w:r w:rsidR="00270D3F" w:rsidRPr="0018096D">
        <w:rPr>
          <w:rFonts w:ascii="標楷體" w:eastAsia="標楷體" w:hAnsi="標楷體" w:hint="eastAsia"/>
          <w:color w:val="FF0000"/>
          <w:sz w:val="28"/>
          <w:szCs w:val="28"/>
        </w:rPr>
        <w:tab/>
        <w:t>償連帶保證保險單</w:t>
      </w:r>
    </w:p>
    <w:p w:rsidR="00D4274B" w:rsidRPr="00D430E8" w:rsidRDefault="00D4274B" w:rsidP="00BA13F5">
      <w:pPr>
        <w:pStyle w:val="1"/>
        <w:ind w:left="854" w:hanging="854"/>
        <w:jc w:val="both"/>
        <w:rPr>
          <w:rFonts w:ascii="標楷體" w:hAnsi="標楷體"/>
        </w:rPr>
      </w:pPr>
      <w:r w:rsidRPr="00D430E8">
        <w:rPr>
          <w:rFonts w:ascii="標楷體" w:hAnsi="標楷體"/>
        </w:rPr>
        <w:t>投標方式：</w:t>
      </w:r>
      <w:r w:rsidRPr="0018096D">
        <w:rPr>
          <w:rFonts w:ascii="標楷體" w:hAnsi="標楷體"/>
          <w:color w:val="FF0000"/>
        </w:rPr>
        <w:t>投標文件須於</w:t>
      </w:r>
      <w:r w:rsidR="00375641">
        <w:rPr>
          <w:rFonts w:ascii="標楷體" w:hAnsi="標楷體" w:hint="eastAsia"/>
          <w:color w:val="FF0000"/>
        </w:rPr>
        <w:t>108</w:t>
      </w:r>
      <w:r w:rsidRPr="0018096D">
        <w:rPr>
          <w:rFonts w:ascii="標楷體" w:hAnsi="標楷體"/>
          <w:color w:val="FF0000"/>
        </w:rPr>
        <w:t>年</w:t>
      </w:r>
      <w:r w:rsidR="00375641">
        <w:rPr>
          <w:rFonts w:ascii="標楷體" w:hAnsi="標楷體" w:hint="eastAsia"/>
          <w:color w:val="FF0000"/>
        </w:rPr>
        <w:t>7</w:t>
      </w:r>
      <w:r w:rsidRPr="0018096D">
        <w:rPr>
          <w:rFonts w:ascii="標楷體" w:hAnsi="標楷體"/>
          <w:color w:val="FF0000"/>
        </w:rPr>
        <w:t>月</w:t>
      </w:r>
      <w:r w:rsidR="00F315ED">
        <w:rPr>
          <w:rFonts w:ascii="標楷體" w:hAnsi="標楷體" w:hint="eastAsia"/>
          <w:color w:val="FF0000"/>
        </w:rPr>
        <w:t>15</w:t>
      </w:r>
      <w:r w:rsidRPr="0018096D">
        <w:rPr>
          <w:rFonts w:ascii="標楷體" w:hAnsi="標楷體"/>
          <w:color w:val="FF0000"/>
        </w:rPr>
        <w:t>日</w:t>
      </w:r>
      <w:r w:rsidR="00375641">
        <w:rPr>
          <w:rFonts w:ascii="標楷體" w:hAnsi="標楷體" w:hint="eastAsia"/>
          <w:color w:val="FF0000"/>
        </w:rPr>
        <w:t>1700</w:t>
      </w:r>
      <w:r w:rsidRPr="0018096D">
        <w:rPr>
          <w:rFonts w:ascii="標楷體" w:hAnsi="標楷體"/>
          <w:color w:val="FF0000"/>
        </w:rPr>
        <w:t>時前</w:t>
      </w:r>
      <w:r w:rsidRPr="00D430E8">
        <w:rPr>
          <w:rFonts w:ascii="標楷體" w:hAnsi="標楷體"/>
        </w:rPr>
        <w:t>，應以下列方式擇一送達：</w:t>
      </w:r>
      <w:r w:rsidRPr="00D430E8">
        <w:rPr>
          <w:rFonts w:ascii="標楷體" w:hAnsi="標楷體"/>
          <w:bdr w:val="single" w:sz="4" w:space="0" w:color="auto"/>
        </w:rPr>
        <w:t>招標單位填註</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現場投標：應於規定截止時間前投入</w:t>
      </w:r>
      <w:r w:rsidR="009A1E0A">
        <w:rPr>
          <w:rFonts w:ascii="標楷體" w:hAnsi="標楷體"/>
        </w:rPr>
        <w:t>本院</w:t>
      </w:r>
      <w:r w:rsidR="009A1E0A">
        <w:rPr>
          <w:rFonts w:ascii="標楷體" w:hAnsi="標楷體" w:hint="eastAsia"/>
        </w:rPr>
        <w:t>醫療大樓地下一樓採購小組辦理投標作業</w:t>
      </w:r>
      <w:r w:rsidRPr="00D430E8">
        <w:rPr>
          <w:rFonts w:ascii="標楷體" w:hAnsi="標楷體"/>
        </w:rPr>
        <w:t>；最有利標、</w:t>
      </w:r>
      <w:proofErr w:type="gramStart"/>
      <w:r w:rsidRPr="00D430E8">
        <w:rPr>
          <w:rFonts w:ascii="標楷體" w:hAnsi="標楷體"/>
        </w:rPr>
        <w:t>準</w:t>
      </w:r>
      <w:proofErr w:type="gramEnd"/>
      <w:r w:rsidRPr="00D430E8">
        <w:rPr>
          <w:rFonts w:ascii="標楷體" w:hAnsi="標楷體"/>
        </w:rPr>
        <w:t>用最有利標或招標文件載明須依廠商投標時間順序辦理後續者，請通知</w:t>
      </w:r>
      <w:r w:rsidR="009A1E0A">
        <w:rPr>
          <w:rFonts w:ascii="標楷體" w:hAnsi="標楷體"/>
        </w:rPr>
        <w:t>本院</w:t>
      </w:r>
      <w:r w:rsidR="009A1E0A">
        <w:rPr>
          <w:rFonts w:ascii="標楷體" w:hAnsi="標楷體" w:hint="eastAsia"/>
        </w:rPr>
        <w:t>採購組</w:t>
      </w:r>
      <w:r w:rsidR="009A1E0A" w:rsidRPr="00BA13F5">
        <w:rPr>
          <w:rFonts w:ascii="標楷體" w:hAnsi="標楷體"/>
        </w:rPr>
        <w:t>人員收件</w:t>
      </w:r>
      <w:r w:rsidRPr="00D430E8">
        <w:rPr>
          <w:rFonts w:ascii="標楷體" w:hAnsi="標楷體"/>
        </w:rPr>
        <w:t>（上班時間0800～1700時，中午用餐時間為1200～1300時）。</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郵遞投標：應於規定截止時間前寄達</w:t>
      </w:r>
      <w:proofErr w:type="gramStart"/>
      <w:r w:rsidRPr="00D430E8">
        <w:rPr>
          <w:rFonts w:ascii="標楷體" w:hAnsi="標楷體"/>
        </w:rPr>
        <w:t>臺</w:t>
      </w:r>
      <w:proofErr w:type="gramEnd"/>
      <w:r w:rsidRPr="00D430E8">
        <w:rPr>
          <w:rFonts w:ascii="標楷體" w:hAnsi="標楷體"/>
        </w:rPr>
        <w:t>北郵政</w:t>
      </w:r>
      <w:r w:rsidR="00E96CE8" w:rsidRPr="00D430E8">
        <w:rPr>
          <w:rFonts w:ascii="標楷體" w:hAnsi="標楷體" w:hint="eastAsia"/>
        </w:rPr>
        <w:t>37-37</w:t>
      </w:r>
      <w:r w:rsidRPr="00D430E8">
        <w:rPr>
          <w:rFonts w:ascii="標楷體" w:hAnsi="標楷體"/>
        </w:rPr>
        <w:t>信箱（以郵局落地郵戳為憑）。</w:t>
      </w:r>
    </w:p>
    <w:p w:rsidR="004643D6"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電子投標：應於規定截止時間前，按電子投標相關規定傳輸至「</w:t>
      </w:r>
      <w:r w:rsidR="000B5F6E" w:rsidRPr="00D430E8">
        <w:rPr>
          <w:rFonts w:ascii="標楷體" w:hAnsi="標楷體" w:hint="eastAsia"/>
        </w:rPr>
        <w:t>政府電子採購網</w:t>
      </w:r>
      <w:r w:rsidRPr="00D430E8">
        <w:rPr>
          <w:rFonts w:ascii="標楷體" w:hAnsi="標楷體"/>
        </w:rPr>
        <w:t>」。</w:t>
      </w:r>
    </w:p>
    <w:p w:rsidR="002C64CE" w:rsidRPr="00D430E8" w:rsidRDefault="00A94CB7" w:rsidP="00A94CB7">
      <w:pPr>
        <w:pStyle w:val="2"/>
        <w:numPr>
          <w:ilvl w:val="0"/>
          <w:numId w:val="18"/>
        </w:numPr>
        <w:ind w:left="1134" w:hanging="454"/>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r w:rsidR="004643D6" w:rsidRPr="00D430E8">
        <w:rPr>
          <w:rFonts w:ascii="標楷體" w:hAnsi="標楷體" w:hint="eastAsia"/>
        </w:rPr>
        <w:tab/>
      </w:r>
      <w:r w:rsidRPr="00D430E8">
        <w:rPr>
          <w:rFonts w:ascii="標楷體" w:hAnsi="標楷體" w:hint="eastAsia"/>
        </w:rPr>
        <w:t>，</w:t>
      </w:r>
      <w:r w:rsidR="004643D6" w:rsidRPr="00D430E8">
        <w:rPr>
          <w:rFonts w:ascii="標楷體" w:hAnsi="標楷體" w:hint="eastAsia"/>
        </w:rPr>
        <w:t>投標廠商應依規定</w:t>
      </w:r>
      <w:proofErr w:type="gramStart"/>
      <w:r w:rsidR="004643D6" w:rsidRPr="00D430E8">
        <w:rPr>
          <w:rFonts w:ascii="標楷體" w:hAnsi="標楷體" w:hint="eastAsia"/>
        </w:rPr>
        <w:t>填妥本招標</w:t>
      </w:r>
      <w:proofErr w:type="gramEnd"/>
      <w:r w:rsidR="004643D6" w:rsidRPr="00D430E8">
        <w:rPr>
          <w:rFonts w:ascii="標楷體" w:hAnsi="標楷體" w:hint="eastAsia"/>
        </w:rPr>
        <w:t>文件所附招標投標及契約文件、投標標價清單、投標廠商聲明書，</w:t>
      </w:r>
      <w:r w:rsidR="007848D8" w:rsidRPr="00D430E8">
        <w:rPr>
          <w:rFonts w:ascii="標楷體" w:hAnsi="標楷體" w:hint="eastAsia"/>
        </w:rPr>
        <w:t>於  年  月  日  時  分前，</w:t>
      </w:r>
      <w:r w:rsidR="004643D6" w:rsidRPr="00D430E8">
        <w:rPr>
          <w:rFonts w:ascii="標楷體" w:hAnsi="標楷體" w:hint="eastAsia"/>
        </w:rPr>
        <w:t>以電子投標方式</w:t>
      </w:r>
      <w:r w:rsidR="007848D8" w:rsidRPr="00D430E8">
        <w:rPr>
          <w:rFonts w:ascii="標楷體" w:hAnsi="標楷體" w:hint="eastAsia"/>
        </w:rPr>
        <w:t>送達下列網站：以廠商代碼及密碼登入政府電子採購網(</w:t>
      </w:r>
      <w:hyperlink r:id="rId8" w:history="1">
        <w:r w:rsidR="007848D8" w:rsidRPr="00D430E8">
          <w:t>http://web.pcc.gov.tw</w:t>
        </w:r>
      </w:hyperlink>
      <w:r w:rsidR="007848D8" w:rsidRPr="00D430E8">
        <w:rPr>
          <w:rFonts w:ascii="標楷體" w:hAnsi="標楷體" w:hint="eastAsia"/>
        </w:rPr>
        <w:t>)，並於上述期限前完成電子投標。</w:t>
      </w:r>
    </w:p>
    <w:p w:rsidR="00D4274B" w:rsidRPr="00D430E8" w:rsidRDefault="002C64CE" w:rsidP="002C64CE">
      <w:pPr>
        <w:pStyle w:val="2"/>
        <w:numPr>
          <w:ilvl w:val="0"/>
          <w:numId w:val="0"/>
        </w:numPr>
        <w:ind w:left="1134"/>
        <w:jc w:val="both"/>
        <w:rPr>
          <w:rFonts w:ascii="標楷體" w:hAnsi="標楷體"/>
        </w:rPr>
      </w:pPr>
      <w:r w:rsidRPr="00D430E8">
        <w:rPr>
          <w:rFonts w:ascii="標楷體" w:hAnsi="標楷體" w:hint="eastAsia"/>
        </w:rPr>
        <w:t>投標廠商必須擇</w:t>
      </w:r>
      <w:proofErr w:type="gramStart"/>
      <w:r w:rsidRPr="00D430E8">
        <w:rPr>
          <w:rFonts w:ascii="標楷體" w:hAnsi="標楷體" w:hint="eastAsia"/>
        </w:rPr>
        <w:t>一</w:t>
      </w:r>
      <w:proofErr w:type="gramEnd"/>
      <w:r w:rsidRPr="00D430E8">
        <w:rPr>
          <w:rFonts w:ascii="標楷體" w:hAnsi="標楷體" w:hint="eastAsia"/>
        </w:rPr>
        <w:t>使用下列憑證，才能進行公開取得電子報價單電子投標作業。電子報價單如有不實，依採購法相關規定處理。</w:t>
      </w:r>
    </w:p>
    <w:p w:rsidR="002C64CE" w:rsidRPr="00D430E8" w:rsidRDefault="002C64CE" w:rsidP="002C64CE">
      <w:pPr>
        <w:pStyle w:val="72"/>
        <w:ind w:left="1814" w:hanging="1814"/>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(1)</w:t>
      </w:r>
      <w:r w:rsidRPr="00D430E8">
        <w:rPr>
          <w:rFonts w:ascii="標楷體" w:eastAsia="標楷體" w:hAnsi="標楷體" w:hint="eastAsia"/>
          <w:spacing w:val="0"/>
          <w:sz w:val="28"/>
        </w:rPr>
        <w:t>廠商本身名義之組織及團體憑證或工商憑證。</w:t>
      </w:r>
    </w:p>
    <w:p w:rsidR="002C64CE" w:rsidRPr="00D430E8" w:rsidRDefault="002C64CE" w:rsidP="002C64CE">
      <w:pPr>
        <w:pStyle w:val="72"/>
        <w:ind w:left="0" w:firstLine="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(2)</w:t>
      </w:r>
      <w:r w:rsidRPr="00D430E8">
        <w:rPr>
          <w:rFonts w:ascii="標楷體" w:eastAsia="標楷體" w:hAnsi="標楷體" w:hint="eastAsia"/>
          <w:spacing w:val="0"/>
          <w:sz w:val="28"/>
        </w:rPr>
        <w:t>廠商負責人之自然人憑證。</w:t>
      </w:r>
    </w:p>
    <w:p w:rsidR="002C64CE" w:rsidRPr="00D430E8" w:rsidRDefault="002C64CE" w:rsidP="002C64CE">
      <w:pPr>
        <w:pStyle w:val="72"/>
        <w:ind w:left="1540" w:hangingChars="550" w:hanging="154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(3)</w:t>
      </w:r>
      <w:r w:rsidRPr="00D430E8">
        <w:rPr>
          <w:rFonts w:ascii="標楷體" w:eastAsia="標楷體" w:hAnsi="標楷體" w:hint="eastAsia"/>
          <w:spacing w:val="0"/>
          <w:sz w:val="28"/>
        </w:rPr>
        <w:t>廠商授權之職員之自然人憑證。</w:t>
      </w:r>
    </w:p>
    <w:p w:rsidR="002C64CE" w:rsidRPr="00D430E8" w:rsidRDefault="002C64CE" w:rsidP="002C64CE">
      <w:pPr>
        <w:pStyle w:val="72"/>
        <w:ind w:leftChars="457" w:left="2038" w:hangingChars="336" w:hanging="941"/>
        <w:jc w:val="both"/>
        <w:textDirection w:val="lrTbV"/>
        <w:rPr>
          <w:rFonts w:ascii="標楷體" w:eastAsia="標楷體" w:hAnsi="標楷體"/>
          <w:spacing w:val="0"/>
          <w:sz w:val="28"/>
        </w:rPr>
      </w:pPr>
      <w:proofErr w:type="gramStart"/>
      <w:r w:rsidRPr="00D430E8">
        <w:rPr>
          <w:rFonts w:ascii="標楷體" w:eastAsia="標楷體" w:hAnsi="標楷體" w:hint="eastAsia"/>
          <w:spacing w:val="0"/>
          <w:sz w:val="28"/>
        </w:rPr>
        <w:t>（註</w:t>
      </w:r>
      <w:proofErr w:type="gramEnd"/>
      <w:r w:rsidRPr="00D430E8">
        <w:rPr>
          <w:rFonts w:ascii="標楷體" w:eastAsia="標楷體" w:hAnsi="標楷體" w:hint="eastAsia"/>
          <w:spacing w:val="0"/>
          <w:sz w:val="28"/>
        </w:rPr>
        <w:t>：利用自然人憑證投標須取得公司授權足以代表投標廠商</w:t>
      </w:r>
      <w:proofErr w:type="gramStart"/>
      <w:r w:rsidRPr="00D430E8">
        <w:rPr>
          <w:rFonts w:ascii="標楷體" w:eastAsia="標楷體" w:hAnsi="標楷體" w:hint="eastAsia"/>
          <w:spacing w:val="0"/>
          <w:sz w:val="28"/>
        </w:rPr>
        <w:t>）</w:t>
      </w:r>
      <w:proofErr w:type="gramEnd"/>
    </w:p>
    <w:p w:rsidR="00D4274B" w:rsidRPr="00D430E8" w:rsidRDefault="00D4274B" w:rsidP="00BA13F5">
      <w:pPr>
        <w:pStyle w:val="1"/>
        <w:ind w:left="1134" w:hanging="1134"/>
        <w:jc w:val="both"/>
        <w:rPr>
          <w:rFonts w:ascii="標楷體" w:hAnsi="標楷體"/>
          <w:szCs w:val="28"/>
          <w:u w:val="single"/>
        </w:rPr>
      </w:pPr>
      <w:r w:rsidRPr="00D430E8">
        <w:rPr>
          <w:rFonts w:ascii="標楷體" w:hAnsi="標楷體"/>
        </w:rPr>
        <w:lastRenderedPageBreak/>
        <w:t>電子領標廠商之投標封得附上該標案之領標電子憑據書面明細，或於開標後依機關通知再行提出。</w:t>
      </w:r>
    </w:p>
    <w:p w:rsidR="00EA3372" w:rsidRPr="00D430E8" w:rsidRDefault="00F34912" w:rsidP="00BA13F5">
      <w:pPr>
        <w:pStyle w:val="1"/>
        <w:ind w:left="1134" w:hanging="1134"/>
        <w:jc w:val="both"/>
        <w:rPr>
          <w:rFonts w:ascii="標楷體" w:hAnsi="標楷體"/>
        </w:rPr>
      </w:pPr>
      <w:r w:rsidRPr="00D430E8">
        <w:rPr>
          <w:rFonts w:ascii="標楷體" w:hAnsi="標楷體"/>
        </w:rPr>
        <w:t>履約地點是否為原住民地區</w:t>
      </w:r>
      <w:r w:rsidR="00EA3372" w:rsidRPr="00D430E8">
        <w:rPr>
          <w:rFonts w:ascii="標楷體" w:hAnsi="標楷體"/>
        </w:rPr>
        <w:t>：</w:t>
      </w:r>
      <w:r w:rsidRPr="00D430E8">
        <w:rPr>
          <w:rFonts w:ascii="標楷體" w:hAnsi="標楷體"/>
        </w:rPr>
        <w:t>(未註明為否)</w:t>
      </w:r>
      <w:r w:rsidR="009C00CF" w:rsidRPr="00D430E8">
        <w:rPr>
          <w:rFonts w:ascii="標楷體" w:hAnsi="標楷體" w:hint="eastAsia"/>
          <w:kern w:val="2"/>
          <w:szCs w:val="28"/>
          <w:bdr w:val="single" w:sz="4" w:space="0" w:color="auto"/>
        </w:rPr>
        <w:t>申購</w:t>
      </w:r>
      <w:r w:rsidR="009C00CF" w:rsidRPr="00D430E8">
        <w:rPr>
          <w:rFonts w:ascii="標楷體" w:hAnsi="標楷體"/>
          <w:kern w:val="2"/>
          <w:szCs w:val="28"/>
          <w:bdr w:val="single" w:sz="4" w:space="0" w:color="auto"/>
        </w:rPr>
        <w:t>單位填註</w:t>
      </w:r>
    </w:p>
    <w:p w:rsidR="00F34912"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proofErr w:type="gramStart"/>
      <w:r w:rsidRPr="0018096D">
        <w:rPr>
          <w:rFonts w:ascii="標楷體" w:eastAsia="標楷體" w:hAnsi="標楷體"/>
          <w:color w:val="FF0000"/>
          <w:sz w:val="28"/>
        </w:rPr>
        <w:t>■</w:t>
      </w:r>
      <w:r w:rsidR="00F34912" w:rsidRPr="0018096D">
        <w:rPr>
          <w:rFonts w:ascii="標楷體" w:eastAsia="標楷體" w:hAnsi="標楷體"/>
          <w:color w:val="FF0000"/>
          <w:spacing w:val="0"/>
          <w:sz w:val="28"/>
        </w:rPr>
        <w:t>否</w:t>
      </w:r>
      <w:proofErr w:type="gramEnd"/>
      <w:r w:rsidR="00F34912" w:rsidRPr="0018096D">
        <w:rPr>
          <w:rFonts w:ascii="標楷體" w:eastAsia="標楷體" w:hAnsi="標楷體"/>
          <w:color w:val="FF0000"/>
          <w:spacing w:val="0"/>
          <w:sz w:val="28"/>
        </w:rPr>
        <w:t>。</w:t>
      </w:r>
    </w:p>
    <w:p w:rsidR="00E04426" w:rsidRPr="00D430E8" w:rsidRDefault="00F34912" w:rsidP="00BA13F5">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pacing w:val="0"/>
          <w:sz w:val="28"/>
        </w:rPr>
        <w:t>□是，第</w:t>
      </w:r>
      <w:r w:rsidR="002D4E56" w:rsidRPr="00D430E8">
        <w:rPr>
          <w:rFonts w:ascii="標楷體" w:eastAsia="標楷體" w:hAnsi="標楷體" w:hint="eastAsia"/>
          <w:spacing w:val="0"/>
          <w:sz w:val="28"/>
        </w:rPr>
        <w:t>1</w:t>
      </w:r>
      <w:r w:rsidRPr="00D430E8">
        <w:rPr>
          <w:rFonts w:ascii="標楷體" w:eastAsia="標楷體" w:hAnsi="標楷體"/>
          <w:spacing w:val="0"/>
          <w:sz w:val="28"/>
        </w:rPr>
        <w:t>次招標開放原住民及非原住民廠商投標，但第1階段僅就原住民廠商辦理開標結果，如最低標價超過底價且經洽減價仍超過底價，致無法優先</w:t>
      </w:r>
      <w:proofErr w:type="gramStart"/>
      <w:r w:rsidRPr="00D430E8">
        <w:rPr>
          <w:rFonts w:ascii="標楷體" w:eastAsia="標楷體" w:hAnsi="標楷體"/>
          <w:spacing w:val="0"/>
          <w:sz w:val="28"/>
        </w:rPr>
        <w:t>決標予該</w:t>
      </w:r>
      <w:proofErr w:type="gramEnd"/>
      <w:r w:rsidRPr="00D430E8">
        <w:rPr>
          <w:rFonts w:ascii="標楷體" w:eastAsia="標楷體" w:hAnsi="標楷體"/>
          <w:spacing w:val="0"/>
          <w:sz w:val="28"/>
        </w:rPr>
        <w:t>廠商情形，則作成紀錄改就全部投標廠商辦理。上揭原住民廠商應以第1階段減價後最低標價參與第2階段之開標；如廠商仍為最低標廠商，依政府</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法第53條第1項規定，洽該廠商優先減價1次，並允許參加後續之比減價。依「原住民族工作權保障法施行細則」第2、8條規定，原住民廠商須檢附「戶籍資料記載為山地原住民或平地原住民者」或「經所在地直轄市、縣（市）主管機關有效期限內」之證明。</w:t>
      </w:r>
    </w:p>
    <w:p w:rsidR="00686DDD" w:rsidRPr="00D430E8" w:rsidRDefault="00C622D5" w:rsidP="00BA13F5">
      <w:pPr>
        <w:pStyle w:val="1"/>
        <w:ind w:left="1134" w:hanging="1134"/>
        <w:jc w:val="both"/>
        <w:rPr>
          <w:rFonts w:ascii="標楷體" w:hAnsi="標楷體"/>
        </w:rPr>
      </w:pPr>
      <w:r w:rsidRPr="00D430E8">
        <w:rPr>
          <w:rFonts w:ascii="標楷體" w:hAnsi="標楷體"/>
        </w:rPr>
        <w:t>得標廠商依</w:t>
      </w:r>
      <w:r w:rsidR="00686DDD" w:rsidRPr="00D430E8">
        <w:rPr>
          <w:rFonts w:ascii="標楷體" w:hAnsi="標楷體"/>
        </w:rPr>
        <w:t>採購法第98條繳納代金方式，說明如下：</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得標廠商其於國內員工總數逾100人者，應於履約期間僱用之原住民人數，依「原住民族工作權保障法」第12條</w:t>
      </w:r>
      <w:r w:rsidR="005F0655" w:rsidRPr="00D430E8">
        <w:rPr>
          <w:rFonts w:ascii="標楷體" w:hAnsi="標楷體"/>
        </w:rPr>
        <w:t>第1項</w:t>
      </w:r>
      <w:r w:rsidRPr="00D430E8">
        <w:rPr>
          <w:rFonts w:ascii="標楷體" w:hAnsi="標楷體"/>
        </w:rPr>
        <w:t>規定，不得低於總人數之1/100，並以整數為計算標準，未達整數部分</w:t>
      </w:r>
      <w:proofErr w:type="gramStart"/>
      <w:r w:rsidRPr="00D430E8">
        <w:rPr>
          <w:rFonts w:ascii="標楷體" w:hAnsi="標楷體"/>
        </w:rPr>
        <w:t>不予計</w:t>
      </w:r>
      <w:proofErr w:type="gramEnd"/>
      <w:r w:rsidRPr="00D430E8">
        <w:rPr>
          <w:rFonts w:ascii="標楷體" w:hAnsi="標楷體"/>
        </w:rPr>
        <w:t>入；得標廠商其於國內員工總數逾67人者，應於履約期間僱用之身心障礙者人數，依「身心障礙者權益保障法」第38條</w:t>
      </w:r>
      <w:r w:rsidR="005F0655" w:rsidRPr="00D430E8">
        <w:rPr>
          <w:rFonts w:ascii="標楷體" w:hAnsi="標楷體"/>
        </w:rPr>
        <w:t>第2項</w:t>
      </w:r>
      <w:r w:rsidRPr="00D430E8">
        <w:rPr>
          <w:rFonts w:ascii="標楷體" w:hAnsi="標楷體"/>
        </w:rPr>
        <w:t>規定，不得低於總人數之1/100且不得少於一人，並以整數為計算標準，未達整數部分</w:t>
      </w:r>
      <w:proofErr w:type="gramStart"/>
      <w:r w:rsidRPr="00D430E8">
        <w:rPr>
          <w:rFonts w:ascii="標楷體" w:hAnsi="標楷體"/>
        </w:rPr>
        <w:t>不予計</w:t>
      </w:r>
      <w:proofErr w:type="gramEnd"/>
      <w:r w:rsidRPr="00D430E8">
        <w:rPr>
          <w:rFonts w:ascii="標楷體" w:hAnsi="標楷體"/>
        </w:rPr>
        <w:t>入。</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得標廠商未依前揭規定</w:t>
      </w:r>
      <w:proofErr w:type="gramStart"/>
      <w:r w:rsidRPr="00D430E8">
        <w:rPr>
          <w:rFonts w:ascii="標楷體" w:hAnsi="標楷體"/>
        </w:rPr>
        <w:t>僱</w:t>
      </w:r>
      <w:proofErr w:type="gramEnd"/>
      <w:r w:rsidRPr="00D430E8">
        <w:rPr>
          <w:rFonts w:ascii="標楷體" w:hAnsi="標楷體"/>
        </w:rPr>
        <w:t>足身心障礙者及原住民人數者，應依僱用人數不足情形，分別向所在地之直轄市或縣（市）勞工主管機關設立之身心障礙者就業基金專戶，及原住民族綜合發展基金專戶</w:t>
      </w:r>
      <w:proofErr w:type="gramStart"/>
      <w:r w:rsidRPr="00D430E8">
        <w:rPr>
          <w:rFonts w:ascii="標楷體" w:hAnsi="標楷體"/>
        </w:rPr>
        <w:t>（</w:t>
      </w:r>
      <w:proofErr w:type="gramEnd"/>
      <w:r w:rsidRPr="00D430E8">
        <w:rPr>
          <w:rFonts w:ascii="標楷體" w:hAnsi="標楷體"/>
        </w:rPr>
        <w:t>專戶為：行政院原住民委員會設於</w:t>
      </w:r>
      <w:r w:rsidR="00BA745E" w:rsidRPr="00D430E8">
        <w:rPr>
          <w:rFonts w:ascii="標楷體" w:hAnsi="標楷體"/>
        </w:rPr>
        <w:t>臺灣</w:t>
      </w:r>
      <w:r w:rsidRPr="00D430E8">
        <w:rPr>
          <w:rFonts w:ascii="標楷體" w:hAnsi="標楷體"/>
        </w:rPr>
        <w:t>銀行【總行代號 004 分行代號 0037】之帳號 003004258187</w:t>
      </w:r>
      <w:proofErr w:type="gramStart"/>
      <w:r w:rsidRPr="00D430E8">
        <w:rPr>
          <w:rFonts w:ascii="標楷體" w:hAnsi="標楷體"/>
        </w:rPr>
        <w:t>）</w:t>
      </w:r>
      <w:proofErr w:type="gramEnd"/>
      <w:r w:rsidRPr="00D430E8">
        <w:rPr>
          <w:rFonts w:ascii="標楷體" w:hAnsi="標楷體"/>
        </w:rPr>
        <w:t>繳納上月代金；並不得僱用外籍勞工取代僱用</w:t>
      </w:r>
      <w:proofErr w:type="gramStart"/>
      <w:r w:rsidRPr="00D430E8">
        <w:rPr>
          <w:rFonts w:ascii="標楷體" w:hAnsi="標楷體"/>
        </w:rPr>
        <w:t>不</w:t>
      </w:r>
      <w:proofErr w:type="gramEnd"/>
      <w:r w:rsidRPr="00D430E8">
        <w:rPr>
          <w:rFonts w:ascii="標楷體" w:hAnsi="標楷體"/>
        </w:rPr>
        <w:t>足額部分。</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政府機關依法要求</w:t>
      </w:r>
      <w:r w:rsidR="009A1E0A" w:rsidRPr="00D430E8">
        <w:rPr>
          <w:rFonts w:ascii="標楷體" w:hAnsi="標楷體"/>
        </w:rPr>
        <w:t>本</w:t>
      </w:r>
      <w:r w:rsidR="009A1E0A">
        <w:rPr>
          <w:rFonts w:ascii="標楷體" w:hAnsi="標楷體" w:hint="eastAsia"/>
        </w:rPr>
        <w:t>院</w:t>
      </w:r>
      <w:r w:rsidRPr="00D430E8">
        <w:rPr>
          <w:rFonts w:ascii="標楷體" w:hAnsi="標楷體"/>
        </w:rPr>
        <w:t>提供得標廠商本件契約資料時，</w:t>
      </w:r>
      <w:r w:rsidR="009A1E0A" w:rsidRPr="00D430E8">
        <w:rPr>
          <w:rFonts w:ascii="標楷體" w:hAnsi="標楷體"/>
        </w:rPr>
        <w:t>本</w:t>
      </w:r>
      <w:r w:rsidR="009A1E0A">
        <w:rPr>
          <w:rFonts w:ascii="標楷體" w:hAnsi="標楷體" w:hint="eastAsia"/>
        </w:rPr>
        <w:t>院</w:t>
      </w:r>
      <w:r w:rsidRPr="00D430E8">
        <w:rPr>
          <w:rFonts w:ascii="標楷體" w:hAnsi="標楷體"/>
        </w:rPr>
        <w:t>將依其要求辦理，得標廠商參與本件投標時，即視同同意於得標後提供政府機關相關契約資料，以為前揭法律查察之用。</w:t>
      </w:r>
    </w:p>
    <w:p w:rsidR="004857DF" w:rsidRPr="00D430E8" w:rsidRDefault="004857DF" w:rsidP="00BA13F5">
      <w:pPr>
        <w:pStyle w:val="1"/>
        <w:ind w:left="1134" w:hanging="1134"/>
        <w:jc w:val="both"/>
        <w:rPr>
          <w:rFonts w:ascii="標楷體" w:hAnsi="標楷體"/>
        </w:rPr>
      </w:pPr>
      <w:r w:rsidRPr="00D430E8">
        <w:rPr>
          <w:rFonts w:ascii="標楷體" w:hAnsi="標楷體" w:hint="eastAsia"/>
          <w:szCs w:val="28"/>
        </w:rPr>
        <w:t>本案是否屬「志願役退除役軍人</w:t>
      </w:r>
      <w:r w:rsidRPr="00D430E8">
        <w:rPr>
          <w:rFonts w:ascii="標楷體" w:hAnsi="標楷體" w:hint="eastAsia"/>
        </w:rPr>
        <w:t>法人或團體優先承包國防部特殊軍事安全或技術勞務採購處理辦法</w:t>
      </w:r>
      <w:r w:rsidRPr="00D430E8">
        <w:rPr>
          <w:rFonts w:ascii="標楷體" w:hAnsi="標楷體" w:hint="eastAsia"/>
          <w:szCs w:val="28"/>
        </w:rPr>
        <w:t>」第二條之採購案</w:t>
      </w:r>
      <w:r w:rsidRPr="00D430E8">
        <w:rPr>
          <w:rFonts w:ascii="標楷體" w:hAnsi="標楷體"/>
        </w:rPr>
        <w:t>(未註明為否)</w:t>
      </w:r>
      <w:r w:rsidRPr="00D430E8">
        <w:rPr>
          <w:rFonts w:ascii="標楷體" w:hAnsi="標楷體" w:hint="eastAsia"/>
          <w:kern w:val="2"/>
          <w:szCs w:val="28"/>
          <w:bdr w:val="single" w:sz="4" w:space="0" w:color="auto"/>
        </w:rPr>
        <w:t>申購</w:t>
      </w:r>
      <w:r w:rsidRPr="00D430E8">
        <w:rPr>
          <w:rFonts w:ascii="標楷體" w:hAnsi="標楷體"/>
          <w:kern w:val="2"/>
          <w:szCs w:val="28"/>
          <w:bdr w:val="single" w:sz="4" w:space="0" w:color="auto"/>
        </w:rPr>
        <w:t>單位填註</w:t>
      </w:r>
    </w:p>
    <w:p w:rsidR="004857DF"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proofErr w:type="gramStart"/>
      <w:r w:rsidRPr="0018096D">
        <w:rPr>
          <w:rFonts w:ascii="標楷體" w:eastAsia="標楷體" w:hAnsi="標楷體"/>
          <w:color w:val="FF0000"/>
          <w:sz w:val="28"/>
        </w:rPr>
        <w:t>■</w:t>
      </w:r>
      <w:r w:rsidR="004857DF" w:rsidRPr="0018096D">
        <w:rPr>
          <w:rFonts w:ascii="標楷體" w:eastAsia="標楷體" w:hAnsi="標楷體"/>
          <w:color w:val="FF0000"/>
          <w:spacing w:val="0"/>
          <w:sz w:val="28"/>
        </w:rPr>
        <w:t>否</w:t>
      </w:r>
      <w:proofErr w:type="gramEnd"/>
      <w:r w:rsidR="004857DF" w:rsidRPr="0018096D">
        <w:rPr>
          <w:rFonts w:ascii="標楷體" w:eastAsia="標楷體" w:hAnsi="標楷體"/>
          <w:color w:val="FF0000"/>
          <w:spacing w:val="0"/>
          <w:sz w:val="28"/>
        </w:rPr>
        <w:t>。</w:t>
      </w:r>
    </w:p>
    <w:p w:rsidR="0095768B" w:rsidRPr="00D430E8" w:rsidRDefault="009D618C"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是</w:t>
      </w:r>
      <w:r w:rsidR="0095768B" w:rsidRPr="00D430E8">
        <w:rPr>
          <w:rFonts w:ascii="標楷體" w:eastAsia="標楷體" w:hAnsi="標楷體" w:hint="eastAsia"/>
          <w:spacing w:val="0"/>
          <w:sz w:val="28"/>
        </w:rPr>
        <w:t>。</w:t>
      </w:r>
    </w:p>
    <w:p w:rsidR="0095768B" w:rsidRPr="00D430E8" w:rsidRDefault="0095768B"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屬第二條第一項各款之採購，</w:t>
      </w:r>
      <w:r w:rsidRPr="00D430E8">
        <w:rPr>
          <w:rFonts w:ascii="標楷體" w:eastAsia="標楷體" w:hAnsi="標楷體" w:hint="eastAsia"/>
          <w:spacing w:val="0"/>
          <w:sz w:val="28"/>
        </w:rPr>
        <w:t>廠商進用</w:t>
      </w:r>
      <w:proofErr w:type="gramStart"/>
      <w:r w:rsidRPr="00D430E8">
        <w:rPr>
          <w:rFonts w:ascii="標楷體" w:eastAsia="標楷體" w:hAnsi="標楷體" w:hint="eastAsia"/>
          <w:spacing w:val="0"/>
          <w:sz w:val="28"/>
        </w:rPr>
        <w:t>志願役退除役</w:t>
      </w:r>
      <w:proofErr w:type="gramEnd"/>
      <w:r w:rsidRPr="00D430E8">
        <w:rPr>
          <w:rFonts w:ascii="標楷體" w:eastAsia="標楷體" w:hAnsi="標楷體" w:hint="eastAsia"/>
          <w:spacing w:val="0"/>
          <w:sz w:val="28"/>
        </w:rPr>
        <w:t>軍人之最低比例為</w:t>
      </w:r>
      <w:proofErr w:type="gramStart"/>
      <w:r w:rsidRPr="00D430E8">
        <w:rPr>
          <w:rFonts w:ascii="標楷體" w:eastAsia="標楷體" w:hAnsi="標楷體" w:hint="eastAsia"/>
          <w:spacing w:val="0"/>
          <w:sz w:val="28"/>
        </w:rPr>
        <w:t>＿＿</w:t>
      </w:r>
      <w:proofErr w:type="gramEnd"/>
      <w:r w:rsidRPr="00D430E8">
        <w:rPr>
          <w:rFonts w:ascii="標楷體" w:eastAsia="標楷體" w:hAnsi="標楷體"/>
          <w:spacing w:val="0"/>
          <w:sz w:val="28"/>
        </w:rPr>
        <w:t>。</w:t>
      </w:r>
    </w:p>
    <w:p w:rsidR="009D618C" w:rsidRPr="00D430E8" w:rsidRDefault="0095768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szCs w:val="28"/>
        </w:rPr>
        <w:lastRenderedPageBreak/>
        <w:sym w:font="Wingdings" w:char="F0A8"/>
      </w:r>
      <w:r w:rsidRPr="00D430E8">
        <w:rPr>
          <w:rFonts w:ascii="標楷體" w:eastAsia="標楷體" w:hAnsi="標楷體" w:hint="eastAsia"/>
          <w:sz w:val="28"/>
          <w:szCs w:val="28"/>
        </w:rPr>
        <w:t>屬第二條第二項涉特殊軍事或技術之勞務採購</w:t>
      </w:r>
      <w:r w:rsidRPr="00D430E8">
        <w:rPr>
          <w:rFonts w:ascii="標楷體" w:eastAsia="標楷體" w:hAnsi="標楷體"/>
          <w:spacing w:val="0"/>
          <w:sz w:val="28"/>
        </w:rPr>
        <w:t>。</w:t>
      </w:r>
    </w:p>
    <w:p w:rsidR="004857DF" w:rsidRPr="00D430E8" w:rsidRDefault="009D618C"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EF465A" w:rsidRPr="00D430E8">
        <w:rPr>
          <w:rFonts w:ascii="標楷體" w:eastAsia="標楷體" w:hAnsi="標楷體" w:hint="eastAsia"/>
          <w:sz w:val="28"/>
          <w:szCs w:val="28"/>
        </w:rPr>
        <w:t>非</w:t>
      </w:r>
      <w:r w:rsidR="0095768B" w:rsidRPr="00D430E8">
        <w:rPr>
          <w:rFonts w:ascii="標楷體" w:eastAsia="標楷體" w:hAnsi="標楷體" w:hint="eastAsia"/>
          <w:sz w:val="28"/>
          <w:szCs w:val="28"/>
        </w:rPr>
        <w:t>屬</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未達公告金額且履約地點為原住民地區</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w:t>
      </w:r>
    </w:p>
    <w:p w:rsidR="00EF465A" w:rsidRPr="00D430E8" w:rsidRDefault="00EF465A" w:rsidP="00BA13F5">
      <w:pPr>
        <w:pStyle w:val="72"/>
        <w:ind w:leftChars="821" w:left="1973" w:hangingChars="1" w:hanging="3"/>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第一次招標以公告方式預先依一定資格條件辦理廠商資格審查後，再行邀請符合資格之廠商投標。無廠商投標、無合格標或無法決標者，於辦理第二次招標時，開放全部廠商投標。依「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915D17">
      <w:pPr>
        <w:pStyle w:val="72"/>
        <w:numPr>
          <w:ilvl w:val="0"/>
          <w:numId w:val="46"/>
        </w:numPr>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915D17">
      <w:pPr>
        <w:pStyle w:val="72"/>
        <w:numPr>
          <w:ilvl w:val="0"/>
          <w:numId w:val="46"/>
        </w:numPr>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915D17">
      <w:pPr>
        <w:pStyle w:val="72"/>
        <w:numPr>
          <w:ilvl w:val="0"/>
          <w:numId w:val="46"/>
        </w:numPr>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EF465A" w:rsidRPr="00D430E8" w:rsidRDefault="00EF465A"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屬未達公告金額且履約地點為原住民地區。</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第一次招標以公告方式預先依一定資格條件辦理原住民個人、機構、法人或團體及</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軍人、法人或團體廠商資格審查後，再行邀請符合資格之廠商投標。無廠商投標、無合格標或無法決標者，於辦理第二次招標時，開放全部廠商投標。</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依「原住民族工作權保障法施行細則」第2、8條規定，原住民廠商須檢附「戶籍資料記載為山地原住民或平地原住民者」或「經所在地直轄市、縣（市）主管機關有效期限內」之證明。</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686DDD" w:rsidRPr="00D430E8" w:rsidRDefault="00686DDD" w:rsidP="00BA13F5">
      <w:pPr>
        <w:pStyle w:val="1"/>
        <w:ind w:left="1134" w:hanging="1134"/>
        <w:jc w:val="both"/>
        <w:rPr>
          <w:rFonts w:ascii="標楷體" w:hAnsi="標楷體"/>
          <w:szCs w:val="28"/>
        </w:rPr>
      </w:pPr>
      <w:r w:rsidRPr="00D430E8">
        <w:rPr>
          <w:rFonts w:ascii="標楷體" w:hAnsi="標楷體"/>
        </w:rPr>
        <w:t>財物採購案，採購標的如係限制性貨品，辦理軍品輸入（出）之作業要點說明如下：</w:t>
      </w:r>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依據國防部頒「國防部軍事機關限制性貨品</w:t>
      </w:r>
      <w:proofErr w:type="gramStart"/>
      <w:r w:rsidRPr="00D430E8">
        <w:rPr>
          <w:rFonts w:ascii="標楷體" w:hAnsi="標楷體"/>
        </w:rPr>
        <w:t>輸出入簽審</w:t>
      </w:r>
      <w:proofErr w:type="gramEnd"/>
      <w:r w:rsidRPr="00D430E8">
        <w:rPr>
          <w:rFonts w:ascii="標楷體" w:hAnsi="標楷體"/>
        </w:rPr>
        <w:t>作業要</w:t>
      </w:r>
      <w:r w:rsidRPr="00D430E8">
        <w:rPr>
          <w:rFonts w:ascii="標楷體" w:hAnsi="標楷體"/>
        </w:rPr>
        <w:lastRenderedPageBreak/>
        <w:t>點」規定，得標廠商（以下簡稱廠商）於辦理貨品輸入時，凡廠商輸入之貨品屬「委託查核輸入貨品」</w:t>
      </w:r>
      <w:proofErr w:type="gramStart"/>
      <w:r w:rsidRPr="00D430E8">
        <w:rPr>
          <w:rFonts w:ascii="標楷體" w:hAnsi="標楷體"/>
        </w:rPr>
        <w:t>（</w:t>
      </w:r>
      <w:proofErr w:type="gramEnd"/>
      <w:r w:rsidRPr="00D430E8">
        <w:rPr>
          <w:rFonts w:ascii="標楷體" w:hAnsi="標楷體"/>
        </w:rPr>
        <w:t>輸入規定代號：467、601</w:t>
      </w:r>
      <w:proofErr w:type="gramStart"/>
      <w:r w:rsidRPr="00D430E8">
        <w:rPr>
          <w:rFonts w:ascii="標楷體" w:hAnsi="標楷體"/>
        </w:rPr>
        <w:t>）</w:t>
      </w:r>
      <w:proofErr w:type="gramEnd"/>
      <w:r w:rsidRPr="00D430E8">
        <w:rPr>
          <w:rFonts w:ascii="標楷體" w:hAnsi="標楷體"/>
        </w:rPr>
        <w:t>及「限制輸入貨品」</w:t>
      </w:r>
      <w:proofErr w:type="gramStart"/>
      <w:r w:rsidRPr="00D430E8">
        <w:rPr>
          <w:rFonts w:ascii="標楷體" w:hAnsi="標楷體"/>
        </w:rPr>
        <w:t>（</w:t>
      </w:r>
      <w:proofErr w:type="gramEnd"/>
      <w:r w:rsidRPr="00D430E8">
        <w:rPr>
          <w:rFonts w:ascii="標楷體" w:hAnsi="標楷體"/>
        </w:rPr>
        <w:t>輸入規定代號：641、363</w:t>
      </w:r>
      <w:proofErr w:type="gramStart"/>
      <w:r w:rsidRPr="00D430E8">
        <w:rPr>
          <w:rFonts w:ascii="標楷體" w:hAnsi="標楷體"/>
        </w:rPr>
        <w:t>）</w:t>
      </w:r>
      <w:proofErr w:type="gramEnd"/>
      <w:r w:rsidRPr="00D430E8">
        <w:rPr>
          <w:rFonts w:ascii="標楷體" w:hAnsi="標楷體"/>
        </w:rPr>
        <w:t>時，應檢附國防部同意文件。</w:t>
      </w:r>
      <w:proofErr w:type="gramStart"/>
      <w:r w:rsidRPr="00D430E8">
        <w:rPr>
          <w:rFonts w:ascii="標楷體" w:hAnsi="標楷體"/>
        </w:rPr>
        <w:t>（</w:t>
      </w:r>
      <w:proofErr w:type="gramEnd"/>
      <w:r w:rsidRPr="00D430E8">
        <w:rPr>
          <w:rFonts w:ascii="標楷體" w:hAnsi="標楷體"/>
        </w:rPr>
        <w:t xml:space="preserve">相關規定可至經濟部國際貿易局網站 </w:t>
      </w:r>
      <w:hyperlink r:id="rId9" w:history="1">
        <w:r w:rsidRPr="00D430E8">
          <w:rPr>
            <w:rFonts w:ascii="標楷體" w:hAnsi="標楷體"/>
          </w:rPr>
          <w:t>http://www.trade.gov.tw/</w:t>
        </w:r>
      </w:hyperlink>
      <w:r w:rsidRPr="00D430E8">
        <w:rPr>
          <w:rFonts w:ascii="標楷體" w:hAnsi="標楷體"/>
        </w:rPr>
        <w:t>查詢</w:t>
      </w:r>
      <w:proofErr w:type="gramStart"/>
      <w:r w:rsidRPr="00D430E8">
        <w:rPr>
          <w:rFonts w:ascii="標楷體" w:hAnsi="標楷體"/>
        </w:rPr>
        <w:t>）</w:t>
      </w:r>
      <w:proofErr w:type="gramEnd"/>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採購標的如屬限制性貨品輸入（出）管制品項者，投標廠商須具有國際貿易業</w:t>
      </w:r>
      <w:proofErr w:type="gramStart"/>
      <w:r w:rsidRPr="00D430E8">
        <w:rPr>
          <w:rFonts w:ascii="標楷體" w:hAnsi="標楷體"/>
        </w:rPr>
        <w:t>【</w:t>
      </w:r>
      <w:proofErr w:type="gramEnd"/>
      <w:r w:rsidRPr="00D430E8">
        <w:rPr>
          <w:rFonts w:ascii="標楷體" w:hAnsi="標楷體"/>
        </w:rPr>
        <w:t>代碼：F401010</w:t>
      </w:r>
      <w:proofErr w:type="gramStart"/>
      <w:r w:rsidRPr="00D430E8">
        <w:rPr>
          <w:rFonts w:ascii="標楷體" w:hAnsi="標楷體"/>
        </w:rPr>
        <w:t>】</w:t>
      </w:r>
      <w:proofErr w:type="gramEnd"/>
      <w:r w:rsidRPr="00D430E8">
        <w:rPr>
          <w:rFonts w:ascii="標楷體" w:hAnsi="標楷體"/>
        </w:rPr>
        <w:t>之營業項目，且已向經濟部國際貿易局登記為進</w:t>
      </w:r>
      <w:r w:rsidR="002E1760" w:rsidRPr="00D430E8">
        <w:rPr>
          <w:rFonts w:ascii="標楷體" w:hAnsi="標楷體"/>
        </w:rPr>
        <w:t>出</w:t>
      </w:r>
      <w:r w:rsidRPr="00D430E8">
        <w:rPr>
          <w:rFonts w:ascii="標楷體" w:hAnsi="標楷體"/>
        </w:rPr>
        <w:t>口廠商，未具該項營業項目以不合格標論處。</w:t>
      </w:r>
    </w:p>
    <w:p w:rsidR="00D11518" w:rsidRPr="00D430E8" w:rsidRDefault="00D11518" w:rsidP="00BA13F5">
      <w:pPr>
        <w:pStyle w:val="1"/>
        <w:ind w:left="1134" w:hanging="1134"/>
        <w:jc w:val="both"/>
        <w:rPr>
          <w:rFonts w:ascii="標楷體" w:hAnsi="標楷體"/>
          <w:szCs w:val="28"/>
        </w:rPr>
      </w:pPr>
      <w:r w:rsidRPr="00D430E8">
        <w:rPr>
          <w:rFonts w:ascii="標楷體" w:hAnsi="標楷體"/>
        </w:rPr>
        <w:t>本須知未載明之事項，依政府採購相關法令</w:t>
      </w:r>
      <w:r w:rsidR="00C044B9" w:rsidRPr="00D430E8">
        <w:rPr>
          <w:rFonts w:ascii="標楷體" w:hAnsi="標楷體" w:hint="eastAsia"/>
        </w:rPr>
        <w:t>辦理</w:t>
      </w:r>
      <w:r w:rsidRPr="00D430E8">
        <w:rPr>
          <w:rFonts w:ascii="標楷體" w:hAnsi="標楷體"/>
        </w:rPr>
        <w:t>。</w:t>
      </w:r>
    </w:p>
    <w:p w:rsidR="00FB6184" w:rsidRPr="00D430E8" w:rsidRDefault="00B031DB" w:rsidP="00BA13F5">
      <w:pPr>
        <w:pStyle w:val="1"/>
        <w:ind w:left="1134" w:hanging="1134"/>
        <w:jc w:val="both"/>
        <w:rPr>
          <w:rFonts w:ascii="標楷體" w:hAnsi="標楷體"/>
          <w:szCs w:val="28"/>
          <w:u w:val="single"/>
        </w:rPr>
      </w:pPr>
      <w:r w:rsidRPr="00D430E8">
        <w:rPr>
          <w:rFonts w:ascii="標楷體" w:hAnsi="標楷體"/>
        </w:rPr>
        <w:t>受理廠商檢舉：</w:t>
      </w:r>
    </w:p>
    <w:p w:rsidR="00B031DB" w:rsidRPr="00D430E8" w:rsidRDefault="00C91086" w:rsidP="00BA13F5">
      <w:pPr>
        <w:pStyle w:val="72"/>
        <w:ind w:left="1106" w:firstLine="0"/>
        <w:jc w:val="both"/>
        <w:textDirection w:val="lrTbV"/>
        <w:rPr>
          <w:rFonts w:ascii="標楷體" w:eastAsia="標楷體" w:hAnsi="標楷體"/>
          <w:spacing w:val="0"/>
          <w:sz w:val="28"/>
          <w:szCs w:val="28"/>
          <w:u w:val="single"/>
        </w:rPr>
      </w:pPr>
      <w:r w:rsidRPr="00D430E8">
        <w:rPr>
          <w:rFonts w:ascii="標楷體" w:eastAsia="標楷體" w:hAnsi="標楷體"/>
          <w:sz w:val="28"/>
        </w:rPr>
        <w:t>採購計畫、開標、決標、履約督導、交貨、驗收、檢驗、接收、付款各階段，國軍各級幹部如有</w:t>
      </w:r>
      <w:r w:rsidR="00F80332" w:rsidRPr="00D430E8">
        <w:rPr>
          <w:rFonts w:ascii="標楷體" w:eastAsia="標楷體" w:hAnsi="標楷體"/>
          <w:sz w:val="28"/>
        </w:rPr>
        <w:t>未依法律規定</w:t>
      </w:r>
      <w:r w:rsidRPr="00D430E8">
        <w:rPr>
          <w:rFonts w:ascii="標楷體" w:eastAsia="標楷體" w:hAnsi="標楷體"/>
          <w:sz w:val="28"/>
        </w:rPr>
        <w:t>向廠商洩漏計畫秘密、期約或收受賄賂</w:t>
      </w:r>
      <w:r w:rsidR="00F80332" w:rsidRPr="00D430E8">
        <w:rPr>
          <w:rFonts w:ascii="標楷體" w:eastAsia="標楷體" w:hAnsi="標楷體"/>
          <w:sz w:val="28"/>
        </w:rPr>
        <w:t>等其他違法情事</w:t>
      </w:r>
      <w:r w:rsidRPr="00D430E8">
        <w:rPr>
          <w:rFonts w:ascii="標楷體" w:eastAsia="標楷體" w:hAnsi="標楷體"/>
          <w:sz w:val="28"/>
        </w:rPr>
        <w:t>，廠商得詳述事實經過，並書明檢舉人商號、詳細地址、姓名等，具函向下列單位反映處理：</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郵政90012-5號信箱（端木青 收），電話：（02）</w:t>
      </w:r>
      <w:r w:rsidR="00E7107D" w:rsidRPr="00D430E8">
        <w:rPr>
          <w:rFonts w:ascii="標楷體" w:hAnsi="標楷體"/>
        </w:rPr>
        <w:t>8509</w:t>
      </w:r>
      <w:r w:rsidRPr="00D430E8">
        <w:rPr>
          <w:rFonts w:ascii="標楷體" w:hAnsi="標楷體"/>
        </w:rPr>
        <w:t>-</w:t>
      </w:r>
      <w:r w:rsidR="00E7107D" w:rsidRPr="00D430E8">
        <w:rPr>
          <w:rFonts w:ascii="標楷體" w:hAnsi="標楷體"/>
        </w:rPr>
        <w:t>9424</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國防部採購稽核小組：</w:t>
      </w:r>
      <w:r w:rsidR="009A40DB" w:rsidRPr="00D430E8">
        <w:rPr>
          <w:rFonts w:ascii="標楷體" w:hAnsi="標楷體"/>
        </w:rPr>
        <w:t>臺北</w:t>
      </w:r>
      <w:r w:rsidRPr="00D430E8">
        <w:rPr>
          <w:rFonts w:ascii="標楷體" w:hAnsi="標楷體"/>
        </w:rPr>
        <w:t>市</w:t>
      </w:r>
      <w:r w:rsidR="00E7107D" w:rsidRPr="00D430E8">
        <w:rPr>
          <w:rFonts w:ascii="標楷體" w:hAnsi="標楷體"/>
        </w:rPr>
        <w:t>北安</w:t>
      </w:r>
      <w:r w:rsidRPr="00D430E8">
        <w:rPr>
          <w:rFonts w:ascii="標楷體" w:hAnsi="標楷體"/>
        </w:rPr>
        <w:t>路</w:t>
      </w:r>
      <w:r w:rsidR="00E7107D" w:rsidRPr="00D430E8">
        <w:rPr>
          <w:rFonts w:ascii="標楷體" w:hAnsi="標楷體"/>
        </w:rPr>
        <w:t>409</w:t>
      </w:r>
      <w:r w:rsidRPr="00D430E8">
        <w:rPr>
          <w:rFonts w:ascii="標楷體" w:hAnsi="標楷體"/>
        </w:rPr>
        <w:t>號，電話：</w:t>
      </w:r>
      <w:r w:rsidR="00E7107D" w:rsidRPr="00D430E8">
        <w:rPr>
          <w:rFonts w:ascii="標楷體" w:hAnsi="標楷體"/>
        </w:rPr>
        <w:t>（02）8509-9467，傳真：（02）8509-9469</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國防部政風室：</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郵政90018號信箱，電話：</w:t>
      </w:r>
      <w:r w:rsidR="00441AEA" w:rsidRPr="00D430E8">
        <w:rPr>
          <w:rFonts w:ascii="標楷體" w:hAnsi="標楷體"/>
        </w:rPr>
        <w:t>電話：(02)8509-955</w:t>
      </w:r>
      <w:r w:rsidR="00792743" w:rsidRPr="00D430E8">
        <w:rPr>
          <w:rFonts w:ascii="標楷體" w:hAnsi="標楷體"/>
        </w:rPr>
        <w:t>5</w:t>
      </w:r>
      <w:r w:rsidR="00441AEA" w:rsidRPr="00D430E8">
        <w:rPr>
          <w:rFonts w:ascii="標楷體" w:hAnsi="標楷體"/>
        </w:rPr>
        <w:t>、傳真：(02)8509-9558</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國軍財務貪瀆免付費檢舉專線：</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郵政90006號信箱，電話：0800-000597</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行政院公共工程委員會中央採購稽核小組：</w:t>
      </w:r>
      <w:r w:rsidR="009A40DB" w:rsidRPr="00D430E8">
        <w:rPr>
          <w:rFonts w:ascii="標楷體" w:hAnsi="標楷體"/>
        </w:rPr>
        <w:t>臺北</w:t>
      </w:r>
      <w:r w:rsidRPr="00D430E8">
        <w:rPr>
          <w:rFonts w:ascii="標楷體" w:hAnsi="標楷體"/>
        </w:rPr>
        <w:t>市信義區松仁路3號9樓，電話：02-87897548，傳真：02-87897554。</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法務部調查局：新店郵政60000號信箱，電話（02）29</w:t>
      </w:r>
      <w:r w:rsidR="00D430E8">
        <w:rPr>
          <w:rFonts w:ascii="標楷體" w:hAnsi="標楷體" w:hint="eastAsia"/>
        </w:rPr>
        <w:t>1</w:t>
      </w:r>
      <w:r w:rsidRPr="00D430E8">
        <w:rPr>
          <w:rFonts w:ascii="標楷體" w:hAnsi="標楷體"/>
        </w:rPr>
        <w:t>8-8888。</w:t>
      </w:r>
    </w:p>
    <w:p w:rsidR="00C91086" w:rsidRPr="00D430E8" w:rsidRDefault="005612AE" w:rsidP="00BA13F5">
      <w:pPr>
        <w:pStyle w:val="2"/>
        <w:numPr>
          <w:ilvl w:val="0"/>
          <w:numId w:val="21"/>
        </w:numPr>
        <w:ind w:left="1400" w:hanging="482"/>
        <w:jc w:val="both"/>
        <w:rPr>
          <w:rFonts w:ascii="標楷體" w:hAnsi="標楷體"/>
        </w:rPr>
      </w:pPr>
      <w:proofErr w:type="gramStart"/>
      <w:r>
        <w:rPr>
          <w:rFonts w:ascii="標楷體" w:hAnsi="標楷體" w:hint="eastAsia"/>
        </w:rPr>
        <w:t>臺</w:t>
      </w:r>
      <w:proofErr w:type="gramEnd"/>
      <w:r>
        <w:rPr>
          <w:rFonts w:ascii="標楷體" w:hAnsi="標楷體" w:hint="eastAsia"/>
        </w:rPr>
        <w:t>中市調查處:</w:t>
      </w:r>
      <w:r w:rsidRPr="00454A74">
        <w:rPr>
          <w:rFonts w:ascii="標楷體" w:hAnsi="標楷體" w:hint="eastAsia"/>
        </w:rPr>
        <w:t>地址：403</w:t>
      </w:r>
      <w:proofErr w:type="gramStart"/>
      <w:r w:rsidRPr="00454A74">
        <w:rPr>
          <w:rFonts w:ascii="標楷體" w:hAnsi="標楷體" w:hint="eastAsia"/>
        </w:rPr>
        <w:t>臺</w:t>
      </w:r>
      <w:proofErr w:type="gramEnd"/>
      <w:r w:rsidRPr="00454A74">
        <w:rPr>
          <w:rFonts w:ascii="標楷體" w:hAnsi="標楷體" w:hint="eastAsia"/>
        </w:rPr>
        <w:t>中市西區英才路525號;</w:t>
      </w:r>
      <w:proofErr w:type="gramStart"/>
      <w:r w:rsidRPr="00454A74">
        <w:rPr>
          <w:rFonts w:ascii="標楷體" w:hAnsi="標楷體" w:hint="eastAsia"/>
        </w:rPr>
        <w:t>臺</w:t>
      </w:r>
      <w:proofErr w:type="gramEnd"/>
      <w:r w:rsidRPr="00454A74">
        <w:rPr>
          <w:rFonts w:ascii="標楷體" w:hAnsi="標楷體" w:hint="eastAsia"/>
        </w:rPr>
        <w:t>中市郵政60000號信箱、電話：</w:t>
      </w:r>
      <w:r>
        <w:rPr>
          <w:rFonts w:ascii="標楷體" w:hAnsi="標楷體" w:hint="eastAsia"/>
        </w:rPr>
        <w:t>04-23038888</w:t>
      </w:r>
      <w:r w:rsidR="00C91086" w:rsidRPr="00D430E8">
        <w:rPr>
          <w:rFonts w:ascii="標楷體" w:hAnsi="標楷體"/>
        </w:rPr>
        <w:t>。</w:t>
      </w:r>
    </w:p>
    <w:p w:rsidR="00B031DB" w:rsidRPr="00D430E8" w:rsidRDefault="0055237C" w:rsidP="00BA13F5">
      <w:pPr>
        <w:pStyle w:val="1"/>
        <w:ind w:left="1134" w:hanging="1134"/>
        <w:jc w:val="both"/>
        <w:rPr>
          <w:rFonts w:ascii="標楷體" w:hAnsi="標楷體"/>
        </w:rPr>
      </w:pPr>
      <w:r w:rsidRPr="005F277D">
        <w:rPr>
          <w:rFonts w:ascii="標楷體" w:hAnsi="標楷體"/>
        </w:rPr>
        <w:t>法務部廉政署受理檢舉電話：0800-286-586；檢舉信箱：</w:t>
      </w:r>
      <w:r w:rsidR="005378CF" w:rsidRPr="005F277D">
        <w:rPr>
          <w:rFonts w:ascii="標楷體" w:hAnsi="標楷體"/>
        </w:rPr>
        <w:t>10099</w:t>
      </w:r>
      <w:r w:rsidR="005378CF" w:rsidRPr="005F277D">
        <w:rPr>
          <w:rFonts w:ascii="標楷體" w:hAnsi="標楷體" w:hint="eastAsia"/>
        </w:rPr>
        <w:t>國史館郵局第</w:t>
      </w:r>
      <w:r w:rsidR="005378CF" w:rsidRPr="005F277D">
        <w:rPr>
          <w:rFonts w:ascii="標楷體" w:hAnsi="標楷體"/>
        </w:rPr>
        <w:t>153</w:t>
      </w:r>
      <w:r w:rsidR="005378CF" w:rsidRPr="005F277D">
        <w:rPr>
          <w:rFonts w:ascii="標楷體" w:hAnsi="標楷體" w:hint="eastAsia"/>
        </w:rPr>
        <w:t>號信箱</w:t>
      </w:r>
      <w:r w:rsidRPr="005F277D">
        <w:rPr>
          <w:rFonts w:ascii="標楷體" w:hAnsi="標楷體"/>
        </w:rPr>
        <w:t>；傳真檢舉專線：（02）</w:t>
      </w:r>
      <w:r w:rsidR="002A1D5F" w:rsidRPr="005F277D">
        <w:rPr>
          <w:rFonts w:ascii="標楷體" w:hAnsi="標楷體" w:hint="eastAsia"/>
        </w:rPr>
        <w:t>2381-1234</w:t>
      </w:r>
      <w:r w:rsidRPr="005F277D">
        <w:rPr>
          <w:rFonts w:ascii="標楷體" w:hAnsi="標楷體"/>
        </w:rPr>
        <w:t>；電</w:t>
      </w:r>
      <w:r w:rsidRPr="00D430E8">
        <w:rPr>
          <w:rFonts w:ascii="標楷體" w:hAnsi="標楷體"/>
        </w:rPr>
        <w:t>子郵件檢舉信箱：gechief-p@mail.moj.gov.tw；24小時檢舉中心地址：</w:t>
      </w:r>
      <w:r w:rsidR="002A1D5F" w:rsidRPr="00D430E8">
        <w:rPr>
          <w:rFonts w:ascii="標楷體" w:hAnsi="標楷體" w:hint="eastAsia"/>
        </w:rPr>
        <w:t>10048臺北市中正區博愛路166號</w:t>
      </w:r>
      <w:r w:rsidRPr="00D430E8">
        <w:rPr>
          <w:rFonts w:ascii="標楷體" w:hAnsi="標楷體"/>
        </w:rPr>
        <w:t>。</w:t>
      </w:r>
    </w:p>
    <w:p w:rsidR="004223C9" w:rsidRPr="00D430E8" w:rsidRDefault="004223C9" w:rsidP="004223C9">
      <w:pPr>
        <w:pStyle w:val="72"/>
        <w:jc w:val="both"/>
        <w:textDirection w:val="lrTbV"/>
        <w:rPr>
          <w:rFonts w:eastAsia="標楷體"/>
          <w:sz w:val="28"/>
        </w:rPr>
      </w:pPr>
    </w:p>
    <w:p w:rsidR="004223C9" w:rsidRPr="00D430E8" w:rsidRDefault="004223C9" w:rsidP="004223C9">
      <w:pPr>
        <w:pStyle w:val="72"/>
        <w:jc w:val="both"/>
        <w:textDirection w:val="lrTbV"/>
        <w:rPr>
          <w:rFonts w:eastAsia="標楷體"/>
          <w:sz w:val="28"/>
        </w:rPr>
      </w:pPr>
    </w:p>
    <w:p w:rsidR="00841375" w:rsidRPr="00D430E8" w:rsidRDefault="00841375" w:rsidP="008E6246">
      <w:pPr>
        <w:pStyle w:val="a"/>
        <w:ind w:left="724" w:hanging="724"/>
      </w:pPr>
      <w:r w:rsidRPr="00D430E8">
        <w:br w:type="page"/>
      </w:r>
      <w:r w:rsidR="0046468D" w:rsidRPr="00D430E8">
        <w:rPr>
          <w:rFonts w:hint="eastAsia"/>
        </w:rPr>
        <w:lastRenderedPageBreak/>
        <w:t xml:space="preserve"> </w:t>
      </w:r>
      <w:r w:rsidR="008C6D5D" w:rsidRPr="00D430E8">
        <w:rPr>
          <w:rFonts w:hint="eastAsia"/>
        </w:rPr>
        <w:t>疑義書</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○○○公司疑義書</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發文日期：</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發文字號：</w:t>
      </w:r>
    </w:p>
    <w:p w:rsidR="00841375" w:rsidRPr="00D430E8" w:rsidRDefault="00841375" w:rsidP="00841375">
      <w:pPr>
        <w:rPr>
          <w:rFonts w:ascii="標楷體" w:eastAsia="標楷體" w:hAnsi="標楷體"/>
        </w:rPr>
      </w:pP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主旨：對貴部辦理「</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18096D" w:rsidRPr="00D654E6">
        <w:rPr>
          <w:rFonts w:ascii="標楷體" w:eastAsia="標楷體" w:hAnsi="標楷體" w:hint="eastAsia"/>
          <w:color w:val="FF0000"/>
          <w:sz w:val="28"/>
          <w:u w:val="single"/>
        </w:rPr>
        <w:t>(NC0</w:t>
      </w:r>
      <w:r w:rsidR="00D654E6" w:rsidRPr="00D654E6">
        <w:rPr>
          <w:rFonts w:ascii="標楷體" w:eastAsia="標楷體" w:hAnsi="標楷體" w:hint="eastAsia"/>
          <w:color w:val="FF0000"/>
          <w:sz w:val="28"/>
          <w:u w:val="single"/>
        </w:rPr>
        <w:t>8</w:t>
      </w:r>
      <w:r w:rsidR="0018096D" w:rsidRPr="00D654E6">
        <w:rPr>
          <w:rFonts w:ascii="標楷體" w:eastAsia="標楷體" w:hAnsi="標楷體" w:hint="eastAsia"/>
          <w:color w:val="FF0000"/>
          <w:sz w:val="28"/>
          <w:u w:val="single"/>
        </w:rPr>
        <w:t>0</w:t>
      </w:r>
      <w:r w:rsidR="00D654E6" w:rsidRPr="00D654E6">
        <w:rPr>
          <w:rFonts w:ascii="標楷體" w:eastAsia="標楷體" w:hAnsi="標楷體" w:hint="eastAsia"/>
          <w:color w:val="FF0000"/>
          <w:sz w:val="28"/>
          <w:u w:val="single"/>
        </w:rPr>
        <w:t>48</w:t>
      </w:r>
      <w:r w:rsidR="00824254" w:rsidRPr="00D654E6">
        <w:rPr>
          <w:rFonts w:ascii="標楷體" w:eastAsia="標楷體" w:hAnsi="標楷體" w:hint="eastAsia"/>
          <w:color w:val="FF0000"/>
          <w:sz w:val="28"/>
          <w:u w:val="single"/>
        </w:rPr>
        <w:t>P</w:t>
      </w:r>
      <w:r w:rsidR="00375641">
        <w:rPr>
          <w:rFonts w:ascii="標楷體" w:eastAsia="標楷體" w:hAnsi="標楷體" w:hint="eastAsia"/>
          <w:color w:val="FF0000"/>
          <w:sz w:val="28"/>
          <w:u w:val="single"/>
        </w:rPr>
        <w:t>052</w:t>
      </w:r>
      <w:r w:rsidR="0018096D" w:rsidRPr="00D654E6">
        <w:rPr>
          <w:rFonts w:ascii="標楷體" w:eastAsia="標楷體" w:hAnsi="標楷體" w:hint="eastAsia"/>
          <w:color w:val="FF0000"/>
          <w:sz w:val="28"/>
          <w:u w:val="single"/>
        </w:rPr>
        <w:t>)</w:t>
      </w:r>
      <w:r w:rsidRPr="00D654E6">
        <w:rPr>
          <w:rFonts w:ascii="標楷體" w:eastAsia="標楷體" w:hAnsi="標楷體" w:hint="eastAsia"/>
          <w:color w:val="FF0000"/>
          <w:sz w:val="28"/>
          <w:u w:val="single"/>
        </w:rPr>
        <w:t>」</w:t>
      </w:r>
      <w:r w:rsidRPr="00D430E8">
        <w:rPr>
          <w:rFonts w:ascii="標楷體" w:eastAsia="標楷體" w:hAnsi="標楷體" w:hint="eastAsia"/>
          <w:sz w:val="28"/>
          <w:szCs w:val="28"/>
        </w:rPr>
        <w:t>案，於法定期間內提出疑義，請查照。</w:t>
      </w:r>
    </w:p>
    <w:p w:rsidR="00841375" w:rsidRPr="00D430E8" w:rsidRDefault="00841375" w:rsidP="00841375">
      <w:pPr>
        <w:rPr>
          <w:rFonts w:ascii="標楷體" w:eastAsia="標楷體" w:hAnsi="標楷體"/>
        </w:rPr>
      </w:pPr>
      <w:r w:rsidRPr="00D430E8">
        <w:rPr>
          <w:rFonts w:ascii="標楷體" w:eastAsia="標楷體" w:hAnsi="標楷體" w:hint="eastAsia"/>
          <w:sz w:val="28"/>
          <w:szCs w:val="28"/>
        </w:rPr>
        <w:t>說明：對本案相關○○、○○等提供意見如下：</w:t>
      </w:r>
    </w:p>
    <w:tbl>
      <w:tblPr>
        <w:tblpPr w:leftFromText="180" w:rightFromText="180" w:vertAnchor="text" w:horzAnchor="margin" w:tblpX="-1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1"/>
        <w:gridCol w:w="2282"/>
        <w:gridCol w:w="2282"/>
        <w:gridCol w:w="2282"/>
      </w:tblGrid>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項次</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招標文件規定</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修改建議</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理由</w:t>
            </w: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bl>
    <w:p w:rsidR="00841375" w:rsidRPr="00D430E8" w:rsidRDefault="00841375" w:rsidP="00841375">
      <w:pPr>
        <w:rPr>
          <w:rFonts w:ascii="標楷體" w:eastAsia="標楷體" w:hAnsi="標楷體"/>
        </w:rPr>
      </w:pPr>
      <w:r w:rsidRPr="00D430E8">
        <w:rPr>
          <w:rFonts w:ascii="標楷體" w:eastAsia="標楷體" w:hAnsi="標楷體" w:hint="eastAsia"/>
        </w:rPr>
        <w:t>(以下可自行發揮運用，可用文字或表格敘述)</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 xml:space="preserve">公司名稱：                                                          </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聯絡人：</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統一編號：</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公司地址：</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聯絡電話：</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傳真電話：</w:t>
      </w:r>
    </w:p>
    <w:p w:rsidR="00841375" w:rsidRPr="00D430E8" w:rsidRDefault="00841375" w:rsidP="00841375">
      <w:pPr>
        <w:rPr>
          <w:rFonts w:ascii="標楷體" w:eastAsia="標楷體" w:hAnsi="標楷體"/>
        </w:rPr>
      </w:pPr>
      <w:r w:rsidRPr="00D430E8">
        <w:rPr>
          <w:rFonts w:ascii="標楷體" w:eastAsia="標楷體" w:hAnsi="標楷體" w:hint="eastAsia"/>
          <w:sz w:val="32"/>
          <w:szCs w:val="32"/>
        </w:rPr>
        <w:t>中華民國：○○年○○月○○日</w:t>
      </w:r>
    </w:p>
    <w:p w:rsidR="00841375" w:rsidRPr="00D430E8" w:rsidRDefault="00841375" w:rsidP="00841375">
      <w:pPr>
        <w:rPr>
          <w:rFonts w:ascii="標楷體" w:eastAsia="標楷體" w:hAnsi="標楷體"/>
        </w:rPr>
      </w:pPr>
      <w:r w:rsidRPr="00D430E8">
        <w:rPr>
          <w:rFonts w:ascii="標楷體" w:eastAsia="標楷體" w:hAnsi="標楷體" w:hint="eastAsia"/>
        </w:rPr>
        <w:t>(請在</w:t>
      </w:r>
      <w:proofErr w:type="gramStart"/>
      <w:r w:rsidRPr="00D430E8">
        <w:rPr>
          <w:rFonts w:ascii="標楷體" w:eastAsia="標楷體" w:hAnsi="標楷體" w:hint="eastAsia"/>
        </w:rPr>
        <w:t>末頁加</w:t>
      </w:r>
      <w:proofErr w:type="gramEnd"/>
      <w:r w:rsidRPr="00D430E8">
        <w:rPr>
          <w:rFonts w:ascii="標楷體" w:eastAsia="標楷體" w:hAnsi="標楷體" w:hint="eastAsia"/>
        </w:rPr>
        <w:t>蓋公司大、小章，並請注意提出之日期，疑義是否逾限是以本部收文為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C6D5D" w:rsidRPr="00D430E8" w:rsidRDefault="00841375" w:rsidP="008E6246">
      <w:pPr>
        <w:pStyle w:val="a"/>
        <w:ind w:left="724" w:hanging="724"/>
      </w:pPr>
      <w:r w:rsidRPr="00D430E8">
        <w:br w:type="page"/>
      </w:r>
      <w:r w:rsidR="008C6D5D" w:rsidRPr="00D430E8">
        <w:rPr>
          <w:rFonts w:hint="eastAsia"/>
        </w:rPr>
        <w:lastRenderedPageBreak/>
        <w:t xml:space="preserve">　異議書</w:t>
      </w:r>
    </w:p>
    <w:p w:rsidR="008C6D5D" w:rsidRPr="00D430E8" w:rsidRDefault="008C6D5D" w:rsidP="008C6D5D">
      <w:pPr>
        <w:jc w:val="center"/>
        <w:rPr>
          <w:rFonts w:ascii="標楷體" w:eastAsia="標楷體" w:hAnsi="標楷體"/>
          <w:sz w:val="36"/>
          <w:szCs w:val="36"/>
        </w:rPr>
      </w:pPr>
      <w:r w:rsidRPr="00D430E8">
        <w:rPr>
          <w:rFonts w:ascii="標楷體" w:eastAsia="標楷體" w:hAnsi="標楷體" w:hint="eastAsia"/>
          <w:sz w:val="36"/>
          <w:szCs w:val="36"/>
        </w:rPr>
        <w:t>○○○公司異議書</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公司名稱：                            負責人</w:t>
      </w:r>
      <w:r w:rsidR="00691670" w:rsidRPr="00D430E8">
        <w:rPr>
          <w:rFonts w:ascii="標楷體" w:eastAsia="標楷體" w:hAnsi="標楷體" w:hint="eastAsia"/>
          <w:sz w:val="28"/>
          <w:szCs w:val="28"/>
        </w:rPr>
        <w:t>姓</w:t>
      </w:r>
      <w:r w:rsidRPr="00D430E8">
        <w:rPr>
          <w:rFonts w:ascii="標楷體" w:eastAsia="標楷體" w:hAnsi="標楷體" w:hint="eastAsia"/>
          <w:sz w:val="28"/>
          <w:szCs w:val="28"/>
        </w:rPr>
        <w:t>名：</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 xml:space="preserve">公司地址：  </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公司電話：                             傳真：</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本案代理人：(若有</w:t>
      </w:r>
      <w:r w:rsidR="00691670" w:rsidRPr="00D430E8">
        <w:rPr>
          <w:rFonts w:ascii="標楷體" w:eastAsia="標楷體" w:hAnsi="標楷體" w:hint="eastAsia"/>
          <w:sz w:val="28"/>
          <w:szCs w:val="28"/>
        </w:rPr>
        <w:t>，</w:t>
      </w:r>
      <w:r w:rsidRPr="00D430E8">
        <w:rPr>
          <w:rFonts w:ascii="標楷體" w:eastAsia="標楷體" w:hAnsi="標楷體" w:hint="eastAsia"/>
          <w:sz w:val="28"/>
          <w:szCs w:val="28"/>
        </w:rPr>
        <w:t>請填入姓名、性別、出生年月日、職業、電話</w:t>
      </w:r>
      <w:r w:rsidR="00691670" w:rsidRPr="00D430E8">
        <w:rPr>
          <w:rFonts w:ascii="標楷體" w:eastAsia="標楷體" w:hAnsi="標楷體" w:hint="eastAsia"/>
          <w:sz w:val="28"/>
          <w:szCs w:val="28"/>
        </w:rPr>
        <w:t>及</w:t>
      </w:r>
      <w:r w:rsidRPr="00D430E8">
        <w:rPr>
          <w:rFonts w:ascii="標楷體" w:eastAsia="標楷體" w:hAnsi="標楷體" w:hint="eastAsia"/>
          <w:sz w:val="28"/>
          <w:szCs w:val="28"/>
        </w:rPr>
        <w:t>住所</w:t>
      </w:r>
      <w:r w:rsidR="00691670" w:rsidRPr="00D430E8">
        <w:rPr>
          <w:rFonts w:ascii="標楷體" w:eastAsia="標楷體" w:hAnsi="標楷體" w:hint="eastAsia"/>
          <w:sz w:val="28"/>
          <w:szCs w:val="28"/>
        </w:rPr>
        <w:t>或居所</w:t>
      </w:r>
      <w:r w:rsidRPr="00D430E8">
        <w:rPr>
          <w:rFonts w:ascii="標楷體" w:eastAsia="標楷體" w:hAnsi="標楷體" w:hint="eastAsia"/>
          <w:sz w:val="28"/>
          <w:szCs w:val="28"/>
        </w:rPr>
        <w:t>)</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異議之事實</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概述異議事實、</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異議之理由</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概述相關違背法令之理由及依據、</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rPr>
          <w:rFonts w:ascii="標楷體" w:eastAsia="標楷體" w:hAnsi="標楷體"/>
          <w:sz w:val="36"/>
          <w:szCs w:val="36"/>
        </w:rPr>
      </w:pPr>
      <w:r w:rsidRPr="00D430E8">
        <w:rPr>
          <w:rFonts w:ascii="標楷體" w:eastAsia="標楷體" w:hAnsi="標楷體" w:hint="eastAsia"/>
          <w:sz w:val="36"/>
          <w:szCs w:val="36"/>
        </w:rPr>
        <w:t>受理異議之機關：</w:t>
      </w:r>
    </w:p>
    <w:p w:rsidR="00841375" w:rsidRPr="00D430E8" w:rsidRDefault="009505BB" w:rsidP="00841375">
      <w:pPr>
        <w:rPr>
          <w:rFonts w:ascii="標楷體" w:eastAsia="標楷體" w:hAnsi="標楷體"/>
          <w:sz w:val="36"/>
          <w:szCs w:val="36"/>
        </w:rPr>
      </w:pPr>
      <w:r>
        <w:rPr>
          <w:rFonts w:ascii="標楷體" w:eastAsia="標楷體" w:hAnsi="標楷體" w:hint="eastAsia"/>
          <w:sz w:val="36"/>
          <w:szCs w:val="36"/>
        </w:rPr>
        <w:t>國軍</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中總醫院</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36"/>
          <w:szCs w:val="36"/>
        </w:rPr>
        <w:t>中華民國○○年○○月○○日</w:t>
      </w:r>
    </w:p>
    <w:p w:rsidR="00841375" w:rsidRPr="00D430E8" w:rsidRDefault="00841375" w:rsidP="00841375">
      <w:pPr>
        <w:autoSpaceDE w:val="0"/>
        <w:autoSpaceDN w:val="0"/>
        <w:snapToGrid w:val="0"/>
        <w:spacing w:after="120"/>
        <w:textAlignment w:val="bottom"/>
        <w:rPr>
          <w:rFonts w:ascii="標楷體" w:eastAsia="標楷體" w:hAnsi="標楷體"/>
        </w:rPr>
      </w:pPr>
      <w:r w:rsidRPr="00D430E8">
        <w:rPr>
          <w:rFonts w:ascii="標楷體" w:eastAsia="標楷體" w:hAnsi="標楷體" w:hint="eastAsia"/>
        </w:rPr>
        <w:t>（請在末頁加蓋公司大、小章，並請注意提出之日期，異議是否逾限是以本部收文為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41375" w:rsidRPr="00D430E8" w:rsidRDefault="00841375" w:rsidP="00841375">
      <w:pPr>
        <w:autoSpaceDE w:val="0"/>
        <w:autoSpaceDN w:val="0"/>
        <w:snapToGrid w:val="0"/>
        <w:spacing w:after="120"/>
        <w:textAlignment w:val="bottom"/>
        <w:rPr>
          <w:rFonts w:ascii="標楷體" w:eastAsia="標楷體" w:hAnsi="標楷體"/>
        </w:rPr>
      </w:pPr>
    </w:p>
    <w:p w:rsidR="00E72D24" w:rsidRPr="00D430E8" w:rsidRDefault="00E72D24" w:rsidP="008E6246">
      <w:pPr>
        <w:pStyle w:val="a"/>
        <w:ind w:left="724" w:hanging="724"/>
      </w:pPr>
      <w:r w:rsidRPr="00D430E8">
        <w:br w:type="page"/>
      </w:r>
      <w:r w:rsidRPr="00D430E8">
        <w:rPr>
          <w:rFonts w:hint="eastAsia"/>
        </w:rPr>
        <w:lastRenderedPageBreak/>
        <w:t xml:space="preserve">　　共同投標協議書範本</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立共同投標協議書人（以下簡稱共同投標廠商）</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（以下簡稱第1成員）、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（以下簡稱第2成員）、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（以下簡稱第3成員）、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（以下簡稱第4成員）、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（以下簡稱第5成員）（成員數不得逾招標文件規定允許之家數）同意共同投標</w:t>
      </w:r>
      <w:r w:rsidR="005612AE">
        <w:rPr>
          <w:rFonts w:ascii="標楷體" w:eastAsia="標楷體" w:hint="eastAsia"/>
          <w:szCs w:val="24"/>
          <w:u w:val="single"/>
        </w:rPr>
        <w:t>國軍</w:t>
      </w:r>
      <w:proofErr w:type="gramStart"/>
      <w:r w:rsidR="005612AE">
        <w:rPr>
          <w:rFonts w:ascii="標楷體" w:eastAsia="標楷體" w:hint="eastAsia"/>
          <w:szCs w:val="24"/>
          <w:u w:val="single"/>
        </w:rPr>
        <w:t>臺</w:t>
      </w:r>
      <w:proofErr w:type="gramEnd"/>
      <w:r w:rsidR="005612AE">
        <w:rPr>
          <w:rFonts w:ascii="標楷體" w:eastAsia="標楷體" w:hint="eastAsia"/>
          <w:szCs w:val="24"/>
          <w:u w:val="single"/>
        </w:rPr>
        <w:t>中總醫院</w:t>
      </w:r>
      <w:r w:rsidRPr="00D430E8">
        <w:rPr>
          <w:rFonts w:ascii="標楷體" w:eastAsia="標楷體" w:hAnsi="標楷體" w:hint="eastAsia"/>
          <w:spacing w:val="0"/>
          <w:kern w:val="16"/>
          <w:szCs w:val="24"/>
        </w:rPr>
        <w:t>（以下簡稱機關）之</w:t>
      </w:r>
      <w:r w:rsidRPr="00D430E8">
        <w:rPr>
          <w:rFonts w:eastAsia="標楷體" w:hint="eastAsia"/>
          <w:szCs w:val="24"/>
          <w:u w:val="single"/>
        </w:rPr>
        <w:t>（採購標的名稱）</w:t>
      </w:r>
      <w:r w:rsidRPr="00D430E8">
        <w:rPr>
          <w:rFonts w:eastAsia="標楷體" w:hint="eastAsia"/>
          <w:szCs w:val="24"/>
          <w:u w:val="single"/>
        </w:rPr>
        <w:t xml:space="preserve">                                  </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（案號</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）並協議如下：</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一、共同投標廠商同意由</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二、各成員之主辦項目：</w:t>
      </w:r>
    </w:p>
    <w:p w:rsidR="00E72D24" w:rsidRPr="00D430E8" w:rsidRDefault="00E72D24" w:rsidP="00E72D24">
      <w:pPr>
        <w:pStyle w:val="72"/>
        <w:autoSpaceDE w:val="0"/>
        <w:autoSpaceDN w:val="0"/>
        <w:snapToGrid w:val="0"/>
        <w:spacing w:line="0" w:lineRule="atLeast"/>
        <w:ind w:leftChars="198" w:left="475" w:firstLine="0"/>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三、各成員所占契約金額比率：</w:t>
      </w:r>
    </w:p>
    <w:p w:rsidR="00E72D24" w:rsidRPr="00D430E8" w:rsidRDefault="00E72D24" w:rsidP="00E72D24">
      <w:pPr>
        <w:pStyle w:val="72"/>
        <w:autoSpaceDE w:val="0"/>
        <w:autoSpaceDN w:val="0"/>
        <w:snapToGrid w:val="0"/>
        <w:spacing w:line="0" w:lineRule="atLeast"/>
        <w:ind w:left="48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00797A2B"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四、各成員於得標後連帶負履行契約責任。</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五、成員有破產或其他重大情事，致無法繼續共同履約者，同意將其契約之一切權利義務由其他成員另覓之廠商或其他成員繼受。</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六、共同投標廠商同意契約價金依下列方式請領：（請擇</w:t>
      </w:r>
      <w:proofErr w:type="gramStart"/>
      <w:r w:rsidRPr="00D430E8">
        <w:rPr>
          <w:rFonts w:ascii="標楷體" w:eastAsia="標楷體" w:hAnsi="標楷體" w:hint="eastAsia"/>
          <w:spacing w:val="0"/>
          <w:kern w:val="16"/>
          <w:szCs w:val="24"/>
        </w:rPr>
        <w:t>一</w:t>
      </w:r>
      <w:proofErr w:type="gramEnd"/>
      <w:r w:rsidRPr="00D430E8">
        <w:rPr>
          <w:rFonts w:ascii="標楷體" w:eastAsia="標楷體" w:hAnsi="標楷體" w:hint="eastAsia"/>
          <w:spacing w:val="0"/>
          <w:kern w:val="16"/>
          <w:szCs w:val="24"/>
        </w:rPr>
        <w:t xml:space="preserve">勾選並填寫） </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szCs w:val="24"/>
        </w:rPr>
        <w:t>□</w:t>
      </w:r>
      <w:r w:rsidR="00E72D24" w:rsidRPr="00D430E8">
        <w:rPr>
          <w:rFonts w:ascii="標楷體" w:eastAsia="標楷體" w:hAnsi="標楷體" w:hint="eastAsia"/>
          <w:spacing w:val="0"/>
          <w:kern w:val="16"/>
          <w:szCs w:val="24"/>
        </w:rPr>
        <w:t>(1)由代表廠商檢具各成員分別出具之發票及相關文件向機關統一請領。</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kern w:val="16"/>
          <w:szCs w:val="24"/>
        </w:rPr>
        <w:t>□</w:t>
      </w:r>
      <w:r w:rsidR="00E72D24" w:rsidRPr="00D430E8">
        <w:rPr>
          <w:rFonts w:ascii="標楷體" w:eastAsia="標楷體" w:hAnsi="標楷體" w:hint="eastAsia"/>
          <w:spacing w:val="0"/>
          <w:kern w:val="16"/>
          <w:szCs w:val="24"/>
        </w:rPr>
        <w:t>(2)由各成員分別出具之發票及其他文件向機關請領。各成員分別請領之項目及金額為：</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七、本協議書於得標後列入契約。協議書內容與契約規定不符者，以契約規定為</w:t>
      </w:r>
      <w:proofErr w:type="gramStart"/>
      <w:r w:rsidRPr="00D430E8">
        <w:rPr>
          <w:rFonts w:ascii="標楷體" w:eastAsia="標楷體" w:hAnsi="標楷體" w:hint="eastAsia"/>
          <w:spacing w:val="0"/>
          <w:kern w:val="16"/>
          <w:szCs w:val="24"/>
        </w:rPr>
        <w:t>準</w:t>
      </w:r>
      <w:proofErr w:type="gramEnd"/>
      <w:r w:rsidRPr="00D430E8">
        <w:rPr>
          <w:rFonts w:ascii="標楷體" w:eastAsia="標楷體" w:hAnsi="標楷體" w:hint="eastAsia"/>
          <w:spacing w:val="0"/>
          <w:kern w:val="16"/>
          <w:szCs w:val="24"/>
        </w:rPr>
        <w:t>。協議書內容，非經機關同意不得變更。</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八、本協議書由各成員之負責人或其代理人共同簽署，分別加蓋廠商印信並經公證或認證後生效</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九、其他協議事項（無者免填）：</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第1成員廠商名稱：                       第2成員廠商名稱：</w:t>
      </w:r>
      <w:r w:rsidR="005067FB" w:rsidRPr="00D430E8">
        <w:rPr>
          <w:rFonts w:ascii="標楷體" w:eastAsia="標楷體" w:hAnsi="標楷體" w:hint="eastAsia"/>
          <w:b/>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b/>
          <w:spacing w:val="0"/>
          <w:kern w:val="16"/>
          <w:szCs w:val="24"/>
        </w:rPr>
        <w:t>第3成員廠商名稱：                       第4成員廠商名稱：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 xml:space="preserve">第5成員廠商名稱：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 xml:space="preserve">地址：                   電話：           </w:t>
      </w:r>
    </w:p>
    <w:p w:rsidR="00E72D24" w:rsidRPr="00D430E8" w:rsidRDefault="00E72D24" w:rsidP="00E72D24">
      <w:pPr>
        <w:pStyle w:val="72"/>
        <w:autoSpaceDE w:val="0"/>
        <w:autoSpaceDN w:val="0"/>
        <w:snapToGrid w:val="0"/>
        <w:spacing w:line="0" w:lineRule="atLeast"/>
        <w:ind w:left="536" w:hangingChars="200" w:hanging="536"/>
        <w:textDirection w:val="lrTbV"/>
        <w:rPr>
          <w:rFonts w:ascii="標楷體" w:eastAsia="標楷體" w:hAnsi="標楷體"/>
          <w:kern w:val="16"/>
        </w:rPr>
      </w:pPr>
      <w:r w:rsidRPr="00D430E8">
        <w:rPr>
          <w:rFonts w:ascii="標楷體" w:eastAsia="標楷體" w:hAnsi="標楷體" w:hint="eastAsia"/>
          <w:kern w:val="16"/>
        </w:rPr>
        <w:t>中      華       民       國         年        月        日</w:t>
      </w:r>
    </w:p>
    <w:p w:rsidR="00856879" w:rsidRPr="00D430E8" w:rsidRDefault="00856879" w:rsidP="008E6246">
      <w:pPr>
        <w:pStyle w:val="a"/>
        <w:ind w:left="724" w:hanging="724"/>
      </w:pPr>
      <w:r w:rsidRPr="00D430E8">
        <w:br w:type="page"/>
      </w:r>
      <w:r w:rsidRPr="00D430E8">
        <w:rPr>
          <w:rFonts w:hint="eastAsia"/>
        </w:rPr>
        <w:lastRenderedPageBreak/>
        <w:t xml:space="preserve">　　電子領、投標作業應注意事項暨處置方式</w:t>
      </w:r>
    </w:p>
    <w:p w:rsidR="00856879" w:rsidRPr="00D430E8" w:rsidRDefault="00856879" w:rsidP="00856879">
      <w:pPr>
        <w:snapToGrid w:val="0"/>
        <w:spacing w:line="440" w:lineRule="exact"/>
        <w:jc w:val="center"/>
        <w:textAlignment w:val="auto"/>
        <w:rPr>
          <w:rFonts w:eastAsia="標楷體"/>
          <w:bCs/>
          <w:sz w:val="36"/>
          <w:szCs w:val="36"/>
        </w:rPr>
      </w:pPr>
    </w:p>
    <w:p w:rsidR="00856879" w:rsidRPr="00D430E8" w:rsidRDefault="00856879" w:rsidP="00856879">
      <w:pPr>
        <w:snapToGrid w:val="0"/>
        <w:ind w:left="518" w:hangingChars="185" w:hanging="518"/>
        <w:jc w:val="both"/>
        <w:textAlignment w:val="auto"/>
        <w:rPr>
          <w:rFonts w:eastAsia="標楷體"/>
          <w:bCs/>
          <w:sz w:val="28"/>
          <w:szCs w:val="28"/>
        </w:rPr>
      </w:pPr>
      <w:r w:rsidRPr="00D430E8">
        <w:rPr>
          <w:rFonts w:ascii="標楷體" w:eastAsia="標楷體" w:hint="eastAsia"/>
          <w:bCs/>
          <w:sz w:val="28"/>
          <w:szCs w:val="28"/>
        </w:rPr>
        <w:t>一、廠商依政府採購</w:t>
      </w:r>
      <w:r w:rsidRPr="00D430E8">
        <w:rPr>
          <w:rFonts w:eastAsia="標楷體"/>
          <w:bCs/>
          <w:sz w:val="28"/>
          <w:szCs w:val="28"/>
        </w:rPr>
        <w:t>法第</w:t>
      </w:r>
      <w:r w:rsidRPr="00D430E8">
        <w:rPr>
          <w:rFonts w:eastAsia="標楷體"/>
          <w:bCs/>
          <w:sz w:val="28"/>
          <w:szCs w:val="28"/>
        </w:rPr>
        <w:t>30</w:t>
      </w:r>
      <w:r w:rsidRPr="00D430E8">
        <w:rPr>
          <w:rFonts w:eastAsia="標楷體"/>
          <w:bCs/>
          <w:sz w:val="28"/>
          <w:szCs w:val="28"/>
        </w:rPr>
        <w:t>條或第</w:t>
      </w:r>
      <w:r w:rsidRPr="00D430E8">
        <w:rPr>
          <w:rFonts w:eastAsia="標楷體"/>
          <w:bCs/>
          <w:sz w:val="28"/>
          <w:szCs w:val="28"/>
        </w:rPr>
        <w:t>37</w:t>
      </w:r>
      <w:r w:rsidRPr="00D430E8">
        <w:rPr>
          <w:rFonts w:eastAsia="標楷體"/>
          <w:bCs/>
          <w:sz w:val="28"/>
          <w:szCs w:val="28"/>
        </w:rPr>
        <w:t>條第</w:t>
      </w:r>
      <w:r w:rsidRPr="00D430E8">
        <w:rPr>
          <w:rFonts w:eastAsia="標楷體"/>
          <w:bCs/>
          <w:sz w:val="28"/>
          <w:szCs w:val="28"/>
        </w:rPr>
        <w:t>2</w:t>
      </w:r>
      <w:r w:rsidRPr="00D430E8">
        <w:rPr>
          <w:rFonts w:eastAsia="標楷體"/>
          <w:bCs/>
          <w:sz w:val="28"/>
          <w:szCs w:val="28"/>
        </w:rPr>
        <w:t>項規</w:t>
      </w:r>
      <w:r w:rsidRPr="00D430E8">
        <w:rPr>
          <w:rFonts w:ascii="標楷體" w:eastAsia="標楷體" w:hint="eastAsia"/>
          <w:bCs/>
          <w:sz w:val="28"/>
          <w:szCs w:val="28"/>
        </w:rPr>
        <w:t>定繳納</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標金得以銀行開具之電子</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標金保證書為之。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二、廠商利用「政府電子採購網」電子投標者，應利用本系統辦理電子領標並取得憑據，每一憑據以投標一次為限。其由不同廠商利用同一憑據重複投標者，以最先利用者為有效。</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74" w:hangingChars="205" w:hanging="574"/>
        <w:jc w:val="both"/>
        <w:textAlignment w:val="auto"/>
        <w:rPr>
          <w:rFonts w:eastAsia="標楷體"/>
          <w:bCs/>
          <w:sz w:val="28"/>
          <w:szCs w:val="28"/>
        </w:rPr>
      </w:pPr>
      <w:r w:rsidRPr="00D430E8">
        <w:rPr>
          <w:rFonts w:ascii="標楷體" w:eastAsia="標楷體" w:hint="eastAsia"/>
          <w:bCs/>
          <w:sz w:val="28"/>
          <w:szCs w:val="28"/>
        </w:rPr>
        <w:t>三、廠商</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電子投標者，電子投標文件視同正式投標文件，</w:t>
      </w:r>
      <w:proofErr w:type="gramStart"/>
      <w:r w:rsidRPr="00D430E8">
        <w:rPr>
          <w:rFonts w:ascii="標楷體" w:eastAsia="標楷體" w:hint="eastAsia"/>
          <w:bCs/>
          <w:sz w:val="28"/>
          <w:szCs w:val="28"/>
        </w:rPr>
        <w:t>免另備</w:t>
      </w:r>
      <w:proofErr w:type="gramEnd"/>
      <w:r w:rsidRPr="00D430E8">
        <w:rPr>
          <w:rFonts w:ascii="標楷體" w:eastAsia="標楷體" w:hint="eastAsia"/>
          <w:bCs/>
          <w:sz w:val="28"/>
          <w:szCs w:val="28"/>
        </w:rPr>
        <w:t>書面文件；廠商應於投標截止期限前，將電子投標文件完成傳輸至「政府電子採購網」。</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四、「政府電子採購網」因故暫停服務時，處理原則如下：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（一）投標階段：廠商以招標文件規定之其他方式投標，或待系統恢復後再行電子投標（惟廠商必須考量投標截止時間）。招標單位得視個案受影響情形公告或現場（標場）宣布延長等標期。</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（二）開標階段：招標單位待系統恢復後再行開標，或延期開標。但確知無電子投標文件者，不在此限。</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五、</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電子投標廠商，視同接受招標文件所有規定。</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六、招標文件規定應納入投標文件一併投標之所有文件，</w:t>
      </w:r>
      <w:proofErr w:type="gramStart"/>
      <w:r w:rsidRPr="00D430E8">
        <w:rPr>
          <w:rFonts w:ascii="標楷體" w:eastAsia="標楷體" w:hint="eastAsia"/>
          <w:bCs/>
          <w:sz w:val="28"/>
          <w:szCs w:val="28"/>
        </w:rPr>
        <w:t>廠商均應全部</w:t>
      </w:r>
      <w:proofErr w:type="gramEnd"/>
      <w:r w:rsidRPr="00D430E8">
        <w:rPr>
          <w:rFonts w:ascii="標楷體" w:eastAsia="標楷體" w:hint="eastAsia"/>
          <w:bCs/>
          <w:sz w:val="28"/>
          <w:szCs w:val="28"/>
        </w:rPr>
        <w:t>上網傳輸。</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88" w:hangingChars="210" w:hanging="588"/>
        <w:jc w:val="both"/>
        <w:textAlignment w:val="auto"/>
        <w:rPr>
          <w:rFonts w:eastAsia="標楷體"/>
          <w:bCs/>
          <w:sz w:val="28"/>
          <w:szCs w:val="28"/>
        </w:rPr>
      </w:pPr>
      <w:r w:rsidRPr="00D430E8">
        <w:rPr>
          <w:rFonts w:eastAsia="標楷體"/>
          <w:bCs/>
          <w:sz w:val="28"/>
          <w:szCs w:val="28"/>
        </w:rPr>
        <w:t>七、投標廠商未出席開標者，視同放棄優先減價</w:t>
      </w:r>
      <w:proofErr w:type="gramStart"/>
      <w:r w:rsidRPr="00D430E8">
        <w:rPr>
          <w:rFonts w:eastAsia="標楷體"/>
          <w:bCs/>
          <w:sz w:val="28"/>
          <w:szCs w:val="28"/>
        </w:rPr>
        <w:t>及比減價格</w:t>
      </w:r>
      <w:proofErr w:type="gramEnd"/>
      <w:r w:rsidRPr="00D430E8">
        <w:rPr>
          <w:rFonts w:eastAsia="標楷體"/>
          <w:bCs/>
          <w:sz w:val="28"/>
          <w:szCs w:val="28"/>
        </w:rPr>
        <w:t>之</w:t>
      </w:r>
      <w:proofErr w:type="gramStart"/>
      <w:r w:rsidRPr="00D430E8">
        <w:rPr>
          <w:rFonts w:eastAsia="標楷體"/>
          <w:bCs/>
          <w:sz w:val="28"/>
          <w:szCs w:val="28"/>
        </w:rPr>
        <w:t>權利暨本須知</w:t>
      </w:r>
      <w:proofErr w:type="gramEnd"/>
      <w:r w:rsidR="00350F58" w:rsidRPr="00D430E8">
        <w:rPr>
          <w:rFonts w:eastAsia="標楷體" w:hint="eastAsia"/>
          <w:bCs/>
          <w:sz w:val="28"/>
          <w:szCs w:val="28"/>
        </w:rPr>
        <w:t>第</w:t>
      </w:r>
      <w:r w:rsidR="00350F58" w:rsidRPr="00D430E8">
        <w:rPr>
          <w:rFonts w:eastAsia="標楷體" w:hint="eastAsia"/>
          <w:bCs/>
          <w:sz w:val="28"/>
          <w:szCs w:val="28"/>
        </w:rPr>
        <w:t>20</w:t>
      </w:r>
      <w:r w:rsidR="00350F58" w:rsidRPr="00D430E8">
        <w:rPr>
          <w:rFonts w:eastAsia="標楷體" w:hint="eastAsia"/>
          <w:bCs/>
          <w:sz w:val="28"/>
          <w:szCs w:val="28"/>
        </w:rPr>
        <w:t>點</w:t>
      </w:r>
      <w:r w:rsidRPr="00D430E8">
        <w:rPr>
          <w:rFonts w:eastAsia="標楷體"/>
          <w:bCs/>
          <w:sz w:val="28"/>
          <w:szCs w:val="28"/>
        </w:rPr>
        <w:t>開標前准予補正投標文件之規定。</w:t>
      </w:r>
    </w:p>
    <w:p w:rsidR="00856879" w:rsidRPr="00D430E8" w:rsidRDefault="00856879" w:rsidP="008E6246">
      <w:pPr>
        <w:pStyle w:val="a"/>
        <w:ind w:left="724" w:hanging="724"/>
      </w:pPr>
      <w:r w:rsidRPr="00D430E8">
        <w:br w:type="page"/>
      </w:r>
      <w:r w:rsidR="008E6246" w:rsidRPr="00D430E8">
        <w:rPr>
          <w:rFonts w:hint="eastAsia"/>
        </w:rPr>
        <w:lastRenderedPageBreak/>
        <w:t>之</w:t>
      </w:r>
      <w:proofErr w:type="gramStart"/>
      <w:r w:rsidR="008E6246" w:rsidRPr="00D430E8">
        <w:rPr>
          <w:rFonts w:hint="eastAsia"/>
        </w:rPr>
        <w:t>一</w:t>
      </w:r>
      <w:proofErr w:type="gramEnd"/>
      <w:r w:rsidRPr="00D430E8">
        <w:rPr>
          <w:rFonts w:hint="eastAsia"/>
        </w:rPr>
        <w:t xml:space="preserve">　　投標廠商聲明書</w:t>
      </w:r>
    </w:p>
    <w:p w:rsidR="00856879" w:rsidRPr="00D430E8" w:rsidRDefault="00856879" w:rsidP="00856879">
      <w:pPr>
        <w:pStyle w:val="11"/>
        <w:spacing w:line="160" w:lineRule="exact"/>
        <w:jc w:val="center"/>
        <w:rPr>
          <w:rFonts w:ascii="標楷體" w:eastAsia="標楷體" w:hAnsi="Times New Roman"/>
          <w:sz w:val="16"/>
        </w:rPr>
      </w:pPr>
    </w:p>
    <w:p w:rsidR="00856879" w:rsidRPr="00D430E8" w:rsidRDefault="00856879" w:rsidP="00856879">
      <w:pPr>
        <w:autoSpaceDE w:val="0"/>
        <w:autoSpaceDN w:val="0"/>
        <w:spacing w:line="240" w:lineRule="exact"/>
        <w:ind w:leftChars="-58" w:left="-139" w:rightChars="-300" w:right="-720"/>
        <w:textAlignment w:val="bottom"/>
        <w:rPr>
          <w:rFonts w:ascii="標楷體" w:eastAsia="標楷體" w:hAnsi="標楷體"/>
        </w:rPr>
      </w:pPr>
      <w:r w:rsidRPr="00D430E8">
        <w:rPr>
          <w:rFonts w:ascii="標楷體" w:eastAsia="標楷體" w:hAnsi="標楷體" w:hint="eastAsia"/>
        </w:rPr>
        <w:t>本廠商參加</w:t>
      </w:r>
      <w:r w:rsidR="00B92B00">
        <w:rPr>
          <w:rFonts w:ascii="標楷體" w:eastAsia="標楷體" w:hAnsi="標楷體" w:hint="eastAsia"/>
          <w:b/>
        </w:rPr>
        <w:t>國軍</w:t>
      </w:r>
      <w:proofErr w:type="gramStart"/>
      <w:r w:rsidR="00B92B00">
        <w:rPr>
          <w:rFonts w:ascii="標楷體" w:eastAsia="標楷體" w:hAnsi="標楷體" w:hint="eastAsia"/>
          <w:b/>
        </w:rPr>
        <w:t>臺</w:t>
      </w:r>
      <w:proofErr w:type="gramEnd"/>
      <w:r w:rsidR="00B92B00">
        <w:rPr>
          <w:rFonts w:ascii="標楷體" w:eastAsia="標楷體" w:hAnsi="標楷體" w:hint="eastAsia"/>
          <w:b/>
        </w:rPr>
        <w:t>中總醫院</w:t>
      </w:r>
      <w:r w:rsidRPr="0018096D">
        <w:rPr>
          <w:rFonts w:ascii="標楷體" w:eastAsia="標楷體" w:hAnsi="標楷體" w:hint="eastAsia"/>
        </w:rPr>
        <w:t>招標採購</w:t>
      </w:r>
      <w:r w:rsidRPr="00824254">
        <w:rPr>
          <w:rFonts w:ascii="標楷體" w:eastAsia="標楷體" w:hAnsi="標楷體" w:hint="eastAsia"/>
        </w:rPr>
        <w:t xml:space="preserve"> </w:t>
      </w:r>
      <w:r w:rsidR="00D654E6">
        <w:rPr>
          <w:rFonts w:ascii="標楷體" w:eastAsia="標楷體" w:hAnsi="標楷體" w:hint="eastAsia"/>
          <w:b/>
          <w:color w:val="FF0000"/>
          <w:szCs w:val="24"/>
          <w:u w:val="single"/>
        </w:rPr>
        <w:t>108-</w:t>
      </w:r>
      <w:proofErr w:type="gramStart"/>
      <w:r w:rsidR="00D654E6" w:rsidRPr="00D654E6">
        <w:rPr>
          <w:rFonts w:ascii="標楷體" w:eastAsia="標楷體" w:hAnsi="標楷體" w:hint="eastAsia"/>
          <w:b/>
          <w:color w:val="FF0000"/>
          <w:szCs w:val="24"/>
          <w:u w:val="single"/>
        </w:rPr>
        <w:t>113</w:t>
      </w:r>
      <w:proofErr w:type="gramEnd"/>
      <w:r w:rsidR="00D654E6" w:rsidRPr="00D654E6">
        <w:rPr>
          <w:rFonts w:ascii="標楷體" w:eastAsia="標楷體" w:hAnsi="標楷體" w:hint="eastAsia"/>
          <w:b/>
          <w:color w:val="FF0000"/>
          <w:szCs w:val="24"/>
          <w:u w:val="single"/>
        </w:rPr>
        <w:t>年度</w:t>
      </w:r>
      <w:r w:rsidR="00D654E6" w:rsidRPr="00D654E6">
        <w:rPr>
          <w:rFonts w:ascii="標楷體" w:eastAsia="標楷體" w:hAnsi="標楷體"/>
          <w:b/>
          <w:color w:val="FF0000"/>
          <w:szCs w:val="24"/>
          <w:u w:val="single"/>
        </w:rPr>
        <w:t>「</w:t>
      </w:r>
      <w:r w:rsidR="00D654E6" w:rsidRPr="00D654E6">
        <w:rPr>
          <w:rFonts w:ascii="標楷體" w:eastAsia="標楷體" w:hAnsi="標楷體" w:hint="eastAsia"/>
          <w:b/>
          <w:color w:val="FF0000"/>
          <w:szCs w:val="24"/>
          <w:u w:val="single"/>
        </w:rPr>
        <w:t>醫療用品商場</w:t>
      </w:r>
      <w:r w:rsidR="00D654E6" w:rsidRPr="00D654E6">
        <w:rPr>
          <w:rFonts w:ascii="標楷體" w:eastAsia="標楷體" w:hAnsi="標楷體"/>
          <w:b/>
          <w:color w:val="FF0000"/>
          <w:szCs w:val="24"/>
          <w:u w:val="single"/>
        </w:rPr>
        <w:t>」</w:t>
      </w:r>
      <w:r w:rsidR="00D654E6" w:rsidRPr="00D654E6">
        <w:rPr>
          <w:rFonts w:ascii="標楷體" w:eastAsia="標楷體" w:hAnsi="標楷體" w:hint="eastAsia"/>
          <w:b/>
          <w:color w:val="FF0000"/>
          <w:szCs w:val="24"/>
          <w:u w:val="single"/>
        </w:rPr>
        <w:t>房地租賃案</w:t>
      </w:r>
      <w:r w:rsidR="00D654E6" w:rsidRPr="00D654E6">
        <w:rPr>
          <w:rFonts w:ascii="標楷體" w:eastAsia="標楷體" w:hAnsi="標楷體" w:hint="eastAsia"/>
          <w:color w:val="FF0000"/>
          <w:szCs w:val="24"/>
          <w:u w:val="single"/>
        </w:rPr>
        <w:t>(NC08048P</w:t>
      </w:r>
      <w:r w:rsidR="00375641">
        <w:rPr>
          <w:rFonts w:ascii="標楷體" w:eastAsia="標楷體" w:hAnsi="標楷體" w:hint="eastAsia"/>
          <w:color w:val="FF0000"/>
          <w:szCs w:val="24"/>
          <w:u w:val="single"/>
        </w:rPr>
        <w:t>052</w:t>
      </w:r>
      <w:r w:rsidR="00D654E6" w:rsidRPr="00D654E6">
        <w:rPr>
          <w:rFonts w:ascii="標楷體" w:eastAsia="標楷體" w:hAnsi="標楷體" w:hint="eastAsia"/>
          <w:color w:val="FF0000"/>
          <w:szCs w:val="24"/>
          <w:u w:val="single"/>
        </w:rPr>
        <w:t>)</w:t>
      </w:r>
      <w:r w:rsidRPr="00D654E6">
        <w:rPr>
          <w:rFonts w:ascii="標楷體" w:eastAsia="標楷體" w:hAnsi="標楷體" w:hint="eastAsia"/>
        </w:rPr>
        <w:t>之投標，茲聲明如下：</w:t>
      </w:r>
    </w:p>
    <w:p w:rsidR="00856879" w:rsidRPr="00D430E8" w:rsidRDefault="00856879" w:rsidP="00856879">
      <w:pPr>
        <w:autoSpaceDE w:val="0"/>
        <w:autoSpaceDN w:val="0"/>
        <w:snapToGrid w:val="0"/>
        <w:spacing w:line="60" w:lineRule="exact"/>
        <w:textAlignment w:val="bottom"/>
      </w:pP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c>
          <w:tcPr>
            <w:tcW w:w="568" w:type="dxa"/>
            <w:tcBorders>
              <w:top w:val="thickThinSmallGap" w:sz="24"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項次</w:t>
            </w:r>
          </w:p>
        </w:tc>
        <w:tc>
          <w:tcPr>
            <w:tcW w:w="7540"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聲明事項</w:t>
            </w:r>
          </w:p>
        </w:tc>
        <w:tc>
          <w:tcPr>
            <w:tcW w:w="567"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是（打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c>
          <w:tcPr>
            <w:tcW w:w="567" w:type="dxa"/>
            <w:tcBorders>
              <w:top w:val="thickThinSmallGap" w:sz="24" w:space="0" w:color="auto"/>
              <w:bottom w:val="nil"/>
              <w:right w:val="thinThickSmallGap" w:sz="24" w:space="0" w:color="auto"/>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否（打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r>
      <w:tr w:rsidR="00856879" w:rsidRPr="00D430E8" w:rsidTr="00943265">
        <w:tc>
          <w:tcPr>
            <w:tcW w:w="568" w:type="dxa"/>
            <w:tcBorders>
              <w:top w:val="single" w:sz="6"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標楷體" w:eastAsia="標楷體" w:hAnsi="標楷體"/>
                <w:b/>
                <w:szCs w:val="24"/>
              </w:rPr>
            </w:pPr>
            <w:proofErr w:type="gramStart"/>
            <w:r w:rsidRPr="00D430E8">
              <w:rPr>
                <w:rFonts w:ascii="標楷體" w:eastAsia="標楷體" w:hAnsi="標楷體" w:hint="eastAsia"/>
                <w:b/>
                <w:szCs w:val="24"/>
              </w:rPr>
              <w:t>一</w:t>
            </w:r>
            <w:proofErr w:type="gramEnd"/>
          </w:p>
        </w:tc>
        <w:tc>
          <w:tcPr>
            <w:tcW w:w="7540" w:type="dxa"/>
            <w:tcBorders>
              <w:top w:val="single" w:sz="6" w:space="0" w:color="auto"/>
              <w:bottom w:val="nil"/>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本廠商之營業項目不符合公司法或商業登記法規定，無法於得標後作為簽約廠商，合法履行契約。</w:t>
            </w:r>
          </w:p>
        </w:tc>
        <w:tc>
          <w:tcPr>
            <w:tcW w:w="567" w:type="dxa"/>
            <w:tcBorders>
              <w:top w:val="single" w:sz="6" w:space="0" w:color="auto"/>
              <w:bottom w:val="nil"/>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single" w:sz="4" w:space="0" w:color="auto"/>
              <w:left w:val="thinThickSmallGap" w:sz="24" w:space="0" w:color="auto"/>
              <w:bottom w:val="single" w:sz="4" w:space="0" w:color="auto"/>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二</w:t>
            </w:r>
          </w:p>
        </w:tc>
        <w:tc>
          <w:tcPr>
            <w:tcW w:w="7540" w:type="dxa"/>
            <w:tcBorders>
              <w:top w:val="single" w:sz="4" w:space="0" w:color="auto"/>
              <w:bottom w:val="single" w:sz="4" w:space="0" w:color="auto"/>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本廠商有違反政府採購法（以下簡稱採購法）施行細則第33條之情形。</w:t>
            </w:r>
          </w:p>
        </w:tc>
        <w:tc>
          <w:tcPr>
            <w:tcW w:w="567" w:type="dxa"/>
            <w:tcBorders>
              <w:top w:val="single" w:sz="4" w:space="0" w:color="auto"/>
              <w:bottom w:val="single" w:sz="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single" w:sz="4" w:space="0" w:color="auto"/>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nil"/>
              <w:bottom w:val="single" w:sz="6" w:space="0" w:color="auto"/>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三</w:t>
            </w:r>
          </w:p>
        </w:tc>
        <w:tc>
          <w:tcPr>
            <w:tcW w:w="7540" w:type="dxa"/>
            <w:tcBorders>
              <w:top w:val="nil"/>
              <w:bottom w:val="single" w:sz="6" w:space="0" w:color="auto"/>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567" w:type="dxa"/>
            <w:tcBorders>
              <w:top w:val="nil"/>
              <w:bottom w:val="single" w:sz="6"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nil"/>
              <w:bottom w:val="single" w:sz="6" w:space="0" w:color="auto"/>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nil"/>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四</w:t>
            </w:r>
          </w:p>
        </w:tc>
        <w:tc>
          <w:tcPr>
            <w:tcW w:w="7540" w:type="dxa"/>
            <w:tcBorders>
              <w:top w:val="nil"/>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本廠商是採購法第38條規定之政黨或與政黨具關係企業關係之廠商。</w:t>
            </w:r>
          </w:p>
        </w:tc>
        <w:tc>
          <w:tcPr>
            <w:tcW w:w="567" w:type="dxa"/>
            <w:tcBorders>
              <w:top w:val="nil"/>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nil"/>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五</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本廠商之負責人或合夥人是採購法第39條第2項所稱同時為規劃、設計、施工或供應廠商之負責人或合夥人。</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六</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本廠商是採購法第39條第3項所稱與規劃、設計、施工或供應廠商同時為關係企業或同一其他廠商之關係企業。</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七</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採購案如係以選擇性招標或限制性招標辦理，或係以公開招標辦理但投標廠商未達三家之情形，本廠商之得標價款會有採購法第59條第1項所稱高於本廠商於同樣市場條件之相同工程、財物或勞務之最低價格之情形。</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八</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本廠商已有或將有採購法第59條第2項所稱支付他人佣金、比例金、仲介費、後謝金或其他利益為條件，促成採購契約之簽訂之情形。</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九</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本廠商、共同投標廠商或分包廠商是採購法第103條第1項及採購法施行細則第38條第1項所規定之不得參加投標或作為決標對象或分包廠商之廠商。</w:t>
            </w:r>
            <w:proofErr w:type="gramStart"/>
            <w:r w:rsidRPr="00D430E8">
              <w:rPr>
                <w:rFonts w:ascii="標楷體" w:eastAsia="標楷體" w:hAnsi="標楷體"/>
                <w:szCs w:val="24"/>
              </w:rPr>
              <w:t>【</w:t>
            </w:r>
            <w:proofErr w:type="gramEnd"/>
            <w:r w:rsidRPr="00D430E8">
              <w:rPr>
                <w:rFonts w:ascii="標楷體" w:eastAsia="標楷體" w:hAnsi="標楷體"/>
                <w:szCs w:val="24"/>
              </w:rPr>
              <w:t>投標廠商應於投標當日遞送投標文件前至工程會網站web.pcc.gov.tw查詢自己(包括總公司及各分公司)、共同投標廠商、分包廠商是否為採購法第103條第1項之拒絕往來廠商</w:t>
            </w:r>
            <w:proofErr w:type="gramStart"/>
            <w:r w:rsidRPr="00D430E8">
              <w:rPr>
                <w:rFonts w:ascii="標楷體" w:eastAsia="標楷體" w:hAnsi="標楷體"/>
                <w:szCs w:val="24"/>
              </w:rPr>
              <w:t>】</w:t>
            </w:r>
            <w:proofErr w:type="gramEnd"/>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十</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w:t>
            </w:r>
            <w:r w:rsidRPr="00D430E8">
              <w:rPr>
                <w:rFonts w:ascii="標楷體" w:eastAsia="標楷體" w:hAnsi="標楷體" w:hint="eastAsia"/>
                <w:szCs w:val="24"/>
              </w:rPr>
              <w:t>就本採購案，係屬公職人員利益衝突迴避法第2條及第3</w:t>
            </w:r>
            <w:r w:rsidRPr="00D430E8">
              <w:rPr>
                <w:rFonts w:ascii="標楷體" w:eastAsia="標楷體" w:hAnsi="標楷體"/>
                <w:szCs w:val="24"/>
              </w:rPr>
              <w:t>條所</w:t>
            </w:r>
            <w:r w:rsidRPr="00D430E8">
              <w:rPr>
                <w:rFonts w:ascii="標楷體" w:eastAsia="標楷體" w:hAnsi="標楷體" w:hint="eastAsia"/>
                <w:szCs w:val="24"/>
              </w:rPr>
              <w:t>稱公職人員或其關係人，涉及違反公職人員利益衝突迴避法第9條『公職人員或其關係人，不得與公職人員服務之機關或受其監督之機關為買賣、租賃、承攬等交易行為』</w:t>
            </w:r>
            <w:r w:rsidRPr="00D430E8">
              <w:rPr>
                <w:rFonts w:ascii="標楷體" w:eastAsia="標楷體" w:hAnsi="標楷體"/>
                <w:szCs w:val="24"/>
              </w:rPr>
              <w:t>。【</w:t>
            </w:r>
            <w:r w:rsidRPr="00D430E8">
              <w:rPr>
                <w:rFonts w:ascii="標楷體" w:eastAsia="標楷體" w:hAnsi="標楷體" w:hint="eastAsia"/>
                <w:szCs w:val="24"/>
              </w:rPr>
              <w:t>違反者，依公職人員利益衝突迴避法第15條規定處罰</w:t>
            </w:r>
            <w:r w:rsidRPr="00D430E8">
              <w:rPr>
                <w:rFonts w:ascii="標楷體" w:eastAsia="標楷體" w:hAnsi="標楷體"/>
                <w:szCs w:val="24"/>
              </w:rPr>
              <w:t>】</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bl>
    <w:p w:rsidR="00856879" w:rsidRPr="00D430E8"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rPr>
          <w:cantSplit/>
          <w:trHeight w:val="2236"/>
        </w:trPr>
        <w:tc>
          <w:tcPr>
            <w:tcW w:w="568" w:type="dxa"/>
            <w:tcBorders>
              <w:bottom w:val="single" w:sz="4" w:space="0" w:color="auto"/>
            </w:tcBorders>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t>十一</w:t>
            </w:r>
          </w:p>
        </w:tc>
        <w:tc>
          <w:tcPr>
            <w:tcW w:w="7540" w:type="dxa"/>
            <w:tcBorders>
              <w:bottom w:val="single" w:sz="4" w:space="0" w:color="auto"/>
            </w:tcBorders>
          </w:tcPr>
          <w:p w:rsidR="00856879" w:rsidRPr="00D430E8" w:rsidRDefault="00856879" w:rsidP="007F1356">
            <w:pPr>
              <w:pStyle w:val="11"/>
              <w:spacing w:line="280" w:lineRule="exact"/>
              <w:jc w:val="both"/>
              <w:rPr>
                <w:rFonts w:ascii="標楷體" w:eastAsia="標楷體" w:hAnsi="標楷體" w:cs="Arial Unicode MS"/>
                <w:szCs w:val="24"/>
              </w:rPr>
            </w:pPr>
            <w:r w:rsidRPr="00D430E8">
              <w:rPr>
                <w:rFonts w:ascii="標楷體" w:eastAsia="標楷體" w:hAnsi="標楷體" w:cs="Arial Unicode MS" w:hint="eastAsia"/>
                <w:szCs w:val="24"/>
              </w:rPr>
              <w:t>本廠商是依法辦理公司或商業</w:t>
            </w:r>
            <w:proofErr w:type="gramStart"/>
            <w:r w:rsidRPr="00D430E8">
              <w:rPr>
                <w:rFonts w:ascii="標楷體" w:eastAsia="標楷體" w:hAnsi="標楷體" w:cs="Arial Unicode MS" w:hint="eastAsia"/>
                <w:szCs w:val="24"/>
              </w:rPr>
              <w:t>登記且合於</w:t>
            </w:r>
            <w:proofErr w:type="gramEnd"/>
            <w:r w:rsidRPr="00D430E8">
              <w:rPr>
                <w:rFonts w:ascii="標楷體" w:eastAsia="標楷體" w:hAnsi="標楷體" w:cs="Arial Unicode MS" w:hint="eastAsia"/>
                <w:szCs w:val="24"/>
              </w:rPr>
              <w:t>中小企業發展條例關於中小企業認定標準之中小企業。</w:t>
            </w:r>
            <w:proofErr w:type="gramStart"/>
            <w:r w:rsidRPr="00D430E8">
              <w:rPr>
                <w:rFonts w:ascii="標楷體" w:eastAsia="標楷體" w:hAnsi="標楷體" w:cs="Arial Unicode MS" w:hint="eastAsia"/>
                <w:szCs w:val="24"/>
              </w:rPr>
              <w:t>（</w:t>
            </w:r>
            <w:proofErr w:type="gramEnd"/>
            <w:r w:rsidRPr="00D430E8">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56879" w:rsidRPr="00D430E8" w:rsidRDefault="00856879" w:rsidP="007F1356">
            <w:pPr>
              <w:pStyle w:val="11"/>
              <w:spacing w:line="280" w:lineRule="exact"/>
              <w:jc w:val="both"/>
              <w:rPr>
                <w:rFonts w:ascii="標楷體" w:eastAsia="標楷體" w:hAnsi="標楷體" w:cs="Arial Unicode MS"/>
                <w:spacing w:val="-10"/>
                <w:szCs w:val="24"/>
              </w:rPr>
            </w:pPr>
            <w:r w:rsidRPr="00D430E8">
              <w:rPr>
                <w:rFonts w:ascii="標楷體" w:eastAsia="標楷體" w:hAnsi="標楷體" w:cs="Arial Unicode MS"/>
                <w:spacing w:val="-10"/>
                <w:szCs w:val="24"/>
              </w:rPr>
              <w:t>(</w:t>
            </w:r>
            <w:r w:rsidRPr="00D430E8">
              <w:rPr>
                <w:rFonts w:ascii="標楷體" w:eastAsia="標楷體" w:hAnsi="標楷體" w:cs="Arial Unicode MS" w:hint="eastAsia"/>
                <w:spacing w:val="-10"/>
                <w:szCs w:val="24"/>
              </w:rPr>
              <w:t>答「否」者，請於下列空格填寫得標後預計分包予中小企業之項目及金額，可自備附件填寫</w:t>
            </w:r>
            <w:r w:rsidRPr="00D430E8">
              <w:rPr>
                <w:rFonts w:ascii="標楷體" w:eastAsia="標楷體" w:hAnsi="標楷體" w:cs="Arial Unicode MS"/>
                <w:spacing w:val="-10"/>
                <w:szCs w:val="24"/>
              </w:rPr>
              <w:t>)</w:t>
            </w:r>
          </w:p>
          <w:p w:rsidR="00856879" w:rsidRPr="00D430E8" w:rsidRDefault="00856879" w:rsidP="007F1356">
            <w:pPr>
              <w:pStyle w:val="11"/>
              <w:spacing w:line="280" w:lineRule="exact"/>
              <w:jc w:val="both"/>
              <w:rPr>
                <w:rFonts w:ascii="標楷體" w:eastAsia="標楷體" w:hAnsi="標楷體"/>
                <w:szCs w:val="24"/>
                <w:u w:val="single"/>
              </w:rPr>
            </w:pPr>
            <w:r w:rsidRPr="00D430E8">
              <w:rPr>
                <w:rFonts w:ascii="標楷體" w:eastAsia="標楷體" w:hAnsi="標楷體" w:hint="eastAsia"/>
                <w:szCs w:val="24"/>
              </w:rPr>
              <w:t>項目</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金額</w:t>
            </w:r>
            <w:r w:rsidRPr="00D430E8">
              <w:rPr>
                <w:rFonts w:ascii="標楷體" w:eastAsia="標楷體" w:hAnsi="標楷體" w:hint="eastAsia"/>
                <w:szCs w:val="24"/>
                <w:u w:val="single"/>
              </w:rPr>
              <w:t xml:space="preserve">                  </w:t>
            </w:r>
          </w:p>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項目</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金額</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合計金額</w:t>
            </w:r>
            <w:r w:rsidRPr="00D430E8">
              <w:rPr>
                <w:rFonts w:ascii="標楷體" w:eastAsia="標楷體" w:hAnsi="標楷體" w:hint="eastAsia"/>
                <w:szCs w:val="24"/>
                <w:u w:val="single"/>
              </w:rPr>
              <w:t xml:space="preserve">            </w:t>
            </w:r>
          </w:p>
        </w:tc>
        <w:tc>
          <w:tcPr>
            <w:tcW w:w="567" w:type="dxa"/>
            <w:tcBorders>
              <w:bottom w:val="single" w:sz="4" w:space="0" w:color="auto"/>
            </w:tcBorders>
          </w:tcPr>
          <w:p w:rsidR="00856879" w:rsidRPr="00D430E8" w:rsidRDefault="00856879" w:rsidP="00132766">
            <w:pPr>
              <w:pStyle w:val="11"/>
              <w:spacing w:line="280" w:lineRule="exact"/>
              <w:jc w:val="center"/>
              <w:rPr>
                <w:rFonts w:ascii="標楷體" w:eastAsia="標楷體" w:hAnsi="標楷體"/>
                <w:szCs w:val="24"/>
              </w:rPr>
            </w:pPr>
          </w:p>
        </w:tc>
        <w:tc>
          <w:tcPr>
            <w:tcW w:w="567" w:type="dxa"/>
            <w:tcBorders>
              <w:bottom w:val="single" w:sz="4" w:space="0" w:color="auto"/>
            </w:tcBorders>
          </w:tcPr>
          <w:p w:rsidR="00856879" w:rsidRPr="00D430E8" w:rsidRDefault="00856879" w:rsidP="00132766">
            <w:pPr>
              <w:pStyle w:val="11"/>
              <w:spacing w:line="280" w:lineRule="exact"/>
              <w:jc w:val="center"/>
              <w:rPr>
                <w:rFonts w:ascii="標楷體" w:eastAsia="標楷體" w:hAnsi="標楷體"/>
                <w:szCs w:val="24"/>
              </w:rPr>
            </w:pPr>
          </w:p>
        </w:tc>
      </w:tr>
      <w:tr w:rsidR="00856879" w:rsidRPr="00D430E8" w:rsidTr="00943265">
        <w:trPr>
          <w:cantSplit/>
          <w:trHeight w:val="402"/>
        </w:trPr>
        <w:tc>
          <w:tcPr>
            <w:tcW w:w="568" w:type="dxa"/>
            <w:tcBorders>
              <w:top w:val="single" w:sz="4" w:space="0" w:color="auto"/>
              <w:bottom w:val="thinThickSmallGap" w:sz="24" w:space="0" w:color="auto"/>
            </w:tcBorders>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t>十二</w:t>
            </w:r>
          </w:p>
        </w:tc>
        <w:tc>
          <w:tcPr>
            <w:tcW w:w="7540" w:type="dxa"/>
            <w:tcBorders>
              <w:top w:val="single" w:sz="4" w:space="0" w:color="auto"/>
              <w:bottom w:val="thinThickSmallGap" w:sz="24" w:space="0" w:color="auto"/>
            </w:tcBorders>
          </w:tcPr>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本廠商目前在中華民國境內員工總人數逾一百人。</w:t>
            </w:r>
          </w:p>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(答「是」者，請填目前總人數計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人；其中屬於身心障礙人士計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人，原住民計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w:t>
            </w:r>
            <w:r w:rsidRPr="00D430E8">
              <w:rPr>
                <w:rFonts w:ascii="標楷體" w:eastAsia="標楷體" w:hAnsi="標楷體"/>
                <w:szCs w:val="24"/>
              </w:rPr>
              <w:t>）</w:t>
            </w:r>
          </w:p>
        </w:tc>
        <w:tc>
          <w:tcPr>
            <w:tcW w:w="567" w:type="dxa"/>
            <w:tcBorders>
              <w:top w:val="single" w:sz="4" w:space="0" w:color="auto"/>
              <w:bottom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bl>
    <w:p w:rsidR="00856879" w:rsidRPr="00D430E8"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943265">
        <w:trPr>
          <w:cantSplit/>
          <w:trHeight w:val="402"/>
        </w:trPr>
        <w:tc>
          <w:tcPr>
            <w:tcW w:w="568" w:type="dxa"/>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lastRenderedPageBreak/>
              <w:t>十三</w:t>
            </w:r>
          </w:p>
        </w:tc>
        <w:tc>
          <w:tcPr>
            <w:tcW w:w="7540" w:type="dxa"/>
          </w:tcPr>
          <w:p w:rsidR="00856879" w:rsidRPr="00D430E8" w:rsidRDefault="00856879" w:rsidP="007F1356">
            <w:pPr>
              <w:pStyle w:val="11"/>
              <w:spacing w:line="280" w:lineRule="exact"/>
              <w:jc w:val="both"/>
              <w:rPr>
                <w:rFonts w:ascii="標楷體" w:eastAsia="標楷體" w:hAnsi="標楷體"/>
                <w:szCs w:val="24"/>
                <w:u w:val="single"/>
              </w:rPr>
            </w:pPr>
            <w:r w:rsidRPr="00D430E8">
              <w:rPr>
                <w:rFonts w:ascii="標楷體" w:eastAsia="標楷體" w:hAnsi="標楷體" w:hint="eastAsia"/>
                <w:szCs w:val="24"/>
                <w:u w:val="single"/>
              </w:rPr>
              <w:t>本廠商屬經濟部投資審議委員會公告之陸資資訊服務業者，不得從事經濟部投資審議委員會公告之「具敏感性或國安(</w:t>
            </w:r>
            <w:proofErr w:type="gramStart"/>
            <w:r w:rsidRPr="00D430E8">
              <w:rPr>
                <w:rFonts w:ascii="標楷體" w:eastAsia="標楷體" w:hAnsi="標楷體" w:hint="eastAsia"/>
                <w:szCs w:val="24"/>
                <w:u w:val="single"/>
              </w:rPr>
              <w:t>含資安</w:t>
            </w:r>
            <w:proofErr w:type="gramEnd"/>
            <w:r w:rsidRPr="00D430E8">
              <w:rPr>
                <w:rFonts w:ascii="標楷體" w:eastAsia="標楷體" w:hAnsi="標楷體" w:hint="eastAsia"/>
                <w:szCs w:val="24"/>
                <w:u w:val="single"/>
              </w:rPr>
              <w:t>)疑慮之業務範疇」。</w:t>
            </w:r>
            <w:proofErr w:type="gramStart"/>
            <w:r w:rsidRPr="00D430E8">
              <w:rPr>
                <w:rFonts w:ascii="標楷體" w:eastAsia="標楷體" w:hAnsi="標楷體" w:hint="eastAsia"/>
                <w:szCs w:val="24"/>
                <w:u w:val="single"/>
              </w:rPr>
              <w:t>【</w:t>
            </w:r>
            <w:proofErr w:type="gramEnd"/>
            <w:r w:rsidRPr="00D430E8">
              <w:rPr>
                <w:rFonts w:ascii="標楷體" w:eastAsia="標楷體" w:hAnsi="標楷體" w:hint="eastAsia"/>
                <w:szCs w:val="24"/>
                <w:u w:val="single"/>
              </w:rPr>
              <w:t>上開業務範疇及陸資資訊服務業清單公開於經濟部投資審議委員會網站http://www.moeaic.gov.tw/</w:t>
            </w:r>
            <w:proofErr w:type="gramStart"/>
            <w:r w:rsidRPr="00D430E8">
              <w:rPr>
                <w:rFonts w:ascii="標楷體" w:eastAsia="標楷體" w:hAnsi="標楷體" w:hint="eastAsia"/>
                <w:szCs w:val="24"/>
                <w:u w:val="single"/>
              </w:rPr>
              <w:t>】</w:t>
            </w:r>
            <w:proofErr w:type="gramEnd"/>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r>
      <w:tr w:rsidR="005F5E6E" w:rsidRPr="00AB515C" w:rsidTr="00943265">
        <w:trPr>
          <w:cantSplit/>
          <w:trHeight w:val="402"/>
        </w:trPr>
        <w:tc>
          <w:tcPr>
            <w:tcW w:w="568" w:type="dxa"/>
            <w:vAlign w:val="center"/>
          </w:tcPr>
          <w:p w:rsidR="005F5E6E" w:rsidRPr="00AB515C" w:rsidRDefault="005F5E6E" w:rsidP="007F1356">
            <w:pPr>
              <w:pStyle w:val="11"/>
              <w:spacing w:line="280" w:lineRule="exact"/>
              <w:jc w:val="center"/>
              <w:rPr>
                <w:rFonts w:ascii="標楷體" w:eastAsia="標楷體" w:hAnsi="標楷體"/>
                <w:szCs w:val="24"/>
              </w:rPr>
            </w:pPr>
            <w:r w:rsidRPr="00AB515C">
              <w:rPr>
                <w:rFonts w:ascii="標楷體" w:eastAsia="標楷體" w:hAnsi="標楷體" w:hint="eastAsia"/>
                <w:szCs w:val="24"/>
              </w:rPr>
              <w:t>十四</w:t>
            </w:r>
          </w:p>
        </w:tc>
        <w:tc>
          <w:tcPr>
            <w:tcW w:w="7540" w:type="dxa"/>
          </w:tcPr>
          <w:p w:rsidR="005F5E6E" w:rsidRPr="00AB515C" w:rsidRDefault="005F5E6E" w:rsidP="005F5E6E">
            <w:pPr>
              <w:pStyle w:val="11"/>
              <w:spacing w:line="220" w:lineRule="exact"/>
              <w:ind w:firstLineChars="16" w:firstLine="32"/>
              <w:jc w:val="both"/>
              <w:rPr>
                <w:rFonts w:ascii="標楷體" w:eastAsia="標楷體" w:hAnsi="標楷體" w:cs="Arial Unicode MS"/>
                <w:sz w:val="20"/>
              </w:rPr>
            </w:pPr>
            <w:r w:rsidRPr="00AB515C">
              <w:rPr>
                <w:rFonts w:ascii="標楷體" w:eastAsia="標楷體" w:hAnsi="標楷體" w:cs="Arial Unicode MS" w:hint="eastAsia"/>
                <w:sz w:val="20"/>
              </w:rPr>
              <w:t>本廠商是</w:t>
            </w:r>
            <w:r w:rsidRPr="00AB515C">
              <w:rPr>
                <w:rFonts w:ascii="標楷體" w:eastAsia="標楷體" w:hAnsi="標楷體" w:cs="Arial Unicode MS" w:hint="eastAsia"/>
                <w:spacing w:val="-10"/>
                <w:sz w:val="20"/>
              </w:rPr>
              <w:t>原住民個人或政府立案之原住民團體。</w:t>
            </w:r>
          </w:p>
          <w:p w:rsidR="005F5E6E" w:rsidRPr="00AB515C" w:rsidRDefault="005F5E6E" w:rsidP="005F5E6E">
            <w:pPr>
              <w:pStyle w:val="11"/>
              <w:spacing w:line="220" w:lineRule="exact"/>
              <w:rPr>
                <w:rFonts w:ascii="標楷體" w:eastAsia="標楷體" w:hAnsi="標楷體" w:cs="Arial Unicode MS"/>
                <w:spacing w:val="-10"/>
                <w:sz w:val="20"/>
              </w:rPr>
            </w:pPr>
            <w:r w:rsidRPr="00AB515C">
              <w:rPr>
                <w:rFonts w:ascii="標楷體" w:eastAsia="標楷體" w:hAnsi="標楷體" w:cs="Arial Unicode MS" w:hint="eastAsia"/>
                <w:sz w:val="20"/>
              </w:rPr>
              <w:t>(</w:t>
            </w:r>
            <w:r w:rsidRPr="00AB515C">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5F5E6E" w:rsidRPr="00AB515C" w:rsidRDefault="005F5E6E" w:rsidP="005F5E6E">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5F5E6E">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5F5E6E">
            <w:pPr>
              <w:pStyle w:val="11"/>
              <w:spacing w:line="280" w:lineRule="exact"/>
              <w:jc w:val="both"/>
              <w:rPr>
                <w:rFonts w:ascii="標楷體" w:eastAsia="標楷體" w:hAnsi="標楷體"/>
                <w:szCs w:val="24"/>
                <w:u w:val="single"/>
              </w:rPr>
            </w:pPr>
            <w:r w:rsidRPr="00AB515C">
              <w:rPr>
                <w:rFonts w:ascii="標楷體" w:eastAsia="標楷體" w:hAnsi="標楷體" w:cs="Arial Unicode MS" w:hint="eastAsia"/>
                <w:sz w:val="20"/>
              </w:rPr>
              <w:t>合計金額</w:t>
            </w:r>
            <w:proofErr w:type="gramStart"/>
            <w:r w:rsidRPr="00AB515C">
              <w:rPr>
                <w:rFonts w:ascii="標楷體" w:eastAsia="標楷體" w:hAnsi="標楷體" w:cs="Arial Unicode MS" w:hint="eastAsia"/>
                <w:sz w:val="20"/>
              </w:rPr>
              <w:t>╴╴╴╴╴╴╴╴╴╴</w:t>
            </w:r>
            <w:proofErr w:type="gramEnd"/>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r>
    </w:tbl>
    <w:p w:rsidR="00856879" w:rsidRPr="00AB515C" w:rsidRDefault="00856879" w:rsidP="00856879">
      <w:pPr>
        <w:pStyle w:val="11"/>
        <w:autoSpaceDE w:val="0"/>
        <w:autoSpaceDN w:val="0"/>
        <w:snapToGrid w:val="0"/>
        <w:spacing w:line="60" w:lineRule="exact"/>
        <w:textAlignment w:val="bottom"/>
        <w:rPr>
          <w:rFonts w:ascii="標楷體" w:eastAsia="標楷體" w:hAnsi="Times New Roman"/>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856879" w:rsidRPr="00AB515C" w:rsidTr="00011C22">
        <w:trPr>
          <w:cantSplit/>
          <w:trHeight w:val="839"/>
        </w:trPr>
        <w:tc>
          <w:tcPr>
            <w:tcW w:w="568" w:type="dxa"/>
            <w:tcBorders>
              <w:bottom w:val="single" w:sz="6" w:space="0" w:color="auto"/>
            </w:tcBorders>
            <w:vAlign w:val="center"/>
          </w:tcPr>
          <w:p w:rsidR="00856879" w:rsidRPr="00AB515C" w:rsidRDefault="00856879" w:rsidP="007F1356">
            <w:pPr>
              <w:pStyle w:val="11"/>
              <w:spacing w:line="280" w:lineRule="exact"/>
              <w:ind w:left="113"/>
              <w:jc w:val="center"/>
              <w:rPr>
                <w:rFonts w:ascii="標楷體" w:eastAsia="標楷體" w:hAnsi="Times New Roman"/>
                <w:b/>
                <w:szCs w:val="24"/>
              </w:rPr>
            </w:pPr>
            <w:r w:rsidRPr="00AB515C">
              <w:rPr>
                <w:rFonts w:ascii="標楷體" w:eastAsia="標楷體" w:hAnsi="Times New Roman" w:hint="eastAsia"/>
                <w:b/>
                <w:szCs w:val="24"/>
              </w:rPr>
              <w:t>附</w:t>
            </w:r>
          </w:p>
          <w:p w:rsidR="00856879" w:rsidRPr="00AB515C" w:rsidRDefault="00856879" w:rsidP="007F1356">
            <w:pPr>
              <w:pStyle w:val="11"/>
              <w:spacing w:line="280" w:lineRule="exact"/>
              <w:ind w:left="113"/>
              <w:jc w:val="center"/>
              <w:rPr>
                <w:rFonts w:ascii="標楷體" w:eastAsia="標楷體" w:hAnsi="Times New Roman"/>
                <w:b/>
                <w:szCs w:val="24"/>
              </w:rPr>
            </w:pPr>
          </w:p>
          <w:p w:rsidR="00856879" w:rsidRPr="00AB515C" w:rsidRDefault="00856879" w:rsidP="007F1356">
            <w:pPr>
              <w:pStyle w:val="11"/>
              <w:spacing w:line="280" w:lineRule="exact"/>
              <w:ind w:left="113"/>
              <w:jc w:val="center"/>
              <w:rPr>
                <w:rFonts w:ascii="標楷體" w:eastAsia="標楷體" w:hAnsi="Times New Roman"/>
                <w:b/>
                <w:szCs w:val="24"/>
              </w:rPr>
            </w:pPr>
          </w:p>
          <w:p w:rsidR="00856879" w:rsidRPr="00AB515C" w:rsidRDefault="00856879" w:rsidP="007F1356">
            <w:pPr>
              <w:pStyle w:val="11"/>
              <w:spacing w:line="280" w:lineRule="exact"/>
              <w:ind w:left="113"/>
              <w:jc w:val="center"/>
              <w:rPr>
                <w:rFonts w:ascii="標楷體" w:eastAsia="標楷體" w:hAnsi="Times New Roman"/>
                <w:szCs w:val="24"/>
              </w:rPr>
            </w:pPr>
            <w:proofErr w:type="gramStart"/>
            <w:r w:rsidRPr="00AB515C">
              <w:rPr>
                <w:rFonts w:ascii="標楷體" w:eastAsia="標楷體" w:hAnsi="Times New Roman" w:hint="eastAsia"/>
                <w:b/>
                <w:szCs w:val="24"/>
              </w:rPr>
              <w:t>註</w:t>
            </w:r>
            <w:proofErr w:type="gramEnd"/>
          </w:p>
        </w:tc>
        <w:tc>
          <w:tcPr>
            <w:tcW w:w="8674" w:type="dxa"/>
            <w:tcBorders>
              <w:bottom w:val="single" w:sz="6" w:space="0" w:color="auto"/>
            </w:tcBorders>
            <w:vAlign w:val="center"/>
          </w:tcPr>
          <w:p w:rsidR="00856879" w:rsidRPr="00AB515C" w:rsidRDefault="00856879" w:rsidP="00915D17">
            <w:pPr>
              <w:pStyle w:val="11"/>
              <w:numPr>
                <w:ilvl w:val="0"/>
                <w:numId w:val="34"/>
              </w:numPr>
              <w:tabs>
                <w:tab w:val="clear" w:pos="240"/>
              </w:tabs>
              <w:spacing w:line="280" w:lineRule="exact"/>
              <w:ind w:left="176" w:hanging="176"/>
              <w:jc w:val="both"/>
              <w:rPr>
                <w:rFonts w:ascii="Times New Roman" w:eastAsia="標楷體" w:hAnsi="Times New Roman"/>
                <w:sz w:val="20"/>
              </w:rPr>
            </w:pPr>
            <w:r w:rsidRPr="00AB515C">
              <w:rPr>
                <w:rFonts w:ascii="Times New Roman" w:eastAsia="標楷體" w:hAnsi="Times New Roman"/>
                <w:sz w:val="20"/>
              </w:rPr>
              <w:t>第一項至</w:t>
            </w:r>
            <w:proofErr w:type="gramStart"/>
            <w:r w:rsidRPr="00AB515C">
              <w:rPr>
                <w:rFonts w:ascii="Times New Roman" w:eastAsia="標楷體" w:hAnsi="Times New Roman"/>
                <w:sz w:val="20"/>
              </w:rPr>
              <w:t>第</w:t>
            </w:r>
            <w:r w:rsidRPr="00AB515C">
              <w:rPr>
                <w:rFonts w:ascii="Times New Roman" w:eastAsia="標楷體" w:hAnsi="Times New Roman" w:hint="eastAsia"/>
                <w:sz w:val="20"/>
              </w:rPr>
              <w:t>十</w:t>
            </w:r>
            <w:r w:rsidRPr="00AB515C">
              <w:rPr>
                <w:rFonts w:ascii="Times New Roman" w:eastAsia="標楷體" w:hAnsi="Times New Roman"/>
                <w:sz w:val="20"/>
              </w:rPr>
              <w:t>項答</w:t>
            </w:r>
            <w:proofErr w:type="gramEnd"/>
            <w:r w:rsidRPr="00AB515C">
              <w:rPr>
                <w:rFonts w:ascii="Times New Roman" w:eastAsia="標楷體" w:hAnsi="Times New Roman"/>
                <w:sz w:val="20"/>
              </w:rPr>
              <w:t>「是」或未答者，不得參加投標；其投標者，不得作為決標對象；聲明書內容</w:t>
            </w:r>
            <w:proofErr w:type="gramStart"/>
            <w:r w:rsidRPr="00AB515C">
              <w:rPr>
                <w:rFonts w:ascii="Times New Roman" w:eastAsia="標楷體" w:hAnsi="Times New Roman"/>
                <w:sz w:val="20"/>
              </w:rPr>
              <w:t>有誤者</w:t>
            </w:r>
            <w:proofErr w:type="gramEnd"/>
            <w:r w:rsidRPr="00AB515C">
              <w:rPr>
                <w:rFonts w:ascii="Times New Roman" w:eastAsia="標楷體" w:hAnsi="Times New Roman"/>
                <w:sz w:val="20"/>
              </w:rPr>
              <w:t>，不得作為決標對象。</w:t>
            </w:r>
          </w:p>
          <w:p w:rsidR="00856879" w:rsidRPr="00AB515C" w:rsidRDefault="00856879" w:rsidP="00915D17">
            <w:pPr>
              <w:pStyle w:val="11"/>
              <w:numPr>
                <w:ilvl w:val="0"/>
                <w:numId w:val="34"/>
              </w:numPr>
              <w:tabs>
                <w:tab w:val="clear" w:pos="240"/>
              </w:tabs>
              <w:spacing w:line="280" w:lineRule="exact"/>
              <w:jc w:val="both"/>
              <w:rPr>
                <w:rFonts w:ascii="Times New Roman" w:eastAsia="標楷體" w:hAnsi="Times New Roman"/>
                <w:sz w:val="20"/>
              </w:rPr>
            </w:pPr>
            <w:r w:rsidRPr="00AB515C">
              <w:rPr>
                <w:rFonts w:ascii="Times New Roman" w:eastAsia="標楷體" w:hAnsi="Times New Roman"/>
                <w:sz w:val="20"/>
              </w:rPr>
              <w:t>第十</w:t>
            </w:r>
            <w:r w:rsidRPr="00AB515C">
              <w:rPr>
                <w:rFonts w:ascii="Times New Roman" w:eastAsia="標楷體" w:hAnsi="Times New Roman" w:hint="eastAsia"/>
                <w:sz w:val="20"/>
              </w:rPr>
              <w:t>一</w:t>
            </w:r>
            <w:r w:rsidRPr="00AB515C">
              <w:rPr>
                <w:rFonts w:ascii="Times New Roman" w:eastAsia="標楷體" w:hAnsi="Times New Roman"/>
                <w:sz w:val="20"/>
              </w:rPr>
              <w:t>項</w:t>
            </w:r>
            <w:r w:rsidR="005F5E6E" w:rsidRPr="00AB515C">
              <w:rPr>
                <w:rFonts w:ascii="Times New Roman" w:eastAsia="標楷體" w:hAnsi="Times New Roman" w:hint="eastAsia"/>
                <w:sz w:val="20"/>
              </w:rPr>
              <w:t>、</w:t>
            </w:r>
            <w:r w:rsidRPr="00AB515C">
              <w:rPr>
                <w:rFonts w:ascii="Times New Roman" w:eastAsia="標楷體" w:hAnsi="Times New Roman"/>
                <w:sz w:val="20"/>
              </w:rPr>
              <w:t>第十</w:t>
            </w:r>
            <w:r w:rsidRPr="00AB515C">
              <w:rPr>
                <w:rFonts w:ascii="Times New Roman" w:eastAsia="標楷體" w:hAnsi="Times New Roman" w:hint="eastAsia"/>
                <w:sz w:val="20"/>
              </w:rPr>
              <w:t>二</w:t>
            </w:r>
            <w:r w:rsidRPr="00AB515C">
              <w:rPr>
                <w:rFonts w:ascii="Times New Roman" w:eastAsia="標楷體" w:hAnsi="Times New Roman"/>
                <w:sz w:val="20"/>
              </w:rPr>
              <w:t>項</w:t>
            </w:r>
            <w:r w:rsidR="005F5E6E" w:rsidRPr="00AB515C">
              <w:rPr>
                <w:rFonts w:ascii="Times New Roman" w:eastAsia="標楷體" w:hAnsi="Times New Roman" w:hint="eastAsia"/>
                <w:sz w:val="20"/>
              </w:rPr>
              <w:t>、第十四項</w:t>
            </w:r>
            <w:proofErr w:type="gramStart"/>
            <w:r w:rsidRPr="00AB515C">
              <w:rPr>
                <w:rFonts w:ascii="Times New Roman" w:eastAsia="標楷體" w:hAnsi="Times New Roman"/>
                <w:sz w:val="20"/>
              </w:rPr>
              <w:t>未填者</w:t>
            </w:r>
            <w:proofErr w:type="gramEnd"/>
            <w:r w:rsidRPr="00AB515C">
              <w:rPr>
                <w:rFonts w:ascii="Times New Roman" w:eastAsia="標楷體" w:hAnsi="Times New Roman"/>
                <w:sz w:val="20"/>
              </w:rPr>
              <w:t>，</w:t>
            </w:r>
            <w:r w:rsidRPr="00AB515C">
              <w:rPr>
                <w:rFonts w:ascii="Times New Roman" w:eastAsia="標楷體" w:hAnsi="Times New Roman" w:hint="eastAsia"/>
                <w:sz w:val="20"/>
              </w:rPr>
              <w:t>本部</w:t>
            </w:r>
            <w:r w:rsidRPr="00AB515C">
              <w:rPr>
                <w:rFonts w:ascii="Times New Roman" w:eastAsia="標楷體" w:hAnsi="Times New Roman"/>
                <w:sz w:val="20"/>
              </w:rPr>
              <w:t>得洽廠商澄清。</w:t>
            </w:r>
          </w:p>
          <w:p w:rsidR="00856879" w:rsidRPr="00AB515C" w:rsidRDefault="00856879" w:rsidP="00915D17">
            <w:pPr>
              <w:pStyle w:val="11"/>
              <w:numPr>
                <w:ilvl w:val="0"/>
                <w:numId w:val="34"/>
              </w:numPr>
              <w:spacing w:line="280" w:lineRule="exact"/>
              <w:jc w:val="both"/>
              <w:rPr>
                <w:rFonts w:ascii="標楷體" w:eastAsia="標楷體" w:hAnsi="標楷體"/>
                <w:sz w:val="20"/>
              </w:rPr>
            </w:pPr>
            <w:r w:rsidRPr="00AB515C">
              <w:rPr>
                <w:rFonts w:ascii="標楷體" w:eastAsia="標楷體" w:hAnsi="標楷體" w:hint="eastAsia"/>
                <w:sz w:val="20"/>
              </w:rPr>
              <w:t>本採購如屬經濟部投資審議委員會公告「具敏感性或國安(</w:t>
            </w:r>
            <w:proofErr w:type="gramStart"/>
            <w:r w:rsidRPr="00AB515C">
              <w:rPr>
                <w:rFonts w:ascii="標楷體" w:eastAsia="標楷體" w:hAnsi="標楷體" w:hint="eastAsia"/>
                <w:sz w:val="20"/>
              </w:rPr>
              <w:t>含資安</w:t>
            </w:r>
            <w:proofErr w:type="gramEnd"/>
            <w:r w:rsidRPr="00AB515C">
              <w:rPr>
                <w:rFonts w:ascii="標楷體" w:eastAsia="標楷體" w:hAnsi="標楷體" w:hint="eastAsia"/>
                <w:sz w:val="20"/>
              </w:rPr>
              <w:t>)疑慮之業務範疇」之資訊服務採購，</w:t>
            </w:r>
            <w:proofErr w:type="gramStart"/>
            <w:r w:rsidRPr="00AB515C">
              <w:rPr>
                <w:rFonts w:ascii="標楷體" w:eastAsia="標楷體" w:hAnsi="標楷體" w:hint="eastAsia"/>
                <w:sz w:val="20"/>
              </w:rPr>
              <w:t>第十三項答</w:t>
            </w:r>
            <w:proofErr w:type="gramEnd"/>
            <w:r w:rsidRPr="00AB515C">
              <w:rPr>
                <w:rFonts w:ascii="標楷體" w:eastAsia="標楷體" w:hAnsi="標楷體" w:hint="eastAsia"/>
                <w:sz w:val="20"/>
              </w:rPr>
              <w:t>「是」或未答者，不得參加投標；其投標者，不得作為決標對象；如非屬上開採購，答「是」、「否」或未答者，均可。</w:t>
            </w:r>
          </w:p>
          <w:p w:rsidR="00856879" w:rsidRPr="00AB515C" w:rsidRDefault="00856879" w:rsidP="00915D17">
            <w:pPr>
              <w:pStyle w:val="11"/>
              <w:numPr>
                <w:ilvl w:val="0"/>
                <w:numId w:val="34"/>
              </w:numPr>
              <w:tabs>
                <w:tab w:val="clear" w:pos="240"/>
              </w:tabs>
              <w:spacing w:line="280" w:lineRule="exact"/>
              <w:jc w:val="both"/>
              <w:rPr>
                <w:rFonts w:ascii="Times New Roman" w:eastAsia="標楷體" w:hAnsi="Times New Roman"/>
                <w:szCs w:val="24"/>
              </w:rPr>
            </w:pPr>
            <w:r w:rsidRPr="00AB515C">
              <w:rPr>
                <w:rFonts w:ascii="Times New Roman" w:eastAsia="標楷體" w:hAnsi="Times New Roman"/>
                <w:sz w:val="20"/>
              </w:rPr>
              <w:t>本</w:t>
            </w:r>
            <w:proofErr w:type="gramStart"/>
            <w:r w:rsidRPr="00AB515C">
              <w:rPr>
                <w:rFonts w:ascii="Times New Roman" w:eastAsia="標楷體" w:hAnsi="Times New Roman"/>
                <w:sz w:val="20"/>
              </w:rPr>
              <w:t>聲明書填妥</w:t>
            </w:r>
            <w:proofErr w:type="gramEnd"/>
            <w:r w:rsidRPr="00AB515C">
              <w:rPr>
                <w:rFonts w:ascii="Times New Roman" w:eastAsia="標楷體" w:hAnsi="Times New Roman"/>
                <w:sz w:val="20"/>
              </w:rPr>
              <w:t>後附於投標文件遞送。</w:t>
            </w:r>
          </w:p>
        </w:tc>
      </w:tr>
      <w:tr w:rsidR="00856879" w:rsidRPr="00D430E8" w:rsidTr="00011C22">
        <w:trPr>
          <w:cantSplit/>
          <w:trHeight w:val="1014"/>
        </w:trPr>
        <w:tc>
          <w:tcPr>
            <w:tcW w:w="568" w:type="dxa"/>
          </w:tcPr>
          <w:p w:rsidR="00856879" w:rsidRPr="00D430E8" w:rsidRDefault="00856879" w:rsidP="007F1356">
            <w:pPr>
              <w:pStyle w:val="11"/>
              <w:spacing w:line="340" w:lineRule="exact"/>
              <w:jc w:val="both"/>
              <w:rPr>
                <w:rFonts w:ascii="標楷體" w:eastAsia="標楷體" w:hAnsi="Times New Roman"/>
                <w:sz w:val="20"/>
              </w:rPr>
            </w:pPr>
          </w:p>
        </w:tc>
        <w:tc>
          <w:tcPr>
            <w:tcW w:w="8674" w:type="dxa"/>
          </w:tcPr>
          <w:p w:rsidR="00856879" w:rsidRPr="00D430E8" w:rsidRDefault="00856879" w:rsidP="007F1356">
            <w:pPr>
              <w:pStyle w:val="11"/>
              <w:spacing w:line="340" w:lineRule="exact"/>
              <w:jc w:val="both"/>
              <w:rPr>
                <w:rFonts w:ascii="標楷體" w:eastAsia="標楷體" w:hAnsi="Times"/>
              </w:rPr>
            </w:pPr>
            <w:r w:rsidRPr="00D430E8">
              <w:rPr>
                <w:rFonts w:ascii="標楷體" w:eastAsia="標楷體" w:hAnsi="Times" w:hint="eastAsia"/>
              </w:rPr>
              <w:t>投標廠商名稱：    　　　                 投標廠商章及負責人章：</w:t>
            </w:r>
          </w:p>
          <w:p w:rsidR="00856879" w:rsidRPr="00D430E8" w:rsidRDefault="00856879" w:rsidP="007F1356">
            <w:pPr>
              <w:pStyle w:val="11"/>
              <w:spacing w:line="340" w:lineRule="exact"/>
              <w:jc w:val="both"/>
              <w:rPr>
                <w:rFonts w:ascii="標楷體" w:eastAsia="標楷體" w:hAnsi="Times"/>
                <w:sz w:val="20"/>
              </w:rPr>
            </w:pPr>
            <w:r w:rsidRPr="00D430E8">
              <w:rPr>
                <w:rFonts w:ascii="標楷體" w:eastAsia="標楷體" w:hAnsi="Times" w:hint="eastAsia"/>
              </w:rPr>
              <w:t>日期：</w:t>
            </w:r>
            <w:r w:rsidR="00797A2B" w:rsidRPr="00D430E8">
              <w:rPr>
                <w:rFonts w:ascii="標楷體" w:eastAsia="標楷體" w:hAnsi="Times" w:hint="eastAsia"/>
              </w:rPr>
              <w:t xml:space="preserve"> </w:t>
            </w:r>
          </w:p>
        </w:tc>
      </w:tr>
    </w:tbl>
    <w:p w:rsidR="00856879" w:rsidRPr="00D430E8" w:rsidRDefault="00856879" w:rsidP="00856879">
      <w:pPr>
        <w:rPr>
          <w:rFonts w:ascii="標楷體" w:hAnsi="標楷體"/>
        </w:rPr>
      </w:pPr>
    </w:p>
    <w:p w:rsidR="008E6246" w:rsidRPr="00D430E8" w:rsidRDefault="00856879" w:rsidP="008E6246">
      <w:pPr>
        <w:pStyle w:val="a"/>
        <w:numPr>
          <w:ilvl w:val="0"/>
          <w:numId w:val="57"/>
        </w:numPr>
        <w:ind w:left="724" w:hanging="724"/>
      </w:pPr>
      <w:r w:rsidRPr="00D430E8">
        <w:br w:type="page"/>
      </w:r>
      <w:r w:rsidR="008E6246" w:rsidRPr="00D430E8">
        <w:rPr>
          <w:rFonts w:hint="eastAsia"/>
        </w:rPr>
        <w:lastRenderedPageBreak/>
        <w:t>之二　　公開取得電子報價單投標廠商聲明書</w:t>
      </w:r>
    </w:p>
    <w:p w:rsidR="008E6246" w:rsidRPr="00D430E8" w:rsidRDefault="008E6246" w:rsidP="008E6246">
      <w:pPr>
        <w:pStyle w:val="11"/>
        <w:spacing w:line="160" w:lineRule="exact"/>
        <w:jc w:val="center"/>
        <w:rPr>
          <w:rFonts w:ascii="標楷體" w:eastAsia="標楷體" w:hAnsi="Times New Roman"/>
          <w:sz w:val="16"/>
        </w:rPr>
      </w:pPr>
    </w:p>
    <w:p w:rsidR="008E6246" w:rsidRPr="00D430E8" w:rsidRDefault="008E6246" w:rsidP="008E6246">
      <w:pPr>
        <w:pStyle w:val="11"/>
        <w:spacing w:after="120" w:line="300" w:lineRule="exact"/>
        <w:jc w:val="both"/>
        <w:rPr>
          <w:rFonts w:ascii="標楷體" w:eastAsia="標楷體" w:hAnsi="標楷體" w:cs="Arial Unicode MS"/>
          <w:spacing w:val="-4"/>
        </w:rPr>
      </w:pPr>
      <w:r w:rsidRPr="00D430E8">
        <w:rPr>
          <w:rFonts w:ascii="標楷體" w:eastAsia="標楷體" w:hAnsi="標楷體" w:cs="Arial Unicode MS" w:hint="eastAsia"/>
          <w:spacing w:val="-4"/>
        </w:rPr>
        <w:t>本廠商參加</w:t>
      </w:r>
      <w:r w:rsidR="0018096D">
        <w:rPr>
          <w:rFonts w:ascii="標楷體" w:eastAsia="標楷體" w:hAnsi="標楷體" w:cs="Arial Unicode MS" w:hint="eastAsia"/>
          <w:spacing w:val="-4"/>
        </w:rPr>
        <w:t>國軍</w:t>
      </w:r>
      <w:proofErr w:type="gramStart"/>
      <w:r w:rsidR="0018096D">
        <w:rPr>
          <w:rFonts w:ascii="標楷體" w:eastAsia="標楷體" w:hAnsi="標楷體" w:cs="Arial Unicode MS" w:hint="eastAsia"/>
          <w:spacing w:val="-4"/>
        </w:rPr>
        <w:t>臺</w:t>
      </w:r>
      <w:proofErr w:type="gramEnd"/>
      <w:r w:rsidR="0018096D">
        <w:rPr>
          <w:rFonts w:ascii="標楷體" w:eastAsia="標楷體" w:hAnsi="標楷體" w:cs="Arial Unicode MS" w:hint="eastAsia"/>
          <w:spacing w:val="-4"/>
        </w:rPr>
        <w:t>中總醫院</w:t>
      </w:r>
      <w:r w:rsidRPr="00D430E8">
        <w:rPr>
          <w:rFonts w:ascii="標楷體" w:eastAsia="標楷體" w:hAnsi="標楷體" w:cs="Arial Unicode MS"/>
          <w:spacing w:val="-4"/>
        </w:rPr>
        <w:t>(</w:t>
      </w:r>
      <w:r w:rsidRPr="00D430E8">
        <w:rPr>
          <w:rFonts w:ascii="標楷體" w:eastAsia="標楷體" w:hAnsi="標楷體" w:cs="Arial Unicode MS" w:hint="eastAsia"/>
          <w:spacing w:val="-4"/>
        </w:rPr>
        <w:t>機關</w:t>
      </w:r>
      <w:r w:rsidRPr="00D430E8">
        <w:rPr>
          <w:rFonts w:ascii="標楷體" w:eastAsia="標楷體" w:hAnsi="標楷體" w:cs="Arial Unicode MS"/>
          <w:spacing w:val="-4"/>
        </w:rPr>
        <w:t>)</w:t>
      </w:r>
      <w:r w:rsidRPr="00D430E8">
        <w:rPr>
          <w:rFonts w:ascii="標楷體" w:eastAsia="標楷體" w:hAnsi="標楷體" w:cs="Arial Unicode MS" w:hint="eastAsia"/>
          <w:spacing w:val="-4"/>
        </w:rPr>
        <w:t>招標採</w:t>
      </w:r>
      <w:r w:rsidRPr="003A4240">
        <w:rPr>
          <w:rFonts w:ascii="標楷體" w:eastAsia="標楷體" w:hAnsi="標楷體" w:cs="Arial Unicode MS" w:hint="eastAsia"/>
          <w:spacing w:val="-4"/>
          <w:szCs w:val="24"/>
        </w:rPr>
        <w:t>購</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D430E8">
        <w:rPr>
          <w:rFonts w:ascii="標楷體" w:eastAsia="標楷體" w:hAnsi="標楷體" w:cs="Arial Unicode MS" w:hint="eastAsia"/>
          <w:spacing w:val="-4"/>
        </w:rPr>
        <w:t>案之投標，茲聲明如下：</w:t>
      </w: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607"/>
        <w:gridCol w:w="567"/>
      </w:tblGrid>
      <w:tr w:rsidR="008E6246" w:rsidRPr="00D430E8" w:rsidTr="008E6246">
        <w:tc>
          <w:tcPr>
            <w:tcW w:w="568" w:type="dxa"/>
            <w:tcBorders>
              <w:top w:val="thickThinSmallGap" w:sz="24" w:space="0" w:color="auto"/>
              <w:left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項次</w:t>
            </w:r>
          </w:p>
        </w:tc>
        <w:tc>
          <w:tcPr>
            <w:tcW w:w="7500"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聲明事項</w:t>
            </w:r>
          </w:p>
        </w:tc>
        <w:tc>
          <w:tcPr>
            <w:tcW w:w="607"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是</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c>
          <w:tcPr>
            <w:tcW w:w="567" w:type="dxa"/>
            <w:tcBorders>
              <w:top w:val="thickThinSmallGap" w:sz="24" w:space="0" w:color="auto"/>
              <w:bottom w:val="nil"/>
              <w:right w:val="thinThickSmallGap" w:sz="24" w:space="0" w:color="auto"/>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否</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r>
      <w:tr w:rsidR="00281D4C" w:rsidRPr="00D430E8" w:rsidTr="001E587F">
        <w:tc>
          <w:tcPr>
            <w:tcW w:w="568" w:type="dxa"/>
            <w:tcBorders>
              <w:top w:val="single" w:sz="6" w:space="0" w:color="auto"/>
              <w:left w:val="thickThinSmallGap" w:sz="24" w:space="0" w:color="auto"/>
              <w:bottom w:val="nil"/>
            </w:tcBorders>
          </w:tcPr>
          <w:p w:rsidR="00281D4C" w:rsidRPr="00D430E8" w:rsidRDefault="00281D4C" w:rsidP="001E587F">
            <w:pPr>
              <w:pStyle w:val="11"/>
              <w:spacing w:line="280" w:lineRule="exact"/>
              <w:jc w:val="center"/>
              <w:rPr>
                <w:rFonts w:ascii="標楷體" w:eastAsia="標楷體" w:hAnsi="標楷體" w:cs="Arial Unicode MS"/>
                <w:b/>
                <w:sz w:val="20"/>
              </w:rPr>
            </w:pPr>
            <w:proofErr w:type="gramStart"/>
            <w:r w:rsidRPr="00D430E8">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81D4C" w:rsidRPr="00D430E8" w:rsidRDefault="00281D4C" w:rsidP="001E587F">
            <w:pPr>
              <w:pStyle w:val="11"/>
              <w:spacing w:line="280" w:lineRule="exact"/>
              <w:jc w:val="both"/>
              <w:rPr>
                <w:rFonts w:ascii="標楷體" w:eastAsia="標楷體" w:hAnsi="標楷體" w:cs="Arial Unicode MS"/>
                <w:b/>
                <w:sz w:val="20"/>
              </w:rPr>
            </w:pPr>
            <w:r w:rsidRPr="00D430E8">
              <w:rPr>
                <w:rFonts w:ascii="標楷體" w:eastAsia="標楷體" w:hAnsi="標楷體" w:cs="Arial Unicode MS" w:hint="eastAsia"/>
                <w:sz w:val="20"/>
              </w:rPr>
              <w:t>本廠商之營業項目不符合公司法或商業登記法規定，無法於得標後作為簽約廠商，合法履行契約。</w:t>
            </w:r>
          </w:p>
        </w:tc>
        <w:tc>
          <w:tcPr>
            <w:tcW w:w="607" w:type="dxa"/>
            <w:tcBorders>
              <w:top w:val="single" w:sz="6" w:space="0" w:color="auto"/>
              <w:bottom w:val="nil"/>
            </w:tcBorders>
            <w:vAlign w:val="center"/>
          </w:tcPr>
          <w:p w:rsidR="00281D4C" w:rsidRPr="00D430E8" w:rsidRDefault="00281D4C" w:rsidP="001E587F">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281D4C" w:rsidRPr="00D430E8" w:rsidRDefault="00281D4C" w:rsidP="001E587F">
            <w:pPr>
              <w:pStyle w:val="11"/>
              <w:spacing w:line="280" w:lineRule="exact"/>
              <w:jc w:val="center"/>
              <w:rPr>
                <w:rFonts w:ascii="標楷體" w:eastAsia="標楷體" w:hAnsi="標楷體"/>
                <w:szCs w:val="24"/>
              </w:rPr>
            </w:pPr>
          </w:p>
        </w:tc>
      </w:tr>
      <w:tr w:rsidR="00281D4C" w:rsidRPr="00D430E8" w:rsidTr="008E6246">
        <w:tc>
          <w:tcPr>
            <w:tcW w:w="568" w:type="dxa"/>
            <w:tcBorders>
              <w:top w:val="single" w:sz="4" w:space="0" w:color="auto"/>
              <w:left w:val="thickThinSmallGap" w:sz="24" w:space="0" w:color="auto"/>
              <w:bottom w:val="single" w:sz="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本廠商有違反政府採購法（以下簡稱採購法）施行細則第33條之情形。</w:t>
            </w:r>
          </w:p>
        </w:tc>
        <w:tc>
          <w:tcPr>
            <w:tcW w:w="607"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single" w:sz="4" w:space="0" w:color="auto"/>
              <w:bottom w:val="single" w:sz="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bottom w:val="single" w:sz="6"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三</w:t>
            </w:r>
          </w:p>
        </w:tc>
        <w:tc>
          <w:tcPr>
            <w:tcW w:w="7500"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本廠商或負責人與招標機關之首長</w:t>
            </w:r>
            <w:r w:rsidRPr="00D430E8">
              <w:rPr>
                <w:rFonts w:ascii="標楷體" w:eastAsia="標楷體" w:hAnsi="標楷體" w:cs="Arial Unicode MS"/>
                <w:sz w:val="20"/>
              </w:rPr>
              <w:t>/</w:t>
            </w:r>
            <w:r w:rsidRPr="00D430E8">
              <w:rPr>
                <w:rFonts w:ascii="標楷體" w:eastAsia="標楷體" w:hAnsi="標楷體" w:cs="Arial Unicode MS" w:hint="eastAsia"/>
                <w:sz w:val="20"/>
              </w:rPr>
              <w:t>採購案之洽辦機關之首長</w:t>
            </w:r>
            <w:r w:rsidRPr="00D430E8">
              <w:rPr>
                <w:rFonts w:ascii="標楷體" w:eastAsia="標楷體" w:hAnsi="標楷體" w:cs="Arial Unicode MS"/>
                <w:sz w:val="20"/>
              </w:rPr>
              <w:t>/</w:t>
            </w:r>
            <w:r w:rsidRPr="00D430E8">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607"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bottom w:val="single" w:sz="6"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四</w:t>
            </w:r>
          </w:p>
        </w:tc>
        <w:tc>
          <w:tcPr>
            <w:tcW w:w="7500"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本廠商是採購法第38條規定之政黨或與政黨具關係企業關係之廠商。</w:t>
            </w:r>
          </w:p>
        </w:tc>
        <w:tc>
          <w:tcPr>
            <w:tcW w:w="607"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五</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本廠商之負責人或合夥人是採購法第39條第2項所稱同時為規劃、設計、施工或供應廠商之負責人或合夥人。</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六</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七</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八</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九</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430E8">
              <w:rPr>
                <w:rFonts w:ascii="標楷體" w:eastAsia="標楷體" w:hAnsi="標楷體" w:cs="Arial Unicode MS" w:hint="eastAsia"/>
                <w:sz w:val="20"/>
              </w:rPr>
              <w:t>】</w:t>
            </w:r>
            <w:proofErr w:type="gramEnd"/>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bottom w:val="thinThickSmallGap" w:sz="24" w:space="0" w:color="auto"/>
            </w:tcBorders>
          </w:tcPr>
          <w:p w:rsidR="00281D4C" w:rsidRPr="00D430E8" w:rsidRDefault="00281D4C" w:rsidP="001E587F">
            <w:pPr>
              <w:pStyle w:val="11"/>
              <w:spacing w:line="280" w:lineRule="exact"/>
              <w:jc w:val="center"/>
              <w:rPr>
                <w:rFonts w:ascii="標楷體" w:eastAsia="標楷體" w:hAnsi="標楷體" w:cs="Arial Unicode MS"/>
                <w:bCs/>
                <w:sz w:val="20"/>
              </w:rPr>
            </w:pPr>
            <w:r w:rsidRPr="00D430E8">
              <w:rPr>
                <w:rFonts w:ascii="標楷體" w:eastAsia="標楷體" w:hAnsi="標楷體" w:cs="Arial Unicode MS" w:hint="eastAsia"/>
                <w:bCs/>
                <w:sz w:val="20"/>
              </w:rPr>
              <w:t>十</w:t>
            </w:r>
          </w:p>
        </w:tc>
        <w:tc>
          <w:tcPr>
            <w:tcW w:w="7500" w:type="dxa"/>
            <w:tcBorders>
              <w:bottom w:val="thinThickSmallGap" w:sz="24" w:space="0" w:color="auto"/>
            </w:tcBorders>
          </w:tcPr>
          <w:p w:rsidR="00281D4C" w:rsidRPr="00D430E8" w:rsidRDefault="00281D4C" w:rsidP="001E587F">
            <w:pPr>
              <w:pStyle w:val="11"/>
              <w:spacing w:line="280" w:lineRule="exact"/>
              <w:jc w:val="both"/>
              <w:rPr>
                <w:rFonts w:ascii="標楷體" w:eastAsia="標楷體" w:hAnsi="標楷體"/>
                <w:bCs/>
                <w:sz w:val="20"/>
              </w:rPr>
            </w:pPr>
            <w:r w:rsidRPr="00D430E8">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607" w:type="dxa"/>
            <w:tcBorders>
              <w:bottom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bottom w:val="thinThickSmallGap" w:sz="2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bl>
    <w:p w:rsidR="008E6246" w:rsidRPr="00D430E8" w:rsidRDefault="008E6246" w:rsidP="008E6246">
      <w:pPr>
        <w:pStyle w:val="11"/>
        <w:snapToGrid w:val="0"/>
        <w:spacing w:line="12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40"/>
        <w:gridCol w:w="567"/>
        <w:gridCol w:w="567"/>
      </w:tblGrid>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十一</w:t>
            </w:r>
          </w:p>
          <w:p w:rsidR="008E6246" w:rsidRPr="00D430E8" w:rsidRDefault="008E6246" w:rsidP="001E587F">
            <w:pPr>
              <w:pStyle w:val="11"/>
              <w:spacing w:line="300" w:lineRule="exact"/>
              <w:jc w:val="center"/>
              <w:rPr>
                <w:rFonts w:ascii="標楷體" w:eastAsia="標楷體" w:hAnsi="標楷體" w:cs="Arial Unicode MS"/>
                <w:b/>
                <w:sz w:val="20"/>
              </w:rPr>
            </w:pPr>
          </w:p>
        </w:tc>
        <w:tc>
          <w:tcPr>
            <w:tcW w:w="7500"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本廠商是依法辦理公司或商業</w:t>
            </w:r>
            <w:proofErr w:type="gramStart"/>
            <w:r w:rsidRPr="00D430E8">
              <w:rPr>
                <w:rFonts w:ascii="標楷體" w:eastAsia="標楷體" w:hAnsi="標楷體" w:cs="Arial Unicode MS" w:hint="eastAsia"/>
                <w:sz w:val="20"/>
              </w:rPr>
              <w:t>登記且合於</w:t>
            </w:r>
            <w:proofErr w:type="gramEnd"/>
            <w:r w:rsidRPr="00D430E8">
              <w:rPr>
                <w:rFonts w:ascii="標楷體" w:eastAsia="標楷體" w:hAnsi="標楷體" w:cs="Arial Unicode MS" w:hint="eastAsia"/>
                <w:sz w:val="20"/>
              </w:rPr>
              <w:t>中小企業發展條例關於中小企業認定標準之中小企業。</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E6246" w:rsidRPr="00D430E8" w:rsidRDefault="008E6246" w:rsidP="001E587F">
            <w:pPr>
              <w:pStyle w:val="11"/>
              <w:spacing w:line="300" w:lineRule="exact"/>
              <w:jc w:val="both"/>
              <w:rPr>
                <w:rFonts w:ascii="標楷體" w:eastAsia="標楷體" w:hAnsi="標楷體" w:cs="Arial Unicode MS"/>
                <w:spacing w:val="-10"/>
                <w:sz w:val="20"/>
              </w:rPr>
            </w:pPr>
            <w:r w:rsidRPr="00D430E8">
              <w:rPr>
                <w:rFonts w:ascii="標楷體" w:eastAsia="標楷體" w:hAnsi="標楷體" w:cs="Arial Unicode MS"/>
                <w:spacing w:val="-10"/>
                <w:sz w:val="20"/>
              </w:rPr>
              <w:t>(</w:t>
            </w:r>
            <w:r w:rsidRPr="00D430E8">
              <w:rPr>
                <w:rFonts w:ascii="標楷體" w:eastAsia="標楷體" w:hAnsi="標楷體" w:cs="Arial Unicode MS" w:hint="eastAsia"/>
                <w:spacing w:val="-10"/>
                <w:sz w:val="20"/>
              </w:rPr>
              <w:t>答「否」者，請於下列空格填寫得標後預計分包予中小企業之項目及金額，可自備附件填寫</w:t>
            </w:r>
            <w:r w:rsidRPr="00D430E8">
              <w:rPr>
                <w:rFonts w:ascii="標楷體" w:eastAsia="標楷體" w:hAnsi="標楷體" w:cs="Arial Unicode MS"/>
                <w:spacing w:val="-10"/>
                <w:sz w:val="20"/>
              </w:rPr>
              <w:t>)</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項目</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 xml:space="preserve">  金額</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項目</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 xml:space="preserve">  金額</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w:t>
            </w:r>
          </w:p>
          <w:p w:rsidR="008E6246" w:rsidRPr="00D430E8" w:rsidRDefault="008E6246" w:rsidP="001E587F">
            <w:pPr>
              <w:pStyle w:val="11"/>
              <w:spacing w:line="300" w:lineRule="exact"/>
              <w:ind w:firstLineChars="1600" w:firstLine="3200"/>
              <w:jc w:val="both"/>
              <w:rPr>
                <w:rFonts w:ascii="標楷體" w:eastAsia="標楷體" w:hAnsi="標楷體" w:cs="Arial Unicode MS"/>
                <w:sz w:val="20"/>
              </w:rPr>
            </w:pPr>
            <w:r w:rsidRPr="00D430E8">
              <w:rPr>
                <w:rFonts w:ascii="標楷體" w:eastAsia="標楷體" w:hAnsi="標楷體" w:cs="Arial Unicode MS" w:hint="eastAsia"/>
                <w:sz w:val="20"/>
              </w:rPr>
              <w:t>合計金額</w:t>
            </w:r>
            <w:proofErr w:type="gramStart"/>
            <w:r w:rsidRPr="00D430E8">
              <w:rPr>
                <w:rFonts w:ascii="標楷體" w:eastAsia="標楷體" w:hAnsi="標楷體" w:cs="Arial Unicode MS" w:hint="eastAsia"/>
                <w:sz w:val="20"/>
              </w:rPr>
              <w:t>╴╴╴╴╴╴╴╴╴╴</w:t>
            </w:r>
            <w:proofErr w:type="gramEnd"/>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十二</w:t>
            </w:r>
          </w:p>
        </w:tc>
        <w:tc>
          <w:tcPr>
            <w:tcW w:w="7500"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本廠商目前在中華民國境內員工總人數逾100人。</w:t>
            </w:r>
          </w:p>
          <w:p w:rsidR="008E6246" w:rsidRPr="00D430E8" w:rsidRDefault="008E6246" w:rsidP="001E587F">
            <w:pPr>
              <w:pStyle w:val="11"/>
              <w:spacing w:line="300" w:lineRule="exact"/>
              <w:jc w:val="both"/>
              <w:rPr>
                <w:rFonts w:ascii="標楷體" w:eastAsia="標楷體" w:hAnsi="標楷體" w:cs="Arial Unicode MS"/>
                <w:spacing w:val="-20"/>
                <w:sz w:val="20"/>
              </w:rPr>
            </w:pPr>
            <w:r w:rsidRPr="00D430E8">
              <w:rPr>
                <w:rFonts w:ascii="標楷體" w:eastAsia="標楷體" w:hAnsi="標楷體" w:cs="Arial Unicode MS"/>
                <w:spacing w:val="-20"/>
                <w:sz w:val="20"/>
              </w:rPr>
              <w:t>(</w:t>
            </w:r>
            <w:r w:rsidRPr="00D430E8">
              <w:rPr>
                <w:rFonts w:ascii="標楷體" w:eastAsia="標楷體" w:hAnsi="標楷體" w:cs="Arial Unicode MS" w:hint="eastAsia"/>
                <w:spacing w:val="-20"/>
                <w:sz w:val="20"/>
              </w:rPr>
              <w:t>答「是」者，請填目前總人數計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人；其中屬於身心障礙人士計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人，原住民計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w:t>
            </w:r>
            <w:r w:rsidRPr="00D430E8">
              <w:rPr>
                <w:rFonts w:ascii="標楷體" w:eastAsia="標楷體" w:hAnsi="標楷體" w:cs="Arial Unicode MS"/>
                <w:spacing w:val="-20"/>
                <w:sz w:val="20"/>
              </w:rPr>
              <w:t>)</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u w:val="single"/>
              </w:rPr>
            </w:pPr>
            <w:r w:rsidRPr="00D430E8">
              <w:rPr>
                <w:rFonts w:ascii="標楷體" w:eastAsia="標楷體" w:hAnsi="標楷體" w:cs="Arial Unicode MS" w:hint="eastAsia"/>
                <w:b/>
                <w:sz w:val="20"/>
                <w:u w:val="single"/>
              </w:rPr>
              <w:t>十三</w:t>
            </w:r>
          </w:p>
        </w:tc>
        <w:tc>
          <w:tcPr>
            <w:tcW w:w="7500" w:type="dxa"/>
          </w:tcPr>
          <w:p w:rsidR="008E6246" w:rsidRPr="00D430E8" w:rsidRDefault="008E6246" w:rsidP="001E587F">
            <w:pPr>
              <w:pStyle w:val="11"/>
              <w:spacing w:line="300" w:lineRule="exact"/>
              <w:jc w:val="both"/>
              <w:rPr>
                <w:rFonts w:ascii="標楷體" w:eastAsia="標楷體" w:hAnsi="標楷體" w:cs="Arial Unicode MS"/>
                <w:b/>
                <w:sz w:val="20"/>
              </w:rPr>
            </w:pPr>
            <w:r w:rsidRPr="00D430E8">
              <w:rPr>
                <w:rFonts w:ascii="標楷體" w:eastAsia="標楷體" w:hAnsi="標楷體" w:cs="Arial Unicode MS" w:hint="eastAsia"/>
                <w:b/>
                <w:sz w:val="20"/>
              </w:rPr>
              <w:t>本廠商之資格及投標</w:t>
            </w:r>
            <w:proofErr w:type="gramStart"/>
            <w:r w:rsidRPr="00D430E8">
              <w:rPr>
                <w:rFonts w:ascii="標楷體" w:eastAsia="標楷體" w:hAnsi="標楷體" w:cs="Arial Unicode MS" w:hint="eastAsia"/>
                <w:b/>
                <w:sz w:val="20"/>
              </w:rPr>
              <w:t>標</w:t>
            </w:r>
            <w:proofErr w:type="gramEnd"/>
            <w:r w:rsidRPr="00D430E8">
              <w:rPr>
                <w:rFonts w:ascii="標楷體" w:eastAsia="標楷體" w:hAnsi="標楷體" w:cs="Arial Unicode MS" w:hint="eastAsia"/>
                <w:b/>
                <w:sz w:val="20"/>
              </w:rPr>
              <w:t>的之內容均符合本採購案招標公告及招標文件之規定。</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14A2B" w:rsidRPr="00AB515C" w:rsidTr="00252C02">
        <w:tblPrEx>
          <w:tblBorders>
            <w:insideH w:val="single" w:sz="6" w:space="0" w:color="auto"/>
          </w:tblBorders>
        </w:tblPrEx>
        <w:trPr>
          <w:cantSplit/>
          <w:trHeight w:val="402"/>
        </w:trPr>
        <w:tc>
          <w:tcPr>
            <w:tcW w:w="568" w:type="dxa"/>
            <w:vAlign w:val="center"/>
          </w:tcPr>
          <w:p w:rsidR="005F5E6E" w:rsidRPr="00AB515C" w:rsidRDefault="005F5E6E" w:rsidP="00252C02">
            <w:pPr>
              <w:pStyle w:val="11"/>
              <w:spacing w:line="280" w:lineRule="exact"/>
              <w:jc w:val="center"/>
              <w:rPr>
                <w:rFonts w:ascii="標楷體" w:eastAsia="標楷體" w:hAnsi="標楷體"/>
                <w:szCs w:val="24"/>
              </w:rPr>
            </w:pPr>
            <w:r w:rsidRPr="00AB515C">
              <w:rPr>
                <w:rFonts w:ascii="標楷體" w:eastAsia="標楷體" w:hAnsi="標楷體" w:hint="eastAsia"/>
                <w:szCs w:val="24"/>
              </w:rPr>
              <w:lastRenderedPageBreak/>
              <w:t>十四</w:t>
            </w:r>
          </w:p>
        </w:tc>
        <w:tc>
          <w:tcPr>
            <w:tcW w:w="7540" w:type="dxa"/>
            <w:gridSpan w:val="2"/>
          </w:tcPr>
          <w:p w:rsidR="005F5E6E" w:rsidRPr="00AB515C" w:rsidRDefault="005F5E6E" w:rsidP="00252C02">
            <w:pPr>
              <w:pStyle w:val="11"/>
              <w:spacing w:line="220" w:lineRule="exact"/>
              <w:ind w:firstLineChars="16" w:firstLine="32"/>
              <w:jc w:val="both"/>
              <w:rPr>
                <w:rFonts w:ascii="標楷體" w:eastAsia="標楷體" w:hAnsi="標楷體" w:cs="Arial Unicode MS"/>
                <w:sz w:val="20"/>
              </w:rPr>
            </w:pPr>
            <w:r w:rsidRPr="00AB515C">
              <w:rPr>
                <w:rFonts w:ascii="標楷體" w:eastAsia="標楷體" w:hAnsi="標楷體" w:cs="Arial Unicode MS" w:hint="eastAsia"/>
                <w:sz w:val="20"/>
              </w:rPr>
              <w:t>本廠商是</w:t>
            </w:r>
            <w:r w:rsidRPr="00AB515C">
              <w:rPr>
                <w:rFonts w:ascii="標楷體" w:eastAsia="標楷體" w:hAnsi="標楷體" w:cs="Arial Unicode MS" w:hint="eastAsia"/>
                <w:spacing w:val="-10"/>
                <w:sz w:val="20"/>
              </w:rPr>
              <w:t>原住民個人或政府立案之原住民團體。</w:t>
            </w:r>
          </w:p>
          <w:p w:rsidR="005F5E6E" w:rsidRPr="00AB515C" w:rsidRDefault="005F5E6E" w:rsidP="00252C02">
            <w:pPr>
              <w:pStyle w:val="11"/>
              <w:spacing w:line="220" w:lineRule="exact"/>
              <w:rPr>
                <w:rFonts w:ascii="標楷體" w:eastAsia="標楷體" w:hAnsi="標楷體" w:cs="Arial Unicode MS"/>
                <w:spacing w:val="-10"/>
                <w:sz w:val="20"/>
              </w:rPr>
            </w:pPr>
            <w:r w:rsidRPr="00AB515C">
              <w:rPr>
                <w:rFonts w:ascii="標楷體" w:eastAsia="標楷體" w:hAnsi="標楷體" w:cs="Arial Unicode MS" w:hint="eastAsia"/>
                <w:sz w:val="20"/>
              </w:rPr>
              <w:t>(</w:t>
            </w:r>
            <w:r w:rsidRPr="00AB515C">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5F5E6E" w:rsidRPr="00AB515C" w:rsidRDefault="005F5E6E" w:rsidP="00252C02">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252C02">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252C02">
            <w:pPr>
              <w:pStyle w:val="11"/>
              <w:spacing w:line="280" w:lineRule="exact"/>
              <w:jc w:val="both"/>
              <w:rPr>
                <w:rFonts w:ascii="標楷體" w:eastAsia="標楷體" w:hAnsi="標楷體"/>
                <w:szCs w:val="24"/>
                <w:u w:val="single"/>
              </w:rPr>
            </w:pPr>
            <w:r w:rsidRPr="00AB515C">
              <w:rPr>
                <w:rFonts w:ascii="標楷體" w:eastAsia="標楷體" w:hAnsi="標楷體" w:cs="Arial Unicode MS" w:hint="eastAsia"/>
                <w:sz w:val="20"/>
              </w:rPr>
              <w:t>合計金額</w:t>
            </w:r>
            <w:proofErr w:type="gramStart"/>
            <w:r w:rsidRPr="00AB515C">
              <w:rPr>
                <w:rFonts w:ascii="標楷體" w:eastAsia="標楷體" w:hAnsi="標楷體" w:cs="Arial Unicode MS" w:hint="eastAsia"/>
                <w:sz w:val="20"/>
              </w:rPr>
              <w:t>╴╴╴╴╴╴╴╴╴╴</w:t>
            </w:r>
            <w:proofErr w:type="gramEnd"/>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r>
    </w:tbl>
    <w:p w:rsidR="008E6246" w:rsidRPr="00AB515C" w:rsidRDefault="008E6246" w:rsidP="008E6246">
      <w:pPr>
        <w:pStyle w:val="11"/>
        <w:snapToGrid w:val="0"/>
        <w:spacing w:line="10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8E6246" w:rsidRPr="00AB515C" w:rsidTr="008E6246">
        <w:trPr>
          <w:cantSplit/>
        </w:trPr>
        <w:tc>
          <w:tcPr>
            <w:tcW w:w="568" w:type="dxa"/>
          </w:tcPr>
          <w:p w:rsidR="008E6246" w:rsidRPr="00AB515C" w:rsidRDefault="008E6246" w:rsidP="001E587F">
            <w:pPr>
              <w:pStyle w:val="11"/>
              <w:spacing w:line="300" w:lineRule="exact"/>
              <w:jc w:val="center"/>
              <w:rPr>
                <w:rFonts w:ascii="標楷體" w:eastAsia="標楷體" w:hAnsi="標楷體" w:cs="Arial Unicode MS"/>
                <w:b/>
                <w:sz w:val="20"/>
              </w:rPr>
            </w:pPr>
          </w:p>
          <w:p w:rsidR="008E6246" w:rsidRPr="00AB515C" w:rsidRDefault="008E6246" w:rsidP="001E587F">
            <w:pPr>
              <w:pStyle w:val="11"/>
              <w:spacing w:line="300" w:lineRule="exact"/>
              <w:jc w:val="center"/>
              <w:rPr>
                <w:rFonts w:ascii="標楷體" w:eastAsia="標楷體" w:hAnsi="標楷體" w:cs="Arial Unicode MS"/>
                <w:b/>
                <w:sz w:val="20"/>
              </w:rPr>
            </w:pPr>
            <w:r w:rsidRPr="00AB515C">
              <w:rPr>
                <w:rFonts w:ascii="標楷體" w:eastAsia="標楷體" w:hAnsi="標楷體" w:cs="Arial Unicode MS" w:hint="eastAsia"/>
                <w:b/>
                <w:sz w:val="20"/>
              </w:rPr>
              <w:t>附</w:t>
            </w:r>
          </w:p>
          <w:p w:rsidR="008E6246" w:rsidRPr="00AB515C" w:rsidRDefault="008E6246" w:rsidP="001E587F">
            <w:pPr>
              <w:pStyle w:val="11"/>
              <w:spacing w:line="300" w:lineRule="exact"/>
              <w:jc w:val="center"/>
              <w:rPr>
                <w:rFonts w:ascii="標楷體" w:eastAsia="標楷體" w:hAnsi="標楷體" w:cs="Arial Unicode MS"/>
                <w:b/>
                <w:sz w:val="20"/>
              </w:rPr>
            </w:pPr>
          </w:p>
          <w:p w:rsidR="008E6246" w:rsidRPr="00AB515C" w:rsidRDefault="008E6246" w:rsidP="001E587F">
            <w:pPr>
              <w:pStyle w:val="11"/>
              <w:spacing w:line="300" w:lineRule="exact"/>
              <w:jc w:val="center"/>
              <w:rPr>
                <w:rFonts w:ascii="標楷體" w:eastAsia="標楷體" w:hAnsi="標楷體" w:cs="Arial Unicode MS"/>
                <w:b/>
                <w:sz w:val="20"/>
              </w:rPr>
            </w:pPr>
            <w:proofErr w:type="gramStart"/>
            <w:r w:rsidRPr="00AB515C">
              <w:rPr>
                <w:rFonts w:ascii="標楷體" w:eastAsia="標楷體" w:hAnsi="標楷體" w:cs="Arial Unicode MS" w:hint="eastAsia"/>
                <w:b/>
                <w:sz w:val="20"/>
              </w:rPr>
              <w:t>註</w:t>
            </w:r>
            <w:proofErr w:type="gramEnd"/>
          </w:p>
        </w:tc>
        <w:tc>
          <w:tcPr>
            <w:tcW w:w="8674" w:type="dxa"/>
          </w:tcPr>
          <w:p w:rsidR="008E6246" w:rsidRPr="00AB515C" w:rsidRDefault="008E6246" w:rsidP="00AB515C">
            <w:pPr>
              <w:pStyle w:val="11"/>
              <w:numPr>
                <w:ilvl w:val="0"/>
                <w:numId w:val="58"/>
              </w:numPr>
              <w:spacing w:line="300" w:lineRule="exact"/>
              <w:jc w:val="both"/>
              <w:rPr>
                <w:rFonts w:ascii="標楷體" w:eastAsia="標楷體" w:hAnsi="標楷體" w:cs="Arial Unicode MS"/>
                <w:sz w:val="20"/>
              </w:rPr>
            </w:pPr>
            <w:r w:rsidRPr="00AB515C">
              <w:rPr>
                <w:rFonts w:ascii="標楷體" w:eastAsia="標楷體" w:hAnsi="標楷體" w:cs="Arial Unicode MS" w:hint="eastAsia"/>
                <w:sz w:val="20"/>
              </w:rPr>
              <w:t>第一項至</w:t>
            </w:r>
            <w:proofErr w:type="gramStart"/>
            <w:r w:rsidRPr="00AB515C">
              <w:rPr>
                <w:rFonts w:ascii="標楷體" w:eastAsia="標楷體" w:hAnsi="標楷體" w:cs="Arial Unicode MS" w:hint="eastAsia"/>
                <w:sz w:val="20"/>
              </w:rPr>
              <w:t>第十項答</w:t>
            </w:r>
            <w:proofErr w:type="gramEnd"/>
            <w:r w:rsidRPr="00AB515C">
              <w:rPr>
                <w:rFonts w:ascii="標楷體" w:eastAsia="標楷體" w:hAnsi="標楷體" w:cs="Arial Unicode MS" w:hint="eastAsia"/>
                <w:sz w:val="20"/>
              </w:rPr>
              <w:t>「是」或未答者，不得參加投標；其投標者，不得作為決標對象；聲明書內容</w:t>
            </w:r>
            <w:proofErr w:type="gramStart"/>
            <w:r w:rsidRPr="00AB515C">
              <w:rPr>
                <w:rFonts w:ascii="標楷體" w:eastAsia="標楷體" w:hAnsi="標楷體" w:cs="Arial Unicode MS" w:hint="eastAsia"/>
                <w:sz w:val="20"/>
              </w:rPr>
              <w:t>有誤者</w:t>
            </w:r>
            <w:proofErr w:type="gramEnd"/>
            <w:r w:rsidRPr="00AB515C">
              <w:rPr>
                <w:rFonts w:ascii="標楷體" w:eastAsia="標楷體" w:hAnsi="標楷體" w:cs="Arial Unicode MS" w:hint="eastAsia"/>
                <w:sz w:val="20"/>
              </w:rPr>
              <w:t>，不得作為決標對象。</w:t>
            </w:r>
          </w:p>
          <w:p w:rsidR="008E6246" w:rsidRPr="00AB515C" w:rsidRDefault="008E6246" w:rsidP="00AB515C">
            <w:pPr>
              <w:pStyle w:val="11"/>
              <w:numPr>
                <w:ilvl w:val="0"/>
                <w:numId w:val="58"/>
              </w:numPr>
              <w:spacing w:line="300" w:lineRule="exact"/>
              <w:jc w:val="both"/>
              <w:rPr>
                <w:rFonts w:ascii="標楷體" w:eastAsia="標楷體" w:hAnsi="標楷體" w:cs="Arial Unicode MS"/>
                <w:sz w:val="20"/>
              </w:rPr>
            </w:pPr>
            <w:r w:rsidRPr="00AB515C">
              <w:rPr>
                <w:rFonts w:ascii="標楷體" w:eastAsia="標楷體" w:hAnsi="標楷體" w:cs="Arial Unicode MS" w:hint="eastAsia"/>
                <w:sz w:val="20"/>
              </w:rPr>
              <w:t>第十一項</w:t>
            </w:r>
            <w:r w:rsidR="005F5E6E" w:rsidRPr="00AB515C">
              <w:rPr>
                <w:rFonts w:ascii="標楷體" w:eastAsia="標楷體" w:hAnsi="標楷體" w:cs="Arial Unicode MS" w:hint="eastAsia"/>
                <w:sz w:val="20"/>
              </w:rPr>
              <w:t>、</w:t>
            </w:r>
            <w:r w:rsidRPr="00AB515C">
              <w:rPr>
                <w:rFonts w:ascii="標楷體" w:eastAsia="標楷體" w:hAnsi="標楷體" w:cs="Arial Unicode MS" w:hint="eastAsia"/>
                <w:sz w:val="20"/>
              </w:rPr>
              <w:t>第十二項</w:t>
            </w:r>
            <w:r w:rsidR="005F5E6E" w:rsidRPr="00AB515C">
              <w:rPr>
                <w:rFonts w:ascii="標楷體" w:eastAsia="標楷體" w:hAnsi="標楷體" w:cs="Arial Unicode MS" w:hint="eastAsia"/>
                <w:sz w:val="20"/>
              </w:rPr>
              <w:t>、第十四項</w:t>
            </w:r>
            <w:proofErr w:type="gramStart"/>
            <w:r w:rsidRPr="00AB515C">
              <w:rPr>
                <w:rFonts w:ascii="標楷體" w:eastAsia="標楷體" w:hAnsi="標楷體" w:cs="Arial Unicode MS" w:hint="eastAsia"/>
                <w:sz w:val="20"/>
              </w:rPr>
              <w:t>未填者</w:t>
            </w:r>
            <w:proofErr w:type="gramEnd"/>
            <w:r w:rsidRPr="00AB515C">
              <w:rPr>
                <w:rFonts w:ascii="標楷體" w:eastAsia="標楷體" w:hAnsi="標楷體" w:cs="Arial Unicode MS" w:hint="eastAsia"/>
                <w:sz w:val="20"/>
              </w:rPr>
              <w:t>，機關得洽廠商澄清。</w:t>
            </w:r>
          </w:p>
          <w:p w:rsidR="008E6246" w:rsidRPr="00AB515C" w:rsidRDefault="008E6246" w:rsidP="00AB515C">
            <w:pPr>
              <w:pStyle w:val="11"/>
              <w:numPr>
                <w:ilvl w:val="0"/>
                <w:numId w:val="58"/>
              </w:numPr>
              <w:spacing w:line="300" w:lineRule="exact"/>
              <w:jc w:val="both"/>
              <w:rPr>
                <w:rFonts w:ascii="標楷體" w:eastAsia="標楷體" w:hAnsi="標楷體" w:cs="Arial Unicode MS"/>
                <w:b/>
                <w:sz w:val="20"/>
              </w:rPr>
            </w:pPr>
            <w:r w:rsidRPr="00AB515C">
              <w:rPr>
                <w:rFonts w:ascii="標楷體" w:eastAsia="標楷體" w:hAnsi="標楷體" w:cs="Arial Unicode MS" w:hint="eastAsia"/>
                <w:b/>
                <w:sz w:val="20"/>
              </w:rPr>
              <w:t>第十三項回答「否」或未答者，不得參加投標；其投標者，不得作為決標對象。</w:t>
            </w:r>
          </w:p>
        </w:tc>
      </w:tr>
      <w:tr w:rsidR="008E6246" w:rsidRPr="00D430E8" w:rsidTr="008E6246">
        <w:trPr>
          <w:cantSplit/>
          <w:trHeight w:val="365"/>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投標廠商名稱：</w:t>
            </w:r>
          </w:p>
        </w:tc>
      </w:tr>
      <w:tr w:rsidR="008E6246" w:rsidRPr="00D430E8" w:rsidTr="008E6246">
        <w:trPr>
          <w:cantSplit/>
          <w:trHeight w:val="1021"/>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投標廠商章及負責人章：本文件</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日期：</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電子簽章之日。</w:t>
            </w:r>
          </w:p>
        </w:tc>
      </w:tr>
    </w:tbl>
    <w:p w:rsidR="008E6246" w:rsidRPr="00D430E8" w:rsidRDefault="008E6246" w:rsidP="008E6246">
      <w:pPr>
        <w:pStyle w:val="11"/>
        <w:spacing w:line="280" w:lineRule="exact"/>
        <w:rPr>
          <w:rFonts w:ascii="標楷體" w:eastAsia="標楷體" w:hAnsi="標楷體" w:cs="Arial Unicode MS"/>
          <w:sz w:val="20"/>
          <w:u w:val="single"/>
        </w:rPr>
      </w:pPr>
    </w:p>
    <w:p w:rsidR="008E6246" w:rsidRPr="00D430E8" w:rsidRDefault="008E6246" w:rsidP="008E6246">
      <w:r w:rsidRPr="00D430E8">
        <w:br w:type="page"/>
      </w:r>
    </w:p>
    <w:p w:rsidR="00856879" w:rsidRPr="00D430E8" w:rsidRDefault="00856879" w:rsidP="008E6246">
      <w:pPr>
        <w:pStyle w:val="a"/>
        <w:ind w:left="724" w:hanging="724"/>
      </w:pPr>
      <w:r w:rsidRPr="00D430E8">
        <w:rPr>
          <w:rFonts w:hint="eastAsia"/>
        </w:rPr>
        <w:lastRenderedPageBreak/>
        <w:t xml:space="preserve">　　投標</w:t>
      </w:r>
      <w:r w:rsidR="00387B04" w:rsidRPr="00D430E8">
        <w:rPr>
          <w:rFonts w:hint="eastAsia"/>
        </w:rPr>
        <w:t>廠商</w:t>
      </w:r>
      <w:r w:rsidRPr="00D430E8">
        <w:rPr>
          <w:rFonts w:hint="eastAsia"/>
        </w:rPr>
        <w:t>報價單</w:t>
      </w:r>
    </w:p>
    <w:p w:rsidR="008A6C3D" w:rsidRPr="003A4240" w:rsidRDefault="008A6C3D" w:rsidP="008A6C3D">
      <w:pPr>
        <w:autoSpaceDE w:val="0"/>
        <w:autoSpaceDN w:val="0"/>
        <w:snapToGrid w:val="0"/>
        <w:textAlignment w:val="bottom"/>
        <w:rPr>
          <w:rFonts w:ascii="標楷體" w:eastAsia="標楷體"/>
          <w:szCs w:val="24"/>
        </w:rPr>
      </w:pPr>
      <w:r w:rsidRPr="00D430E8">
        <w:rPr>
          <w:rFonts w:ascii="標楷體" w:eastAsia="標楷體" w:hint="eastAsia"/>
        </w:rPr>
        <w:t>本廠商今</w:t>
      </w:r>
      <w:proofErr w:type="gramStart"/>
      <w:r w:rsidRPr="00D430E8">
        <w:rPr>
          <w:rFonts w:ascii="標楷體" w:eastAsia="標楷體" w:hint="eastAsia"/>
        </w:rPr>
        <w:t>投標承售</w:t>
      </w:r>
      <w:proofErr w:type="gramEnd"/>
      <w:r w:rsidRPr="003A4240">
        <w:rPr>
          <w:rFonts w:ascii="標楷體" w:eastAsia="標楷體" w:hint="eastAsia"/>
          <w:szCs w:val="24"/>
        </w:rPr>
        <w:t>(</w:t>
      </w:r>
      <w:r w:rsidR="00CF4900" w:rsidRPr="003A4240">
        <w:rPr>
          <w:rFonts w:ascii="標楷體" w:eastAsia="標楷體" w:hint="eastAsia"/>
          <w:szCs w:val="24"/>
        </w:rPr>
        <w:t>攬</w:t>
      </w:r>
      <w:r w:rsidRPr="003A4240">
        <w:rPr>
          <w:rFonts w:ascii="標楷體" w:eastAsia="標楷體" w:hint="eastAsia"/>
          <w:szCs w:val="24"/>
        </w:rPr>
        <w:t>)貴</w:t>
      </w:r>
      <w:r w:rsidR="0018096D" w:rsidRPr="003A4240">
        <w:rPr>
          <w:rFonts w:ascii="標楷體" w:eastAsia="標楷體" w:hint="eastAsia"/>
          <w:szCs w:val="24"/>
        </w:rPr>
        <w:t>院</w:t>
      </w:r>
      <w:r w:rsidR="00D654E6" w:rsidRPr="00D654E6">
        <w:rPr>
          <w:rFonts w:ascii="標楷體" w:eastAsia="標楷體" w:hAnsi="標楷體" w:hint="eastAsia"/>
          <w:b/>
          <w:color w:val="FF0000"/>
          <w:sz w:val="28"/>
          <w:u w:val="single"/>
        </w:rPr>
        <w:t>108</w:t>
      </w:r>
      <w:r w:rsidR="00D654E6">
        <w:rPr>
          <w:rFonts w:ascii="標楷體" w:eastAsia="標楷體" w:hAnsi="標楷體" w:hint="eastAsia"/>
          <w:b/>
          <w:color w:val="FF0000"/>
          <w:sz w:val="28"/>
          <w:u w:val="single"/>
        </w:rPr>
        <w:t>-</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3A4240">
        <w:rPr>
          <w:rFonts w:ascii="標楷體" w:eastAsia="標楷體" w:hint="eastAsia"/>
          <w:szCs w:val="24"/>
        </w:rPr>
        <w:t>案。</w:t>
      </w:r>
    </w:p>
    <w:tbl>
      <w:tblPr>
        <w:tblW w:w="9667" w:type="dxa"/>
        <w:tblLayout w:type="fixed"/>
        <w:tblCellMar>
          <w:left w:w="28" w:type="dxa"/>
          <w:right w:w="28" w:type="dxa"/>
        </w:tblCellMar>
        <w:tblLook w:val="04A0"/>
      </w:tblPr>
      <w:tblGrid>
        <w:gridCol w:w="595"/>
        <w:gridCol w:w="1701"/>
        <w:gridCol w:w="7371"/>
      </w:tblGrid>
      <w:tr w:rsidR="00366F39" w:rsidRPr="00D430E8" w:rsidTr="00E9453B">
        <w:trPr>
          <w:cantSplit/>
          <w:trHeight w:val="654"/>
        </w:trPr>
        <w:tc>
          <w:tcPr>
            <w:tcW w:w="595" w:type="dxa"/>
            <w:tcBorders>
              <w:top w:val="single" w:sz="12" w:space="0" w:color="auto"/>
              <w:left w:val="single" w:sz="12"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區 分</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數量及規格</w:t>
            </w:r>
          </w:p>
        </w:tc>
        <w:tc>
          <w:tcPr>
            <w:tcW w:w="7371" w:type="dxa"/>
            <w:tcBorders>
              <w:top w:val="single" w:sz="12" w:space="0" w:color="auto"/>
              <w:left w:val="single" w:sz="6" w:space="0" w:color="auto"/>
              <w:bottom w:val="single" w:sz="6" w:space="0" w:color="auto"/>
              <w:right w:val="single" w:sz="12" w:space="0" w:color="auto"/>
            </w:tcBorders>
            <w:vAlign w:val="center"/>
            <w:hideMark/>
          </w:tcPr>
          <w:p w:rsidR="00366F39" w:rsidRPr="00D430E8" w:rsidRDefault="00861D22" w:rsidP="00542B16">
            <w:pPr>
              <w:autoSpaceDE w:val="0"/>
              <w:autoSpaceDN w:val="0"/>
              <w:spacing w:line="360" w:lineRule="exact"/>
              <w:jc w:val="both"/>
              <w:textAlignment w:val="bottom"/>
              <w:rPr>
                <w:rFonts w:ascii="標楷體" w:eastAsia="標楷體"/>
                <w:b/>
                <w:sz w:val="28"/>
                <w:szCs w:val="28"/>
              </w:rPr>
            </w:pPr>
            <w:r w:rsidRPr="00375641">
              <w:rPr>
                <w:rFonts w:ascii="標楷體" w:eastAsia="標楷體" w:hint="eastAsia"/>
                <w:b/>
                <w:spacing w:val="20"/>
                <w:sz w:val="28"/>
                <w:szCs w:val="28"/>
                <w:shd w:val="pct15" w:color="auto" w:fill="FFFFFF"/>
              </w:rPr>
              <w:t>單</w:t>
            </w:r>
            <w:r w:rsidR="009E09CF" w:rsidRPr="00375641">
              <w:rPr>
                <w:rFonts w:ascii="標楷體" w:eastAsia="標楷體" w:hint="eastAsia"/>
                <w:b/>
                <w:spacing w:val="20"/>
                <w:sz w:val="28"/>
                <w:szCs w:val="28"/>
                <w:shd w:val="pct15" w:color="auto" w:fill="FFFFFF"/>
              </w:rPr>
              <w:t>價</w:t>
            </w:r>
            <w:r w:rsidR="00366F39" w:rsidRPr="00D430E8">
              <w:rPr>
                <w:rFonts w:ascii="標楷體" w:eastAsia="標楷體" w:hint="eastAsia"/>
                <w:b/>
                <w:spacing w:val="20"/>
                <w:sz w:val="28"/>
                <w:szCs w:val="28"/>
              </w:rPr>
              <w:t xml:space="preserve"> (新台幣，請以大寫書寫：壹、貳、叁、肆、伍、陸、柒、捌、玖、拾)</w:t>
            </w:r>
          </w:p>
        </w:tc>
      </w:tr>
      <w:tr w:rsidR="00366F39" w:rsidRPr="00D430E8" w:rsidTr="00E9453B">
        <w:trPr>
          <w:cantSplit/>
          <w:trHeight w:val="1164"/>
        </w:trPr>
        <w:tc>
          <w:tcPr>
            <w:tcW w:w="595" w:type="dxa"/>
            <w:tcBorders>
              <w:top w:val="single" w:sz="6" w:space="0" w:color="auto"/>
              <w:left w:val="single" w:sz="12" w:space="0" w:color="auto"/>
              <w:bottom w:val="single" w:sz="12" w:space="0" w:color="auto"/>
              <w:right w:val="single" w:sz="6" w:space="0" w:color="auto"/>
            </w:tcBorders>
            <w:vAlign w:val="center"/>
            <w:hideMark/>
          </w:tcPr>
          <w:p w:rsidR="00366F39" w:rsidRPr="00D430E8" w:rsidRDefault="00366F39" w:rsidP="00915690">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標價</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66F39" w:rsidRPr="00D430E8" w:rsidRDefault="00797A2B" w:rsidP="00915690">
            <w:pPr>
              <w:pStyle w:val="14"/>
              <w:autoSpaceDE w:val="0"/>
              <w:autoSpaceDN w:val="0"/>
              <w:jc w:val="center"/>
              <w:textAlignment w:val="bottom"/>
              <w:rPr>
                <w:rFonts w:ascii="標楷體" w:eastAsia="標楷體" w:hAnsi="Times New Roman"/>
                <w:kern w:val="0"/>
                <w:sz w:val="28"/>
                <w:szCs w:val="28"/>
              </w:rPr>
            </w:pPr>
            <w:r w:rsidRPr="00D430E8">
              <w:rPr>
                <w:rFonts w:ascii="標楷體" w:eastAsia="標楷體" w:hint="eastAsia"/>
                <w:sz w:val="30"/>
                <w:szCs w:val="30"/>
              </w:rPr>
              <w:t>(</w:t>
            </w:r>
            <w:r w:rsidR="00366F39" w:rsidRPr="00D430E8">
              <w:rPr>
                <w:rFonts w:ascii="標楷體" w:eastAsia="標楷體" w:hint="eastAsia"/>
                <w:sz w:val="30"/>
                <w:szCs w:val="30"/>
              </w:rPr>
              <w:t>詳如清單</w:t>
            </w:r>
            <w:r w:rsidRPr="00D430E8">
              <w:rPr>
                <w:rFonts w:ascii="標楷體" w:eastAsia="標楷體" w:hint="eastAsia"/>
                <w:sz w:val="30"/>
                <w:szCs w:val="30"/>
              </w:rPr>
              <w:t>)</w:t>
            </w:r>
          </w:p>
        </w:tc>
        <w:tc>
          <w:tcPr>
            <w:tcW w:w="7371" w:type="dxa"/>
            <w:tcBorders>
              <w:top w:val="single" w:sz="6" w:space="0" w:color="auto"/>
              <w:left w:val="single" w:sz="6" w:space="0" w:color="auto"/>
              <w:bottom w:val="single" w:sz="12" w:space="0" w:color="auto"/>
              <w:right w:val="single" w:sz="12" w:space="0" w:color="auto"/>
            </w:tcBorders>
            <w:vAlign w:val="center"/>
            <w:hideMark/>
          </w:tcPr>
          <w:p w:rsidR="00366F39" w:rsidRPr="00D430E8" w:rsidRDefault="00797A2B" w:rsidP="00375641">
            <w:pPr>
              <w:autoSpaceDE w:val="0"/>
              <w:autoSpaceDN w:val="0"/>
              <w:spacing w:line="360" w:lineRule="auto"/>
              <w:jc w:val="distribute"/>
              <w:textAlignment w:val="bottom"/>
              <w:rPr>
                <w:rFonts w:ascii="標楷體" w:eastAsia="標楷體"/>
                <w:sz w:val="28"/>
                <w:szCs w:val="28"/>
              </w:rPr>
            </w:pPr>
            <w:r w:rsidRPr="00D430E8">
              <w:rPr>
                <w:rFonts w:ascii="標楷體" w:eastAsia="標楷體" w:hint="eastAsia"/>
                <w:sz w:val="28"/>
              </w:rPr>
              <w:t xml:space="preserve">    </w:t>
            </w:r>
            <w:r w:rsidR="00366F39" w:rsidRPr="00D430E8">
              <w:rPr>
                <w:rFonts w:ascii="標楷體" w:eastAsia="標楷體" w:hint="eastAsia"/>
                <w:sz w:val="28"/>
              </w:rPr>
              <w:t xml:space="preserve">  </w:t>
            </w:r>
            <w:r w:rsidR="00375641">
              <w:rPr>
                <w:rFonts w:ascii="標楷體" w:eastAsia="標楷體" w:hint="eastAsia"/>
                <w:sz w:val="28"/>
              </w:rPr>
              <w:t>拾</w:t>
            </w:r>
            <w:r w:rsidR="00366F39" w:rsidRPr="00D430E8">
              <w:rPr>
                <w:rFonts w:ascii="標楷體" w:eastAsia="標楷體" w:hint="eastAsia"/>
                <w:sz w:val="28"/>
              </w:rPr>
              <w:t xml:space="preserve"> </w:t>
            </w:r>
            <w:r w:rsidR="00375641">
              <w:rPr>
                <w:rFonts w:ascii="標楷體" w:eastAsia="標楷體" w:hint="eastAsia"/>
                <w:sz w:val="28"/>
              </w:rPr>
              <w:t xml:space="preserve">   </w:t>
            </w:r>
            <w:r w:rsidR="00366F39" w:rsidRPr="00D430E8">
              <w:rPr>
                <w:rFonts w:ascii="標楷體" w:eastAsia="標楷體" w:hint="eastAsia"/>
                <w:sz w:val="28"/>
              </w:rPr>
              <w:t xml:space="preserve">萬      仟     佰     拾     元   </w:t>
            </w:r>
            <w:r w:rsidRPr="00D430E8">
              <w:rPr>
                <w:rFonts w:ascii="標楷體" w:eastAsia="標楷體" w:hint="eastAsia"/>
                <w:sz w:val="28"/>
              </w:rPr>
              <w:t xml:space="preserve">  </w:t>
            </w:r>
            <w:r w:rsidR="00375641">
              <w:rPr>
                <w:rFonts w:ascii="標楷體" w:eastAsia="標楷體" w:hint="eastAsia"/>
                <w:sz w:val="28"/>
              </w:rPr>
              <w:t>整</w:t>
            </w:r>
            <w:r w:rsidR="00366F39" w:rsidRPr="00D430E8">
              <w:rPr>
                <w:rFonts w:ascii="標楷體" w:eastAsia="標楷體" w:hint="eastAsia"/>
                <w:sz w:val="28"/>
              </w:rPr>
              <w:t>。</w:t>
            </w:r>
          </w:p>
        </w:tc>
      </w:tr>
    </w:tbl>
    <w:p w:rsidR="008A6C3D" w:rsidRPr="00D430E8" w:rsidRDefault="008A6C3D" w:rsidP="008A6C3D">
      <w:pPr>
        <w:spacing w:line="240" w:lineRule="exact"/>
        <w:ind w:left="535" w:hangingChars="191" w:hanging="535"/>
        <w:rPr>
          <w:rFonts w:ascii="標楷體" w:eastAsia="標楷體"/>
          <w:sz w:val="28"/>
          <w:szCs w:val="28"/>
        </w:rPr>
      </w:pPr>
    </w:p>
    <w:tbl>
      <w:tblPr>
        <w:tblW w:w="9639" w:type="dxa"/>
        <w:tblInd w:w="28" w:type="dxa"/>
        <w:tblLayout w:type="fixed"/>
        <w:tblCellMar>
          <w:left w:w="0" w:type="dxa"/>
          <w:right w:w="0" w:type="dxa"/>
        </w:tblCellMar>
        <w:tblLook w:val="0000"/>
      </w:tblPr>
      <w:tblGrid>
        <w:gridCol w:w="720"/>
        <w:gridCol w:w="2399"/>
        <w:gridCol w:w="1276"/>
        <w:gridCol w:w="1417"/>
        <w:gridCol w:w="1843"/>
        <w:gridCol w:w="1984"/>
      </w:tblGrid>
      <w:tr w:rsidR="008A6C3D" w:rsidRPr="00D430E8" w:rsidTr="00824254">
        <w:trPr>
          <w:cantSplit/>
          <w:trHeight w:val="592"/>
          <w:tblHeader/>
        </w:trPr>
        <w:tc>
          <w:tcPr>
            <w:tcW w:w="7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5690">
            <w:pPr>
              <w:rPr>
                <w:szCs w:val="24"/>
              </w:rPr>
            </w:pPr>
            <w:r w:rsidRPr="00D430E8">
              <w:rPr>
                <w:rFonts w:ascii="標楷體" w:eastAsia="標楷體" w:hAnsi="標楷體" w:hint="eastAsia"/>
                <w:szCs w:val="24"/>
              </w:rPr>
              <w:t>項次</w:t>
            </w:r>
          </w:p>
        </w:tc>
        <w:tc>
          <w:tcPr>
            <w:tcW w:w="239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8A6C3D" w:rsidRPr="00D430E8" w:rsidRDefault="008A6C3D" w:rsidP="00915690">
            <w:pPr>
              <w:ind w:left="223" w:right="79"/>
              <w:rPr>
                <w:szCs w:val="24"/>
              </w:rPr>
            </w:pPr>
            <w:proofErr w:type="gramStart"/>
            <w:r w:rsidRPr="00D430E8">
              <w:rPr>
                <w:rFonts w:ascii="標楷體" w:eastAsia="標楷體" w:hAnsi="標楷體" w:hint="eastAsia"/>
                <w:szCs w:val="24"/>
              </w:rPr>
              <w:t>品名料號及</w:t>
            </w:r>
            <w:proofErr w:type="gramEnd"/>
            <w:r w:rsidRPr="00D430E8">
              <w:rPr>
                <w:rFonts w:ascii="標楷體" w:eastAsia="標楷體" w:hAnsi="標楷體" w:hint="eastAsia"/>
                <w:szCs w:val="24"/>
              </w:rPr>
              <w:t>規格</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單位</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數量</w:t>
            </w:r>
          </w:p>
        </w:tc>
        <w:tc>
          <w:tcPr>
            <w:tcW w:w="1843" w:type="dxa"/>
            <w:tcBorders>
              <w:top w:val="single" w:sz="8" w:space="0" w:color="auto"/>
              <w:left w:val="nil"/>
              <w:bottom w:val="single" w:sz="8" w:space="0" w:color="auto"/>
              <w:right w:val="single" w:sz="4" w:space="0" w:color="auto"/>
            </w:tcBorders>
            <w:tcMar>
              <w:top w:w="0" w:type="dxa"/>
              <w:left w:w="28" w:type="dxa"/>
              <w:bottom w:w="0" w:type="dxa"/>
              <w:right w:w="28" w:type="dxa"/>
            </w:tcMar>
          </w:tcPr>
          <w:p w:rsidR="008A6C3D" w:rsidRPr="00D430E8" w:rsidRDefault="008A6C3D" w:rsidP="00915690">
            <w:pPr>
              <w:jc w:val="center"/>
              <w:rPr>
                <w:szCs w:val="24"/>
              </w:rPr>
            </w:pPr>
            <w:r w:rsidRPr="00D430E8">
              <w:rPr>
                <w:rFonts w:ascii="標楷體" w:eastAsia="標楷體" w:hAnsi="標楷體" w:hint="eastAsia"/>
                <w:szCs w:val="24"/>
              </w:rPr>
              <w:t>分項單價</w:t>
            </w:r>
          </w:p>
        </w:tc>
        <w:tc>
          <w:tcPr>
            <w:tcW w:w="1984" w:type="dxa"/>
            <w:tcBorders>
              <w:top w:val="single" w:sz="8" w:space="0" w:color="auto"/>
              <w:left w:val="single" w:sz="4" w:space="0" w:color="auto"/>
              <w:bottom w:val="single" w:sz="8" w:space="0" w:color="auto"/>
              <w:right w:val="single" w:sz="8" w:space="0" w:color="auto"/>
            </w:tcBorders>
          </w:tcPr>
          <w:p w:rsidR="008A6C3D" w:rsidRPr="00D430E8" w:rsidRDefault="008A6C3D" w:rsidP="00915690">
            <w:pPr>
              <w:jc w:val="center"/>
              <w:rPr>
                <w:szCs w:val="24"/>
              </w:rPr>
            </w:pPr>
            <w:r w:rsidRPr="00D430E8">
              <w:rPr>
                <w:rFonts w:ascii="標楷體" w:eastAsia="標楷體" w:hAnsi="標楷體" w:hint="eastAsia"/>
                <w:szCs w:val="24"/>
              </w:rPr>
              <w:t>分項總價</w:t>
            </w:r>
          </w:p>
        </w:tc>
      </w:tr>
      <w:tr w:rsidR="00824254" w:rsidRPr="00D430E8" w:rsidTr="000637CA">
        <w:trPr>
          <w:cantSplit/>
          <w:trHeight w:val="852"/>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24254" w:rsidRPr="009146B5" w:rsidRDefault="00824254" w:rsidP="00824254">
            <w:pPr>
              <w:numPr>
                <w:ilvl w:val="0"/>
                <w:numId w:val="50"/>
              </w:numPr>
              <w:jc w:val="center"/>
              <w:rPr>
                <w:rFonts w:ascii="標楷體" w:eastAsia="標楷體" w:hAnsi="標楷體"/>
                <w:sz w:val="22"/>
                <w:szCs w:val="22"/>
              </w:rPr>
            </w:pPr>
          </w:p>
        </w:tc>
        <w:tc>
          <w:tcPr>
            <w:tcW w:w="2399"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D654E6" w:rsidRDefault="00D654E6" w:rsidP="000637CA">
            <w:pPr>
              <w:ind w:right="79"/>
              <w:rPr>
                <w:rFonts w:ascii="標楷體" w:eastAsia="標楷體" w:hAnsi="標楷體"/>
                <w:sz w:val="22"/>
                <w:szCs w:val="22"/>
              </w:rPr>
            </w:pPr>
            <w:r w:rsidRPr="00D654E6">
              <w:rPr>
                <w:rFonts w:ascii="標楷體" w:eastAsia="標楷體" w:hAnsi="標楷體"/>
                <w:b/>
                <w:color w:val="FF0000"/>
                <w:sz w:val="28"/>
              </w:rPr>
              <w:t>「</w:t>
            </w:r>
            <w:r w:rsidRPr="00D654E6">
              <w:rPr>
                <w:rFonts w:ascii="標楷體" w:eastAsia="標楷體" w:hAnsi="標楷體" w:hint="eastAsia"/>
                <w:b/>
                <w:color w:val="FF0000"/>
                <w:sz w:val="28"/>
              </w:rPr>
              <w:t>醫療用品商場</w:t>
            </w:r>
            <w:r w:rsidRPr="00D654E6">
              <w:rPr>
                <w:rFonts w:ascii="標楷體" w:eastAsia="標楷體" w:hAnsi="標楷體"/>
                <w:b/>
                <w:color w:val="FF0000"/>
                <w:sz w:val="28"/>
              </w:rPr>
              <w:t>」</w:t>
            </w:r>
            <w:r w:rsidRPr="00D654E6">
              <w:rPr>
                <w:rFonts w:ascii="標楷體" w:eastAsia="標楷體" w:hAnsi="標楷體" w:hint="eastAsia"/>
                <w:b/>
                <w:color w:val="FF0000"/>
                <w:sz w:val="28"/>
              </w:rPr>
              <w:t>房地租賃</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9146B5" w:rsidRDefault="00282941" w:rsidP="00282941">
            <w:pPr>
              <w:jc w:val="center"/>
              <w:rPr>
                <w:rFonts w:ascii="標楷體" w:eastAsia="標楷體" w:hAnsi="標楷體"/>
                <w:sz w:val="22"/>
                <w:szCs w:val="22"/>
              </w:rPr>
            </w:pPr>
            <w:r>
              <w:rPr>
                <w:rFonts w:ascii="標楷體" w:eastAsia="標楷體" w:hAnsi="標楷體" w:hint="eastAsia"/>
                <w:sz w:val="22"/>
                <w:szCs w:val="22"/>
              </w:rPr>
              <w:t>每月</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9146B5" w:rsidRDefault="008F5F76" w:rsidP="008F5F76">
            <w:pPr>
              <w:jc w:val="center"/>
              <w:rPr>
                <w:rFonts w:ascii="標楷體" w:eastAsia="標楷體" w:hAnsi="標楷體"/>
                <w:sz w:val="22"/>
                <w:szCs w:val="22"/>
              </w:rPr>
            </w:pPr>
            <w:r>
              <w:rPr>
                <w:rFonts w:ascii="標楷體" w:eastAsia="標楷體" w:hAnsi="標楷體" w:hint="eastAsia"/>
                <w:sz w:val="22"/>
                <w:szCs w:val="22"/>
              </w:rPr>
              <w:t>60</w:t>
            </w:r>
          </w:p>
        </w:tc>
        <w:tc>
          <w:tcPr>
            <w:tcW w:w="1843" w:type="dxa"/>
            <w:tcBorders>
              <w:top w:val="single" w:sz="8"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824254" w:rsidRPr="009146B5" w:rsidRDefault="00824254" w:rsidP="00C57947">
            <w:pPr>
              <w:jc w:val="center"/>
              <w:rPr>
                <w:rFonts w:ascii="標楷體" w:eastAsia="標楷體" w:hAnsi="標楷體"/>
                <w:sz w:val="22"/>
                <w:szCs w:val="22"/>
              </w:rPr>
            </w:pPr>
          </w:p>
        </w:tc>
        <w:tc>
          <w:tcPr>
            <w:tcW w:w="1984" w:type="dxa"/>
            <w:tcBorders>
              <w:top w:val="nil"/>
              <w:left w:val="single" w:sz="4" w:space="0" w:color="auto"/>
              <w:bottom w:val="single" w:sz="8" w:space="0" w:color="auto"/>
              <w:right w:val="single" w:sz="8" w:space="0" w:color="auto"/>
            </w:tcBorders>
            <w:vAlign w:val="center"/>
          </w:tcPr>
          <w:p w:rsidR="00824254" w:rsidRPr="00D430E8" w:rsidRDefault="00824254" w:rsidP="006F76F8">
            <w:pPr>
              <w:jc w:val="center"/>
              <w:rPr>
                <w:rFonts w:ascii="標楷體" w:eastAsia="標楷體" w:hAnsi="標楷體"/>
                <w:sz w:val="28"/>
                <w:szCs w:val="28"/>
              </w:rPr>
            </w:pPr>
          </w:p>
        </w:tc>
      </w:tr>
      <w:tr w:rsidR="008A6C3D" w:rsidRPr="00D430E8" w:rsidTr="008A6C3D">
        <w:trPr>
          <w:trHeight w:val="403"/>
        </w:trPr>
        <w:tc>
          <w:tcPr>
            <w:tcW w:w="9639"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1242">
            <w:pPr>
              <w:spacing w:line="320" w:lineRule="exact"/>
              <w:ind w:left="339" w:hangingChars="141" w:hanging="339"/>
              <w:rPr>
                <w:rFonts w:ascii="標楷體" w:eastAsia="標楷體" w:hAnsi="標楷體"/>
                <w:b/>
                <w:bCs/>
                <w:szCs w:val="24"/>
              </w:rPr>
            </w:pPr>
            <w:r w:rsidRPr="00D430E8">
              <w:rPr>
                <w:rFonts w:ascii="標楷體" w:eastAsia="標楷體" w:hAnsi="標楷體" w:hint="eastAsia"/>
                <w:b/>
                <w:bCs/>
                <w:szCs w:val="24"/>
              </w:rPr>
              <w:t>備註：</w:t>
            </w:r>
          </w:p>
          <w:p w:rsidR="00347FE9" w:rsidRPr="00D430E8" w:rsidRDefault="00347FE9" w:rsidP="00911242">
            <w:pPr>
              <w:pStyle w:val="afb"/>
              <w:numPr>
                <w:ilvl w:val="0"/>
                <w:numId w:val="44"/>
              </w:numPr>
              <w:spacing w:line="320" w:lineRule="exact"/>
              <w:ind w:leftChars="0" w:left="490" w:hanging="490"/>
              <w:rPr>
                <w:rFonts w:ascii="標楷體" w:eastAsia="標楷體" w:hAnsi="標楷體"/>
                <w:b/>
                <w:szCs w:val="24"/>
              </w:rPr>
            </w:pPr>
            <w:r w:rsidRPr="00D430E8">
              <w:rPr>
                <w:rFonts w:ascii="標楷體" w:eastAsia="標楷體" w:hAnsi="標楷體"/>
                <w:b/>
                <w:szCs w:val="24"/>
              </w:rPr>
              <w:t>投標文件</w:t>
            </w:r>
            <w:proofErr w:type="gramStart"/>
            <w:r w:rsidRPr="00D430E8">
              <w:rPr>
                <w:rFonts w:ascii="標楷體" w:eastAsia="標楷體" w:hAnsi="標楷體"/>
                <w:b/>
                <w:szCs w:val="24"/>
              </w:rPr>
              <w:t>所載總標價</w:t>
            </w:r>
            <w:proofErr w:type="gramEnd"/>
            <w:r w:rsidRPr="00D430E8">
              <w:rPr>
                <w:rFonts w:ascii="標楷體" w:eastAsia="標楷體" w:hAnsi="標楷體"/>
                <w:b/>
                <w:szCs w:val="24"/>
              </w:rPr>
              <w:t>之文字與號碼不符時，以文字為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。如以文字為數次表示之總標價不一致時，以最低額為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w:t>
            </w:r>
          </w:p>
          <w:p w:rsidR="00347FE9" w:rsidRPr="00D430E8" w:rsidRDefault="00347FE9" w:rsidP="00911242">
            <w:pPr>
              <w:pStyle w:val="afb"/>
              <w:numPr>
                <w:ilvl w:val="0"/>
                <w:numId w:val="44"/>
              </w:numPr>
              <w:spacing w:line="320" w:lineRule="exact"/>
              <w:ind w:leftChars="0" w:left="490" w:hanging="490"/>
              <w:rPr>
                <w:rFonts w:ascii="標楷體" w:eastAsia="標楷體" w:hAnsi="標楷體"/>
                <w:b/>
                <w:szCs w:val="24"/>
              </w:rPr>
            </w:pPr>
            <w:r w:rsidRPr="00D430E8">
              <w:rPr>
                <w:rFonts w:ascii="標楷體" w:eastAsia="標楷體" w:hAnsi="標楷體"/>
                <w:b/>
                <w:szCs w:val="24"/>
              </w:rPr>
              <w:t>屬分項（組）決標者，</w:t>
            </w:r>
            <w:proofErr w:type="gramStart"/>
            <w:r w:rsidRPr="00D430E8">
              <w:rPr>
                <w:rFonts w:ascii="標楷體" w:eastAsia="標楷體" w:hAnsi="標楷體"/>
                <w:b/>
                <w:szCs w:val="24"/>
              </w:rPr>
              <w:t>須按項</w:t>
            </w:r>
            <w:proofErr w:type="gramEnd"/>
            <w:r w:rsidRPr="00D430E8">
              <w:rPr>
                <w:rFonts w:ascii="標楷體" w:eastAsia="標楷體" w:hAnsi="標楷體"/>
                <w:b/>
                <w:szCs w:val="24"/>
              </w:rPr>
              <w:t>（組）次</w:t>
            </w:r>
            <w:proofErr w:type="gramStart"/>
            <w:r w:rsidRPr="00D430E8">
              <w:rPr>
                <w:rFonts w:ascii="標楷體" w:eastAsia="標楷體" w:hAnsi="標楷體"/>
                <w:b/>
                <w:szCs w:val="24"/>
              </w:rPr>
              <w:t>分別報列</w:t>
            </w:r>
            <w:proofErr w:type="gramEnd"/>
            <w:r w:rsidRPr="00D430E8">
              <w:rPr>
                <w:rFonts w:ascii="標楷體" w:eastAsia="標楷體" w:hAnsi="標楷體"/>
                <w:b/>
                <w:szCs w:val="24"/>
              </w:rPr>
              <w:t>，本報價單可由廠商自行影印分項（組）填寫。</w:t>
            </w:r>
          </w:p>
        </w:tc>
      </w:tr>
    </w:tbl>
    <w:p w:rsidR="008A6C3D" w:rsidRPr="00D430E8" w:rsidRDefault="008A6C3D" w:rsidP="00242C29">
      <w:pPr>
        <w:spacing w:line="320" w:lineRule="exact"/>
        <w:ind w:left="560" w:right="-1" w:hangingChars="200" w:hanging="560"/>
        <w:rPr>
          <w:rFonts w:ascii="標楷體" w:eastAsia="標楷體"/>
          <w:sz w:val="28"/>
          <w:szCs w:val="28"/>
        </w:rPr>
      </w:pPr>
      <w:r w:rsidRPr="00D430E8">
        <w:rPr>
          <w:rFonts w:ascii="標楷體" w:eastAsia="標楷體" w:hint="eastAsia"/>
          <w:sz w:val="28"/>
          <w:szCs w:val="28"/>
        </w:rPr>
        <w:t>一、本報價單之報價有效期至開標日起三十日內有效，如屬招標文件規定先行以保留決標辦理者，廠商報價</w:t>
      </w:r>
      <w:proofErr w:type="gramStart"/>
      <w:r w:rsidRPr="00D430E8">
        <w:rPr>
          <w:rFonts w:ascii="標楷體" w:eastAsia="標楷體" w:hint="eastAsia"/>
          <w:sz w:val="28"/>
          <w:szCs w:val="28"/>
        </w:rPr>
        <w:t>有效期至決標</w:t>
      </w:r>
      <w:proofErr w:type="gramEnd"/>
      <w:r w:rsidRPr="00D430E8">
        <w:rPr>
          <w:rFonts w:ascii="標楷體" w:eastAsia="標楷體" w:hint="eastAsia"/>
          <w:sz w:val="28"/>
          <w:szCs w:val="28"/>
        </w:rPr>
        <w:t>簽約日止。</w:t>
      </w:r>
    </w:p>
    <w:p w:rsidR="008A6C3D" w:rsidRPr="00D430E8" w:rsidRDefault="008A6C3D" w:rsidP="008A6C3D">
      <w:pPr>
        <w:autoSpaceDE w:val="0"/>
        <w:autoSpaceDN w:val="0"/>
        <w:spacing w:line="320" w:lineRule="exact"/>
        <w:ind w:right="-1775"/>
        <w:textAlignment w:val="bottom"/>
        <w:rPr>
          <w:rFonts w:ascii="標楷體" w:eastAsia="標楷體"/>
          <w:sz w:val="28"/>
          <w:szCs w:val="28"/>
        </w:rPr>
      </w:pPr>
      <w:r w:rsidRPr="00D430E8">
        <w:rPr>
          <w:rFonts w:ascii="標楷體" w:eastAsia="標楷體" w:hint="eastAsia"/>
          <w:sz w:val="28"/>
          <w:szCs w:val="28"/>
        </w:rPr>
        <w:t>二、投標</w:t>
      </w:r>
      <w:proofErr w:type="gramStart"/>
      <w:r w:rsidRPr="00D430E8">
        <w:rPr>
          <w:rFonts w:ascii="標楷體" w:eastAsia="標楷體" w:hint="eastAsia"/>
          <w:sz w:val="28"/>
          <w:szCs w:val="28"/>
        </w:rPr>
        <w:t>標</w:t>
      </w:r>
      <w:proofErr w:type="gramEnd"/>
      <w:r w:rsidRPr="00D430E8">
        <w:rPr>
          <w:rFonts w:ascii="標楷體" w:eastAsia="標楷體" w:hint="eastAsia"/>
          <w:sz w:val="28"/>
          <w:szCs w:val="28"/>
        </w:rPr>
        <w:t>的原產地(敘明國家或地區)：</w:t>
      </w:r>
      <w:r w:rsidRPr="00D430E8">
        <w:rPr>
          <w:rFonts w:ascii="標楷體" w:eastAsia="標楷體" w:hint="eastAsia"/>
          <w:sz w:val="28"/>
          <w:szCs w:val="28"/>
          <w:u w:val="single"/>
        </w:rPr>
        <w:t xml:space="preserve">                      </w:t>
      </w:r>
      <w:r w:rsidRPr="00D430E8">
        <w:rPr>
          <w:rFonts w:ascii="標楷體" w:eastAsia="標楷體" w:hint="eastAsia"/>
          <w:sz w:val="28"/>
          <w:szCs w:val="28"/>
        </w:rPr>
        <w:t>。</w:t>
      </w:r>
    </w:p>
    <w:p w:rsidR="008A6C3D" w:rsidRPr="00D430E8" w:rsidRDefault="008A6C3D" w:rsidP="00F315ED">
      <w:pPr>
        <w:autoSpaceDE w:val="0"/>
        <w:autoSpaceDN w:val="0"/>
        <w:spacing w:beforeLines="50" w:line="240" w:lineRule="exact"/>
        <w:textAlignment w:val="bottom"/>
        <w:rPr>
          <w:rFonts w:ascii="標楷體" w:eastAsia="標楷體"/>
        </w:rPr>
      </w:pPr>
      <w:r w:rsidRPr="00D430E8">
        <w:rPr>
          <w:rFonts w:ascii="標楷體" w:eastAsia="標楷體" w:hint="eastAsia"/>
          <w:sz w:val="28"/>
          <w:szCs w:val="28"/>
        </w:rPr>
        <w:t xml:space="preserve">       </w:t>
      </w:r>
      <w:r w:rsidRPr="00D430E8">
        <w:rPr>
          <w:rFonts w:ascii="標楷體" w:eastAsia="標楷體" w:hint="eastAsia"/>
        </w:rPr>
        <w:t>此    致</w:t>
      </w:r>
    </w:p>
    <w:p w:rsidR="008A6C3D" w:rsidRPr="00D430E8" w:rsidRDefault="00B92B00" w:rsidP="00F315ED">
      <w:pPr>
        <w:autoSpaceDE w:val="0"/>
        <w:autoSpaceDN w:val="0"/>
        <w:spacing w:beforeLines="50" w:line="360" w:lineRule="exact"/>
        <w:textAlignment w:val="bottom"/>
        <w:rPr>
          <w:rFonts w:ascii="標楷體" w:eastAsia="標楷體"/>
          <w:b/>
          <w:sz w:val="28"/>
          <w:szCs w:val="28"/>
        </w:rPr>
      </w:pPr>
      <w:r>
        <w:rPr>
          <w:rFonts w:ascii="標楷體" w:eastAsia="標楷體" w:hint="eastAsia"/>
          <w:b/>
          <w:sz w:val="28"/>
          <w:szCs w:val="28"/>
        </w:rPr>
        <w:t>國軍</w:t>
      </w:r>
      <w:proofErr w:type="gramStart"/>
      <w:r>
        <w:rPr>
          <w:rFonts w:ascii="標楷體" w:eastAsia="標楷體" w:hint="eastAsia"/>
          <w:b/>
          <w:sz w:val="28"/>
          <w:szCs w:val="28"/>
        </w:rPr>
        <w:t>臺</w:t>
      </w:r>
      <w:proofErr w:type="gramEnd"/>
      <w:r>
        <w:rPr>
          <w:rFonts w:ascii="標楷體" w:eastAsia="標楷體" w:hint="eastAsia"/>
          <w:b/>
          <w:sz w:val="28"/>
          <w:szCs w:val="28"/>
        </w:rPr>
        <w:t>中總醫院</w:t>
      </w:r>
    </w:p>
    <w:p w:rsidR="008A6C3D" w:rsidRPr="00D430E8" w:rsidRDefault="008A6C3D" w:rsidP="00F315ED">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廠商名稱：</w:t>
      </w:r>
      <w:r w:rsidR="006F76F8" w:rsidRPr="00D430E8">
        <w:rPr>
          <w:rFonts w:ascii="標楷體" w:eastAsia="標楷體" w:hint="eastAsia"/>
          <w:sz w:val="28"/>
          <w:szCs w:val="28"/>
        </w:rPr>
        <w:t xml:space="preserve"> </w:t>
      </w:r>
    </w:p>
    <w:p w:rsidR="008A6C3D" w:rsidRPr="00D430E8" w:rsidRDefault="008A6C3D" w:rsidP="00F315ED">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廠商地址：</w:t>
      </w:r>
      <w:r w:rsidR="006F76F8" w:rsidRPr="00D430E8">
        <w:rPr>
          <w:rFonts w:ascii="標楷體" w:eastAsia="標楷體" w:hint="eastAsia"/>
          <w:sz w:val="28"/>
          <w:szCs w:val="28"/>
        </w:rPr>
        <w:t xml:space="preserve"> </w:t>
      </w:r>
    </w:p>
    <w:p w:rsidR="008A6C3D" w:rsidRPr="00D430E8" w:rsidRDefault="008A6C3D" w:rsidP="00F315ED">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 xml:space="preserve">廠商負責人姓名：        　     電話：     　        傳真：        </w:t>
      </w:r>
    </w:p>
    <w:p w:rsidR="008A6C3D" w:rsidRPr="00D430E8" w:rsidRDefault="008A6C3D" w:rsidP="00F315ED">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廠商營業登記統一編號：</w:t>
      </w:r>
      <w:r w:rsidR="006F76F8" w:rsidRPr="00D430E8">
        <w:rPr>
          <w:rFonts w:ascii="標楷體" w:eastAsia="標楷體" w:hint="eastAsia"/>
          <w:sz w:val="28"/>
          <w:szCs w:val="28"/>
        </w:rPr>
        <w:t xml:space="preserve"> </w:t>
      </w:r>
    </w:p>
    <w:tbl>
      <w:tblPr>
        <w:tblW w:w="4680" w:type="dxa"/>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60"/>
        <w:gridCol w:w="1920"/>
      </w:tblGrid>
      <w:tr w:rsidR="008A6C3D" w:rsidRPr="00D430E8" w:rsidTr="00915690">
        <w:trPr>
          <w:trHeight w:val="375"/>
        </w:trPr>
        <w:tc>
          <w:tcPr>
            <w:tcW w:w="276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350" w:firstLine="840"/>
              <w:textAlignment w:val="bottom"/>
              <w:rPr>
                <w:rFonts w:ascii="標楷體" w:eastAsia="標楷體" w:hAnsi="標楷體"/>
              </w:rPr>
            </w:pPr>
            <w:r w:rsidRPr="00D430E8">
              <w:rPr>
                <w:rFonts w:ascii="標楷體" w:eastAsia="標楷體" w:hAnsi="標楷體" w:hint="eastAsia"/>
              </w:rPr>
              <w:t>公司章戳</w:t>
            </w:r>
          </w:p>
        </w:tc>
        <w:tc>
          <w:tcPr>
            <w:tcW w:w="192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100" w:firstLine="240"/>
              <w:textAlignment w:val="bottom"/>
              <w:rPr>
                <w:rFonts w:ascii="標楷體" w:eastAsia="標楷體" w:hAnsi="標楷體"/>
              </w:rPr>
            </w:pPr>
            <w:r w:rsidRPr="00D430E8">
              <w:rPr>
                <w:rFonts w:ascii="標楷體" w:eastAsia="標楷體" w:hAnsi="標楷體" w:hint="eastAsia"/>
              </w:rPr>
              <w:t>負責人章戳</w:t>
            </w:r>
          </w:p>
        </w:tc>
      </w:tr>
      <w:tr w:rsidR="008A6C3D" w:rsidRPr="00D430E8" w:rsidTr="00915690">
        <w:trPr>
          <w:trHeight w:val="1833"/>
        </w:trPr>
        <w:tc>
          <w:tcPr>
            <w:tcW w:w="276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c>
          <w:tcPr>
            <w:tcW w:w="192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r>
    </w:tbl>
    <w:p w:rsidR="008A6C3D" w:rsidRPr="00D430E8" w:rsidRDefault="008A6C3D" w:rsidP="000637CA">
      <w:pPr>
        <w:jc w:val="distribute"/>
      </w:pPr>
      <w:r w:rsidRPr="00D430E8">
        <w:rPr>
          <w:rFonts w:ascii="標楷體" w:eastAsia="標楷體" w:hAnsi="標楷體" w:hint="eastAsia"/>
          <w:sz w:val="32"/>
          <w:szCs w:val="32"/>
        </w:rPr>
        <w:t>中  華  民  國      年      月      日</w:t>
      </w:r>
    </w:p>
    <w:p w:rsidR="00A57C2C" w:rsidRPr="00D430E8" w:rsidRDefault="00841375" w:rsidP="008E6246">
      <w:pPr>
        <w:pStyle w:val="a"/>
        <w:ind w:left="724" w:hanging="724"/>
      </w:pPr>
      <w:r w:rsidRPr="00D430E8">
        <w:br w:type="page"/>
      </w:r>
      <w:r w:rsidR="008C6D5D" w:rsidRPr="00D430E8">
        <w:rPr>
          <w:rFonts w:hint="eastAsia"/>
        </w:rPr>
        <w:lastRenderedPageBreak/>
        <w:t xml:space="preserve">　授權書</w:t>
      </w:r>
    </w:p>
    <w:p w:rsidR="00CA4AC2" w:rsidRPr="00D430E8" w:rsidRDefault="00CA4AC2" w:rsidP="00F315ED">
      <w:pPr>
        <w:spacing w:beforeLines="100"/>
        <w:jc w:val="both"/>
        <w:rPr>
          <w:rFonts w:ascii="標楷體" w:eastAsia="標楷體"/>
          <w:sz w:val="32"/>
          <w:szCs w:val="32"/>
        </w:rPr>
      </w:pPr>
      <w:r w:rsidRPr="00D430E8">
        <w:rPr>
          <w:rFonts w:ascii="標楷體" w:eastAsia="標楷體" w:hint="eastAsia"/>
          <w:sz w:val="32"/>
          <w:szCs w:val="32"/>
        </w:rPr>
        <w:t xml:space="preserve">    茲授權本公司</w:t>
      </w:r>
      <w:r w:rsidRPr="00D430E8">
        <w:rPr>
          <w:rFonts w:ascii="標楷體" w:eastAsia="標楷體" w:hint="eastAsia"/>
          <w:sz w:val="32"/>
          <w:szCs w:val="32"/>
          <w:u w:val="single"/>
        </w:rPr>
        <w:t xml:space="preserve">（職稱及姓名）                    </w:t>
      </w:r>
      <w:r w:rsidRPr="00D430E8">
        <w:rPr>
          <w:rFonts w:ascii="標楷體" w:eastAsia="標楷體" w:hint="eastAsia"/>
          <w:sz w:val="32"/>
          <w:szCs w:val="32"/>
        </w:rPr>
        <w:t>先生/小姐代表本公司出席貴</w:t>
      </w:r>
      <w:r w:rsidR="00CE51F4" w:rsidRPr="000637CA">
        <w:rPr>
          <w:rFonts w:ascii="標楷體" w:eastAsia="標楷體" w:hint="eastAsia"/>
          <w:sz w:val="32"/>
          <w:szCs w:val="32"/>
        </w:rPr>
        <w:t>院</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D430E8">
        <w:rPr>
          <w:rFonts w:ascii="標楷體" w:eastAsia="標楷體" w:hint="eastAsia"/>
          <w:sz w:val="32"/>
          <w:szCs w:val="32"/>
        </w:rPr>
        <w:t>案開、決標會議，該員所做之任何承諾或簽認事項均直接對本公司發生效力，並確認被授權人之下列簽章真實無誤。</w:t>
      </w:r>
    </w:p>
    <w:p w:rsidR="00CA4AC2" w:rsidRPr="00D430E8" w:rsidRDefault="00CA4AC2" w:rsidP="00CA4AC2">
      <w:pPr>
        <w:spacing w:line="0" w:lineRule="atLeast"/>
        <w:rPr>
          <w:rFonts w:ascii="標楷體" w:eastAsia="標楷體"/>
          <w:sz w:val="32"/>
          <w:szCs w:val="32"/>
        </w:rPr>
      </w:pPr>
    </w:p>
    <w:p w:rsidR="00CA4AC2" w:rsidRPr="00D430E8" w:rsidRDefault="00CA4AC2" w:rsidP="00CA4AC2">
      <w:pPr>
        <w:spacing w:line="600" w:lineRule="exact"/>
        <w:rPr>
          <w:rFonts w:ascii="標楷體" w:eastAsia="標楷體"/>
          <w:sz w:val="32"/>
          <w:szCs w:val="32"/>
        </w:rPr>
      </w:pPr>
      <w:r w:rsidRPr="00D430E8">
        <w:rPr>
          <w:rFonts w:ascii="標楷體" w:eastAsia="標楷體" w:hint="eastAsia"/>
          <w:sz w:val="32"/>
          <w:szCs w:val="32"/>
        </w:rPr>
        <w:t xml:space="preserve">    被授權人之簽章：</w:t>
      </w:r>
      <w:r w:rsidRPr="00D430E8">
        <w:rPr>
          <w:rFonts w:ascii="標楷體" w:eastAsia="標楷體" w:hint="eastAsia"/>
          <w:sz w:val="32"/>
          <w:szCs w:val="32"/>
          <w:u w:val="single"/>
        </w:rPr>
        <w:t xml:space="preserve">                  </w:t>
      </w:r>
    </w:p>
    <w:p w:rsidR="00CA4AC2" w:rsidRPr="00D430E8" w:rsidRDefault="00CA4AC2" w:rsidP="00CA4AC2">
      <w:pPr>
        <w:spacing w:line="0" w:lineRule="atLeast"/>
        <w:rPr>
          <w:rFonts w:ascii="標楷體" w:eastAsia="標楷體"/>
          <w:sz w:val="32"/>
          <w:szCs w:val="32"/>
        </w:rPr>
      </w:pPr>
    </w:p>
    <w:p w:rsidR="00CA4AC2" w:rsidRPr="00D430E8" w:rsidRDefault="001A463E" w:rsidP="00CA4AC2">
      <w:pPr>
        <w:spacing w:line="0" w:lineRule="atLeast"/>
        <w:rPr>
          <w:rFonts w:ascii="標楷體" w:eastAsia="標楷體"/>
          <w:sz w:val="32"/>
          <w:szCs w:val="32"/>
        </w:rPr>
      </w:pPr>
      <w:r>
        <w:rPr>
          <w:rFonts w:ascii="標楷體" w:eastAsia="標楷體"/>
          <w:noProof/>
          <w:sz w:val="32"/>
          <w:szCs w:val="32"/>
        </w:rPr>
        <w:pict>
          <v:shapetype id="_x0000_t202" coordsize="21600,21600" o:spt="202" path="m,l,21600r21600,l21600,xe">
            <v:stroke joinstyle="miter"/>
            <v:path gradientshapeok="t" o:connecttype="rect"/>
          </v:shapetype>
          <v:shape id="_x0000_s1028" type="#_x0000_t202" style="position:absolute;margin-left:291.6pt;margin-top:6.1pt;width:197.85pt;height:150.45pt;z-index:251656704" strokeweight="1pt">
            <v:textbox style="mso-next-textbox:#_x0000_s1028">
              <w:txbxContent>
                <w:p w:rsidR="00031D84" w:rsidRPr="00CA4AC2" w:rsidRDefault="00031D84" w:rsidP="00CA4AC2">
                  <w:pPr>
                    <w:spacing w:line="0" w:lineRule="atLeast"/>
                    <w:ind w:left="200" w:hangingChars="100" w:hanging="200"/>
                    <w:rPr>
                      <w:rFonts w:ascii="標楷體" w:eastAsia="標楷體" w:hAnsi="標楷體"/>
                      <w:sz w:val="20"/>
                    </w:rPr>
                  </w:pPr>
                  <w:r w:rsidRPr="00CA4AC2">
                    <w:rPr>
                      <w:rFonts w:ascii="標楷體" w:eastAsia="標楷體" w:hAnsi="標楷體" w:hint="eastAsia"/>
                      <w:sz w:val="20"/>
                    </w:rPr>
                    <w:t>注意事項：</w:t>
                  </w:r>
                </w:p>
                <w:p w:rsidR="00031D84" w:rsidRPr="00CA4AC2" w:rsidRDefault="00031D84" w:rsidP="00CA4AC2">
                  <w:pPr>
                    <w:pStyle w:val="af7"/>
                    <w:spacing w:after="0" w:line="0" w:lineRule="atLeast"/>
                    <w:jc w:val="both"/>
                    <w:rPr>
                      <w:rFonts w:ascii="標楷體" w:eastAsia="標楷體" w:hAnsi="標楷體"/>
                      <w:spacing w:val="-6"/>
                      <w:sz w:val="20"/>
                    </w:rPr>
                  </w:pPr>
                  <w:r w:rsidRPr="00CA4AC2">
                    <w:rPr>
                      <w:rFonts w:ascii="標楷體" w:eastAsia="標楷體" w:hAnsi="標楷體" w:hint="eastAsia"/>
                      <w:spacing w:val="-6"/>
                      <w:sz w:val="20"/>
                    </w:rPr>
                    <w:t>廠商</w:t>
                  </w:r>
                  <w:r>
                    <w:rPr>
                      <w:rFonts w:ascii="標楷體" w:eastAsia="標楷體" w:hAnsi="標楷體" w:hint="eastAsia"/>
                      <w:sz w:val="20"/>
                    </w:rPr>
                    <w:t>負</w:t>
                  </w:r>
                  <w:r w:rsidRPr="00CA4AC2">
                    <w:rPr>
                      <w:rFonts w:ascii="標楷體" w:eastAsia="標楷體" w:hAnsi="標楷體" w:hint="eastAsia"/>
                      <w:sz w:val="20"/>
                    </w:rPr>
                    <w:t>責人</w:t>
                  </w:r>
                  <w:r w:rsidRPr="00CA4AC2">
                    <w:rPr>
                      <w:rFonts w:ascii="標楷體" w:eastAsia="標楷體" w:hAnsi="標楷體" w:hint="eastAsia"/>
                      <w:spacing w:val="-6"/>
                      <w:sz w:val="20"/>
                    </w:rPr>
                    <w:t>或被授權人於參加投標時，應依下列規定出示身分證</w:t>
                  </w:r>
                  <w:r w:rsidRPr="00CA4AC2">
                    <w:rPr>
                      <w:rFonts w:ascii="標楷體" w:eastAsia="標楷體" w:hAnsi="標楷體" w:hint="eastAsia"/>
                      <w:sz w:val="20"/>
                    </w:rPr>
                    <w:t>明文</w:t>
                  </w:r>
                  <w:r w:rsidRPr="00CA4AC2">
                    <w:rPr>
                      <w:rFonts w:ascii="標楷體" w:eastAsia="標楷體" w:hAnsi="標楷體" w:hint="eastAsia"/>
                      <w:spacing w:val="-6"/>
                      <w:sz w:val="20"/>
                    </w:rPr>
                    <w:t>件及本授權書：</w:t>
                  </w:r>
                </w:p>
                <w:p w:rsidR="00031D84" w:rsidRPr="00CA4AC2" w:rsidRDefault="00031D84" w:rsidP="00CA4AC2">
                  <w:pPr>
                    <w:pStyle w:val="af7"/>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 xml:space="preserve">1.投標廠商若由負責人親至開標地點，請出示身分證明文件，無須填寫本授權書。 </w:t>
                  </w:r>
                </w:p>
                <w:p w:rsidR="00031D84" w:rsidRPr="00CA4AC2" w:rsidRDefault="00031D84" w:rsidP="00CA4AC2">
                  <w:pPr>
                    <w:pStyle w:val="af7"/>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2.投標廠商若委由被授權人出席開標現場，則應填寫並出示本授權書及身分證明文件。</w:t>
                  </w:r>
                </w:p>
                <w:p w:rsidR="00031D84" w:rsidRPr="00CA4AC2" w:rsidRDefault="00031D84" w:rsidP="00CA4AC2">
                  <w:pPr>
                    <w:spacing w:line="0" w:lineRule="atLeast"/>
                    <w:ind w:left="200" w:hangingChars="100" w:hanging="200"/>
                    <w:jc w:val="both"/>
                    <w:rPr>
                      <w:rFonts w:ascii="標楷體" w:eastAsia="標楷體" w:hAnsi="標楷體"/>
                      <w:sz w:val="20"/>
                    </w:rPr>
                  </w:pPr>
                  <w:r w:rsidRPr="00CA4AC2">
                    <w:rPr>
                      <w:rFonts w:ascii="標楷體" w:eastAsia="標楷體" w:hAnsi="標楷體" w:hint="eastAsia"/>
                      <w:sz w:val="20"/>
                    </w:rPr>
                    <w:t>3.</w:t>
                  </w:r>
                  <w:r w:rsidRPr="00D15823">
                    <w:rPr>
                      <w:rFonts w:ascii="標楷體" w:eastAsia="標楷體" w:hAnsi="標楷體" w:hint="eastAsia"/>
                      <w:b/>
                      <w:sz w:val="20"/>
                      <w:u w:val="single"/>
                    </w:rPr>
                    <w:t>本授權書</w:t>
                  </w:r>
                  <w:r w:rsidRPr="00CA4AC2">
                    <w:rPr>
                      <w:rFonts w:ascii="標楷體" w:eastAsia="標楷體" w:hAnsi="標楷體" w:hint="eastAsia"/>
                      <w:sz w:val="20"/>
                    </w:rPr>
                    <w:t>（含身分證明文件）請於開標前出示並提供承辦人核對，</w:t>
                  </w:r>
                  <w:r w:rsidRPr="00D15823">
                    <w:rPr>
                      <w:rFonts w:ascii="標楷體" w:eastAsia="標楷體" w:hAnsi="標楷體" w:hint="eastAsia"/>
                      <w:b/>
                      <w:sz w:val="20"/>
                      <w:u w:val="single"/>
                    </w:rPr>
                    <w:t>毋須置入投標文件中</w:t>
                  </w:r>
                  <w:r w:rsidRPr="00CA4AC2">
                    <w:rPr>
                      <w:rFonts w:ascii="標楷體" w:eastAsia="標楷體" w:hAnsi="標楷體" w:hint="eastAsia"/>
                      <w:sz w:val="20"/>
                    </w:rPr>
                    <w:t>。</w:t>
                  </w:r>
                </w:p>
              </w:txbxContent>
            </v:textbox>
          </v:shape>
        </w:pict>
      </w:r>
      <w:r w:rsidR="00CA4AC2" w:rsidRPr="00D430E8">
        <w:rPr>
          <w:rFonts w:ascii="標楷體" w:eastAsia="標楷體" w:hint="eastAsia"/>
          <w:sz w:val="32"/>
          <w:szCs w:val="32"/>
        </w:rPr>
        <w:t xml:space="preserve">請予核備。 </w:t>
      </w:r>
    </w:p>
    <w:p w:rsidR="00CA4AC2" w:rsidRPr="00D430E8" w:rsidRDefault="00CA4AC2" w:rsidP="00CA4AC2">
      <w:pPr>
        <w:spacing w:line="0" w:lineRule="atLeast"/>
        <w:rPr>
          <w:rFonts w:ascii="標楷體" w:eastAsia="標楷體"/>
          <w:sz w:val="32"/>
        </w:rPr>
      </w:pPr>
      <w:r w:rsidRPr="00D430E8">
        <w:rPr>
          <w:rFonts w:ascii="標楷體" w:eastAsia="標楷體" w:hint="eastAsia"/>
          <w:sz w:val="32"/>
        </w:rPr>
        <w:t xml:space="preserve">         </w:t>
      </w:r>
    </w:p>
    <w:p w:rsidR="00CA4AC2" w:rsidRPr="00D430E8" w:rsidRDefault="00CA4AC2" w:rsidP="00CA4AC2">
      <w:pPr>
        <w:spacing w:line="0" w:lineRule="atLeast"/>
        <w:rPr>
          <w:rFonts w:ascii="標楷體" w:eastAsia="標楷體"/>
          <w:sz w:val="32"/>
        </w:rPr>
      </w:pPr>
    </w:p>
    <w:p w:rsidR="00CA4AC2" w:rsidRPr="00D430E8" w:rsidRDefault="00CA4AC2" w:rsidP="00CA4AC2">
      <w:pPr>
        <w:spacing w:line="0" w:lineRule="atLeast"/>
        <w:ind w:firstLineChars="450" w:firstLine="1440"/>
        <w:rPr>
          <w:rFonts w:ascii="標楷體" w:eastAsia="標楷體"/>
          <w:sz w:val="32"/>
        </w:rPr>
      </w:pPr>
      <w:r w:rsidRPr="00D430E8">
        <w:rPr>
          <w:rFonts w:ascii="標楷體" w:eastAsia="標楷體" w:hint="eastAsia"/>
          <w:sz w:val="32"/>
        </w:rPr>
        <w:t xml:space="preserve"> 此   致</w:t>
      </w:r>
    </w:p>
    <w:p w:rsidR="00CA4AC2" w:rsidRPr="00D430E8" w:rsidRDefault="00CA4AC2" w:rsidP="00CA4AC2">
      <w:pPr>
        <w:spacing w:line="0" w:lineRule="atLeast"/>
        <w:rPr>
          <w:rFonts w:ascii="標楷體" w:eastAsia="標楷體"/>
        </w:rPr>
      </w:pPr>
      <w:r w:rsidRPr="00D430E8">
        <w:rPr>
          <w:rFonts w:ascii="標楷體" w:eastAsia="標楷體" w:hint="eastAsia"/>
        </w:rPr>
        <w:t xml:space="preserve"> </w:t>
      </w:r>
    </w:p>
    <w:p w:rsidR="00CA4AC2" w:rsidRPr="00D430E8" w:rsidRDefault="00CA4AC2" w:rsidP="00CA4AC2">
      <w:pPr>
        <w:spacing w:line="0" w:lineRule="atLeast"/>
        <w:rPr>
          <w:rFonts w:ascii="標楷體" w:eastAsia="標楷體"/>
        </w:rPr>
      </w:pPr>
    </w:p>
    <w:p w:rsidR="00B92B00" w:rsidRPr="00377569" w:rsidRDefault="00B92B00" w:rsidP="00B92B00">
      <w:pPr>
        <w:spacing w:line="0" w:lineRule="atLeast"/>
        <w:rPr>
          <w:rFonts w:ascii="標楷體" w:eastAsia="標楷體"/>
          <w:sz w:val="40"/>
          <w:szCs w:val="40"/>
        </w:rPr>
      </w:pPr>
      <w:r>
        <w:rPr>
          <w:rFonts w:ascii="標楷體" w:eastAsia="標楷體" w:hint="eastAsia"/>
          <w:sz w:val="40"/>
          <w:szCs w:val="40"/>
        </w:rPr>
        <w:t>國軍</w:t>
      </w:r>
      <w:proofErr w:type="gramStart"/>
      <w:r>
        <w:rPr>
          <w:rFonts w:ascii="標楷體" w:eastAsia="標楷體" w:hint="eastAsia"/>
          <w:sz w:val="40"/>
          <w:szCs w:val="40"/>
        </w:rPr>
        <w:t>臺</w:t>
      </w:r>
      <w:proofErr w:type="gramEnd"/>
      <w:r>
        <w:rPr>
          <w:rFonts w:ascii="標楷體" w:eastAsia="標楷體" w:hint="eastAsia"/>
          <w:sz w:val="40"/>
          <w:szCs w:val="40"/>
        </w:rPr>
        <w:t>中總醫院</w:t>
      </w: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sz w:val="36"/>
          <w:szCs w:val="36"/>
        </w:rPr>
      </w:pP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公司名稱：</w:t>
      </w:r>
      <w:r w:rsidRPr="00D430E8">
        <w:rPr>
          <w:rFonts w:ascii="標楷體" w:eastAsia="標楷體" w:hint="eastAsia"/>
          <w:sz w:val="28"/>
          <w:szCs w:val="28"/>
          <w:u w:val="single"/>
        </w:rPr>
        <w:t xml:space="preserve">                   </w:t>
      </w:r>
      <w:r w:rsidRPr="00D430E8">
        <w:rPr>
          <w:rFonts w:ascii="標楷體" w:eastAsia="標楷體" w:hint="eastAsia"/>
          <w:sz w:val="28"/>
          <w:szCs w:val="28"/>
        </w:rPr>
        <w:t xml:space="preserve">     授權人蓋章：</w:t>
      </w:r>
    </w:p>
    <w:tbl>
      <w:tblPr>
        <w:tblpPr w:leftFromText="180" w:rightFromText="180" w:vertAnchor="text" w:horzAnchor="page" w:tblpX="6348" w:tblpY="13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2100"/>
      </w:tblGrid>
      <w:tr w:rsidR="00CA4AC2" w:rsidRPr="00D430E8" w:rsidTr="007F1356">
        <w:trPr>
          <w:trHeight w:val="375"/>
        </w:trPr>
        <w:tc>
          <w:tcPr>
            <w:tcW w:w="258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公司章戳</w:t>
            </w:r>
          </w:p>
        </w:tc>
        <w:tc>
          <w:tcPr>
            <w:tcW w:w="210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負責人章戳</w:t>
            </w:r>
          </w:p>
        </w:tc>
      </w:tr>
      <w:tr w:rsidR="00CA4AC2" w:rsidRPr="00D430E8" w:rsidTr="007F1356">
        <w:trPr>
          <w:trHeight w:val="2081"/>
        </w:trPr>
        <w:tc>
          <w:tcPr>
            <w:tcW w:w="2580" w:type="dxa"/>
          </w:tcPr>
          <w:p w:rsidR="00CA4AC2" w:rsidRPr="00D430E8" w:rsidRDefault="00CA4AC2" w:rsidP="007F1356">
            <w:pPr>
              <w:autoSpaceDE w:val="0"/>
              <w:autoSpaceDN w:val="0"/>
              <w:textAlignment w:val="bottom"/>
              <w:rPr>
                <w:rFonts w:ascii="標楷體" w:eastAsia="標楷體"/>
                <w:sz w:val="28"/>
                <w:szCs w:val="28"/>
              </w:rPr>
            </w:pPr>
          </w:p>
        </w:tc>
        <w:tc>
          <w:tcPr>
            <w:tcW w:w="2100" w:type="dxa"/>
          </w:tcPr>
          <w:p w:rsidR="00CA4AC2" w:rsidRPr="00D430E8" w:rsidRDefault="00CA4AC2" w:rsidP="007F1356">
            <w:pPr>
              <w:autoSpaceDE w:val="0"/>
              <w:autoSpaceDN w:val="0"/>
              <w:textAlignment w:val="bottom"/>
              <w:rPr>
                <w:rFonts w:ascii="標楷體" w:eastAsia="標楷體"/>
                <w:sz w:val="28"/>
                <w:szCs w:val="28"/>
              </w:rPr>
            </w:pPr>
          </w:p>
        </w:tc>
      </w:tr>
    </w:tbl>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28"/>
          <w:szCs w:val="28"/>
          <w:u w:val="single"/>
        </w:rPr>
      </w:pPr>
      <w:r w:rsidRPr="00D430E8">
        <w:rPr>
          <w:rFonts w:ascii="標楷體" w:eastAsia="標楷體" w:hint="eastAsia"/>
          <w:sz w:val="28"/>
          <w:szCs w:val="28"/>
        </w:rPr>
        <w:t>負責人姓名：</w:t>
      </w:r>
      <w:r w:rsidRPr="00D430E8">
        <w:rPr>
          <w:rFonts w:ascii="標楷體" w:eastAsia="標楷體" w:hint="eastAsia"/>
          <w:sz w:val="28"/>
          <w:szCs w:val="28"/>
          <w:u w:val="single"/>
        </w:rPr>
        <w:t xml:space="preserve">                 </w:t>
      </w: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36"/>
          <w:szCs w:val="36"/>
          <w:u w:val="single"/>
        </w:rPr>
      </w:pPr>
      <w:r w:rsidRPr="00D430E8">
        <w:rPr>
          <w:rFonts w:ascii="標楷體" w:eastAsia="標楷體" w:hint="eastAsia"/>
          <w:sz w:val="28"/>
          <w:szCs w:val="28"/>
        </w:rPr>
        <w:t>負責人身分證字號：</w:t>
      </w:r>
      <w:r w:rsidRPr="00D430E8">
        <w:rPr>
          <w:rFonts w:ascii="標楷體" w:eastAsia="標楷體" w:hint="eastAsia"/>
          <w:sz w:val="28"/>
          <w:szCs w:val="28"/>
          <w:u w:val="single"/>
        </w:rPr>
        <w:t xml:space="preserve">        </w:t>
      </w:r>
      <w:r w:rsidRPr="00D430E8">
        <w:rPr>
          <w:rFonts w:ascii="標楷體" w:eastAsia="標楷體" w:hint="eastAsia"/>
          <w:sz w:val="36"/>
          <w:szCs w:val="36"/>
          <w:u w:val="single"/>
        </w:rPr>
        <w:t xml:space="preserve">   </w:t>
      </w:r>
    </w:p>
    <w:p w:rsidR="00CA4AC2" w:rsidRPr="00D430E8" w:rsidRDefault="00CA4AC2" w:rsidP="00CA4AC2">
      <w:pPr>
        <w:rPr>
          <w:rFonts w:ascii="標楷體" w:eastAsia="標楷體"/>
        </w:rPr>
      </w:pPr>
      <w:r w:rsidRPr="00D430E8">
        <w:rPr>
          <w:rFonts w:ascii="標楷體" w:eastAsia="標楷體" w:hint="eastAsia"/>
        </w:rPr>
        <w:t xml:space="preserve">            </w:t>
      </w:r>
    </w:p>
    <w:p w:rsidR="00CA4AC2" w:rsidRPr="00D430E8" w:rsidRDefault="00CA4AC2" w:rsidP="00CA4AC2">
      <w:pPr>
        <w:jc w:val="center"/>
        <w:rPr>
          <w:rFonts w:ascii="標楷體" w:eastAsia="標楷體"/>
          <w:sz w:val="40"/>
          <w:szCs w:val="40"/>
        </w:rPr>
      </w:pPr>
    </w:p>
    <w:p w:rsidR="00CA4AC2" w:rsidRPr="00D430E8" w:rsidRDefault="00CA4AC2" w:rsidP="00CA4AC2">
      <w:pPr>
        <w:jc w:val="center"/>
        <w:rPr>
          <w:rFonts w:ascii="標楷體" w:eastAsia="標楷體"/>
          <w:sz w:val="36"/>
          <w:szCs w:val="36"/>
        </w:rPr>
      </w:pPr>
    </w:p>
    <w:p w:rsidR="00CA4AC2" w:rsidRPr="00D430E8" w:rsidRDefault="00CA4AC2"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CA4AC2" w:rsidRPr="00D430E8" w:rsidRDefault="00CA4AC2" w:rsidP="00CA4AC2">
      <w:pPr>
        <w:jc w:val="center"/>
        <w:rPr>
          <w:rFonts w:ascii="標楷體" w:eastAsia="標楷體"/>
          <w:sz w:val="28"/>
          <w:szCs w:val="28"/>
        </w:rPr>
      </w:pPr>
      <w:r w:rsidRPr="00D430E8">
        <w:rPr>
          <w:rFonts w:ascii="標楷體" w:eastAsia="標楷體" w:hint="eastAsia"/>
          <w:sz w:val="28"/>
          <w:szCs w:val="28"/>
        </w:rPr>
        <w:t>中  華  民  國        年         月        日</w:t>
      </w:r>
    </w:p>
    <w:p w:rsidR="00CA4AC2" w:rsidRPr="00D430E8" w:rsidRDefault="00CA4AC2" w:rsidP="00CA4AC2">
      <w:pPr>
        <w:spacing w:before="120" w:line="240" w:lineRule="exact"/>
        <w:ind w:left="523" w:hangingChars="218" w:hanging="523"/>
        <w:jc w:val="both"/>
        <w:rPr>
          <w:rFonts w:ascii="標楷體" w:eastAsia="標楷體" w:hAnsi="標楷體"/>
          <w:szCs w:val="24"/>
          <w:highlight w:val="yellow"/>
        </w:rPr>
      </w:pPr>
    </w:p>
    <w:p w:rsidR="0060309D" w:rsidRPr="00D430E8" w:rsidRDefault="00F110FF" w:rsidP="008E6246">
      <w:pPr>
        <w:pStyle w:val="a"/>
        <w:ind w:left="724" w:hanging="724"/>
        <w:rPr>
          <w:szCs w:val="36"/>
        </w:rPr>
      </w:pPr>
      <w:r w:rsidRPr="00D430E8">
        <w:br w:type="page"/>
      </w:r>
      <w:r w:rsidR="0060309D" w:rsidRPr="00D430E8">
        <w:rPr>
          <w:rFonts w:hint="eastAsia"/>
        </w:rPr>
        <w:lastRenderedPageBreak/>
        <w:t xml:space="preserve">　　</w:t>
      </w:r>
      <w:r w:rsidR="0060309D" w:rsidRPr="00D430E8">
        <w:rPr>
          <w:rFonts w:hint="eastAsia"/>
          <w:szCs w:val="36"/>
        </w:rPr>
        <w:t>依政府採購法第五十八條處理總標價低於底價百分之八十案件之執行程序</w:t>
      </w:r>
    </w:p>
    <w:p w:rsidR="0060309D" w:rsidRPr="00D430E8" w:rsidRDefault="0060309D" w:rsidP="0060309D">
      <w:pPr>
        <w:jc w:val="right"/>
      </w:pPr>
      <w:r w:rsidRPr="00D430E8">
        <w:rPr>
          <w:rFonts w:ascii="標楷體" w:eastAsia="標楷體" w:hAnsi="標楷體" w:hint="eastAsia"/>
          <w:szCs w:val="27"/>
        </w:rPr>
        <w:t>（</w:t>
      </w:r>
      <w:r w:rsidRPr="00D430E8">
        <w:rPr>
          <w:rFonts w:ascii="標楷體" w:eastAsia="標楷體" w:hAnsi="標楷體"/>
          <w:szCs w:val="27"/>
        </w:rPr>
        <w:t>行政院公共工程委員會</w:t>
      </w:r>
      <w:r w:rsidRPr="00D430E8">
        <w:rPr>
          <w:rFonts w:ascii="標楷體" w:eastAsia="標楷體" w:hAnsi="標楷體" w:hint="eastAsia"/>
          <w:szCs w:val="27"/>
        </w:rPr>
        <w:t>100年8月22日</w:t>
      </w:r>
      <w:r w:rsidRPr="00D430E8">
        <w:rPr>
          <w:rFonts w:ascii="標楷體" w:eastAsia="標楷體" w:hAnsi="標楷體"/>
          <w:szCs w:val="27"/>
        </w:rPr>
        <w:t>工程企字第1000026109</w:t>
      </w:r>
      <w:r w:rsidRPr="00D430E8">
        <w:rPr>
          <w:rFonts w:ascii="標楷體" w:eastAsia="標楷體" w:hAnsi="標楷體" w:hint="eastAsia"/>
          <w:szCs w:val="27"/>
        </w:rPr>
        <w:t>4</w:t>
      </w:r>
      <w:r w:rsidRPr="00D430E8">
        <w:rPr>
          <w:rFonts w:ascii="標楷體" w:eastAsia="標楷體" w:hAnsi="標楷體"/>
          <w:szCs w:val="27"/>
        </w:rPr>
        <w:t>號</w:t>
      </w:r>
      <w:r w:rsidRPr="00D430E8">
        <w:rPr>
          <w:rFonts w:ascii="標楷體" w:eastAsia="標楷體" w:hAnsi="標楷體" w:hint="eastAsia"/>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7"/>
        <w:gridCol w:w="3396"/>
        <w:gridCol w:w="5424"/>
      </w:tblGrid>
      <w:tr w:rsidR="0060309D" w:rsidRPr="00D430E8" w:rsidTr="00242C29">
        <w:tc>
          <w:tcPr>
            <w:tcW w:w="467" w:type="dxa"/>
            <w:shd w:val="clear" w:color="auto" w:fill="auto"/>
          </w:tcPr>
          <w:p w:rsidR="0060309D" w:rsidRPr="00D430E8" w:rsidRDefault="0060309D" w:rsidP="007F1356">
            <w:pPr>
              <w:spacing w:line="280" w:lineRule="exact"/>
            </w:pPr>
            <w:r w:rsidRPr="00D430E8">
              <w:rPr>
                <w:rFonts w:ascii="標楷體" w:eastAsia="標楷體" w:hAnsi="標楷體"/>
                <w:szCs w:val="27"/>
              </w:rPr>
              <w:t>項次</w:t>
            </w:r>
          </w:p>
        </w:tc>
        <w:tc>
          <w:tcPr>
            <w:tcW w:w="3396"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最低標廠商總標價態樣</w:t>
            </w:r>
          </w:p>
        </w:tc>
        <w:tc>
          <w:tcPr>
            <w:tcW w:w="5424"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機關執行程序</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proofErr w:type="gramStart"/>
            <w:r w:rsidRPr="00D430E8">
              <w:rPr>
                <w:rFonts w:ascii="標楷體" w:eastAsia="標楷體" w:hAnsi="標楷體" w:hint="eastAsia"/>
              </w:rPr>
              <w:t>一</w:t>
            </w:r>
            <w:proofErr w:type="gramEnd"/>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合於招標文件規定之最低標廠商</w:t>
            </w:r>
            <w:r w:rsidRPr="00D430E8">
              <w:rPr>
                <w:rFonts w:ascii="標楷體" w:eastAsia="標楷體" w:hAnsi="標楷體" w:hint="default"/>
                <w:szCs w:val="27"/>
              </w:rPr>
              <w:t>(以下簡稱最低標)，其總標價在底價以下，但未低於底價之百分之八十，該最低標主動表示標價錯誤，要求不</w:t>
            </w:r>
            <w:proofErr w:type="gramStart"/>
            <w:r w:rsidRPr="00D430E8">
              <w:rPr>
                <w:rFonts w:ascii="標楷體" w:eastAsia="標楷體" w:hAnsi="標楷體" w:hint="default"/>
                <w:szCs w:val="27"/>
              </w:rPr>
              <w:t>決標予該</w:t>
            </w:r>
            <w:proofErr w:type="gramEnd"/>
            <w:r w:rsidRPr="00D430E8">
              <w:rPr>
                <w:rFonts w:ascii="標楷體" w:eastAsia="標楷體" w:hAnsi="標楷體" w:hint="default"/>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hint="default"/>
              </w:rPr>
            </w:pPr>
            <w:r w:rsidRPr="00D430E8">
              <w:rPr>
                <w:rFonts w:ascii="標楷體" w:eastAsia="標楷體" w:hAnsi="標楷體"/>
                <w:szCs w:val="27"/>
              </w:rPr>
              <w:t>無政府採購法(以下簡稱採購法)第五十八條之適用。不接受該最低標要求，</w:t>
            </w:r>
            <w:proofErr w:type="gramStart"/>
            <w:r w:rsidRPr="00D430E8">
              <w:rPr>
                <w:rFonts w:ascii="標楷體" w:eastAsia="標楷體" w:hAnsi="標楷體"/>
                <w:szCs w:val="27"/>
              </w:rPr>
              <w:t>照價決標</w:t>
            </w:r>
            <w:proofErr w:type="gramEnd"/>
            <w:r w:rsidRPr="00D430E8">
              <w:rPr>
                <w:rFonts w:ascii="標楷體" w:eastAsia="標楷體" w:hAnsi="標楷體"/>
                <w:szCs w:val="27"/>
              </w:rPr>
              <w:t>。如最低標不接受決標或拒不簽約，依採購法第一百零一條、第一百零二條，並得依其施行細則第五十八條第二項規定處理。</w:t>
            </w:r>
            <w:proofErr w:type="gramStart"/>
            <w:r w:rsidRPr="00D430E8">
              <w:rPr>
                <w:rFonts w:ascii="標楷體" w:eastAsia="標楷體" w:hAnsi="標楷體"/>
                <w:szCs w:val="27"/>
              </w:rPr>
              <w:t>如有押標金</w:t>
            </w:r>
            <w:proofErr w:type="gramEnd"/>
            <w:r w:rsidRPr="00D430E8">
              <w:rPr>
                <w:rFonts w:ascii="標楷體" w:eastAsia="標楷體" w:hAnsi="標楷體"/>
                <w:szCs w:val="27"/>
              </w:rPr>
              <w:t>，依招標文件之規定不予發還。</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二</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最低標之總標價低於底價之百分之八十，機關認為該總標價無顯不合理，無降低品質、不能誠信履約之虞或其他特殊情形。</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三</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同前。但該最低標主動表示標價錯誤，要求不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無需通知最低標提出說明及差額保證金，不接受最低標要求，照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四</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w:t>
            </w:r>
            <w:r w:rsidRPr="00D430E8">
              <w:rPr>
                <w:rFonts w:ascii="標楷體" w:eastAsia="標楷體" w:hAnsi="標楷體"/>
                <w:szCs w:val="27"/>
              </w:rPr>
              <w:t>標價</w:t>
            </w:r>
            <w:r w:rsidRPr="00D430E8">
              <w:rPr>
                <w:rFonts w:ascii="標楷體" w:eastAsia="標楷體" w:hAnsi="標楷體"/>
              </w:rPr>
              <w:t>低於底價之百分之八十，但在底價百分之七十以上，機關認為顯不合理，有降低品質、不能誠信履約之虞或其他特殊情形。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最低</w:t>
            </w:r>
            <w:r w:rsidRPr="00D430E8">
              <w:rPr>
                <w:rFonts w:ascii="標楷體" w:eastAsia="標楷體" w:hAnsi="標楷體"/>
                <w:szCs w:val="27"/>
              </w:rPr>
              <w:t>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最低標於機關通知期限內提出說明，機關認為該說明顯不合理，有降低品質、不能誠信履約之虞或其他特殊情形者，不通知最低標提出差額保證金，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w:t>
            </w:r>
            <w:r w:rsidRPr="00D430E8">
              <w:rPr>
                <w:rFonts w:ascii="標楷體" w:eastAsia="標楷體" w:hAnsi="標楷體"/>
              </w:rPr>
              <w:t>限內提出說明，機關認為該說明尚非完全合理，但如最低標繳納差額保證金，即可避免降低品質不能誠信履約之疑慮者，通知最低標於五日內(或較長期間內)提出差額保證金，</w:t>
            </w:r>
            <w:proofErr w:type="gramStart"/>
            <w:r w:rsidRPr="00D430E8">
              <w:rPr>
                <w:rFonts w:ascii="標楷體" w:eastAsia="標楷體" w:hAnsi="標楷體"/>
              </w:rPr>
              <w:t>繳妥後</w:t>
            </w:r>
            <w:proofErr w:type="gramEnd"/>
            <w:r w:rsidRPr="00D430E8">
              <w:rPr>
                <w:rFonts w:ascii="標楷體" w:eastAsia="標楷體" w:hAnsi="標楷體"/>
              </w:rPr>
              <w:t>再</w:t>
            </w:r>
            <w:proofErr w:type="gramStart"/>
            <w:r w:rsidRPr="00D430E8">
              <w:rPr>
                <w:rFonts w:ascii="標楷體" w:eastAsia="標楷體" w:hAnsi="標楷體"/>
              </w:rPr>
              <w:t>行決標予</w:t>
            </w:r>
            <w:proofErr w:type="gramEnd"/>
            <w:r w:rsidRPr="00D430E8">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sidRPr="00D430E8">
              <w:rPr>
                <w:rFonts w:ascii="標楷體" w:eastAsia="標楷體" w:hAnsi="標楷體"/>
              </w:rPr>
              <w:t>有押標金</w:t>
            </w:r>
            <w:proofErr w:type="gramEnd"/>
            <w:r w:rsidRPr="00D430E8">
              <w:rPr>
                <w:rFonts w:ascii="標楷體" w:eastAsia="標楷體" w:hAnsi="標楷體"/>
              </w:rPr>
              <w:t>者，依招標文件之規定不予</w:t>
            </w:r>
            <w:r w:rsidRPr="00D430E8">
              <w:rPr>
                <w:rFonts w:ascii="標楷體" w:eastAsia="標楷體" w:hAnsi="標楷體"/>
              </w:rPr>
              <w:lastRenderedPageBreak/>
              <w:t>發還。</w:t>
            </w:r>
          </w:p>
          <w:p w:rsidR="0060309D" w:rsidRPr="00D430E8" w:rsidRDefault="0060309D" w:rsidP="00242C29">
            <w:pPr>
              <w:pStyle w:val="Web"/>
              <w:spacing w:line="280" w:lineRule="exact"/>
              <w:jc w:val="both"/>
              <w:rPr>
                <w:rFonts w:ascii="標楷體" w:eastAsia="標楷體" w:hAnsi="標楷體" w:hint="default"/>
              </w:rPr>
            </w:pPr>
            <w:r w:rsidRPr="00D430E8">
              <w:rPr>
                <w:rFonts w:ascii="標楷體" w:eastAsia="標楷體" w:hAnsi="標楷體"/>
                <w:szCs w:val="27"/>
              </w:rPr>
              <w:t>最低標未於機關通知期限內提出說明，或其說明尚非完全合理且未於機關通知期限內提出差額保證金者，不</w:t>
            </w:r>
            <w:proofErr w:type="gramStart"/>
            <w:r w:rsidRPr="00D430E8">
              <w:rPr>
                <w:rFonts w:ascii="標楷體" w:eastAsia="標楷體" w:hAnsi="標楷體"/>
                <w:szCs w:val="27"/>
              </w:rPr>
              <w:t>決標予</w:t>
            </w:r>
            <w:r w:rsidRPr="00D430E8">
              <w:rPr>
                <w:rFonts w:ascii="標楷體" w:eastAsia="標楷體" w:hAnsi="標楷體"/>
              </w:rPr>
              <w:t>該</w:t>
            </w:r>
            <w:proofErr w:type="gramEnd"/>
            <w:r w:rsidRPr="00D430E8">
              <w:rPr>
                <w:rFonts w:ascii="標楷體" w:eastAsia="標楷體" w:hAnsi="標楷體"/>
              </w:rPr>
              <w:t>最低標。</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lastRenderedPageBreak/>
              <w:t>五</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最低標之總標價低於底價之百分之七十，機關認為顯不合理，有降低品質、不能誠信履約之虞或其他特殊情形。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限期(由機關視個案特性及實際需要，訂定合理之期限)通知最低標提出說明，並視情形為下列之處理：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hint="default"/>
              </w:rPr>
            </w:pPr>
            <w:r w:rsidRPr="00D430E8">
              <w:rPr>
                <w:rFonts w:ascii="標楷體" w:eastAsia="標楷體" w:hAnsi="標楷體"/>
                <w:szCs w:val="27"/>
              </w:rPr>
              <w:t>最低標未於機關通知期限內提出說明，或其提出之說明經機關認為顯不</w:t>
            </w:r>
            <w:proofErr w:type="gramStart"/>
            <w:r w:rsidRPr="00D430E8">
              <w:rPr>
                <w:rFonts w:ascii="標楷體" w:eastAsia="標楷體" w:hAnsi="標楷體"/>
                <w:szCs w:val="27"/>
              </w:rPr>
              <w:t>合理或尚非</w:t>
            </w:r>
            <w:proofErr w:type="gramEnd"/>
            <w:r w:rsidRPr="00D430E8">
              <w:rPr>
                <w:rFonts w:ascii="標楷體" w:eastAsia="標楷體" w:hAnsi="標楷體"/>
                <w:szCs w:val="27"/>
              </w:rPr>
              <w:t>完全合理，有降低品質、不能誠信履約之虞或其他特殊情形者，不通知最低標提出差額保證金，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tc>
      </w:tr>
    </w:tbl>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附註：</w:t>
      </w:r>
    </w:p>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本程序之執行原則：</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一、訂有底價之採購，機關如發現底價偏高造成最低標標價偏低者，不適用採購法第五十八條之規定。</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二、機關通知廠商提出差額保證金前，應予提出說明之機會；廠商無自行擇定提出說明或差額保證金之權利。機關未通知廠商提出差額保證金者，縱廠商主動提出差額保證金，機關亦應拒絕。</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三、機關依本程序不</w:t>
      </w:r>
      <w:proofErr w:type="gramStart"/>
      <w:r w:rsidRPr="00D430E8">
        <w:rPr>
          <w:rFonts w:ascii="Times New Roman" w:eastAsia="標楷體" w:hAnsi="Times New Roman"/>
          <w:kern w:val="2"/>
        </w:rPr>
        <w:t>決標予最低</w:t>
      </w:r>
      <w:proofErr w:type="gramEnd"/>
      <w:r w:rsidRPr="00D430E8">
        <w:rPr>
          <w:rFonts w:ascii="Times New Roman" w:eastAsia="標楷體" w:hAnsi="Times New Roman"/>
          <w:kern w:val="2"/>
        </w:rPr>
        <w:t>標廠商，而以次低標廠商為最低標廠商，其仍有標價偏低情形者，亦適用採購法第五十八條之規定。</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四、機關依本程序不</w:t>
      </w:r>
      <w:proofErr w:type="gramStart"/>
      <w:r w:rsidRPr="00D430E8">
        <w:rPr>
          <w:rFonts w:ascii="Times New Roman" w:eastAsia="標楷體" w:hAnsi="Times New Roman"/>
          <w:kern w:val="2"/>
        </w:rPr>
        <w:t>決標予廠商</w:t>
      </w:r>
      <w:proofErr w:type="gramEnd"/>
      <w:r w:rsidRPr="00D430E8">
        <w:rPr>
          <w:rFonts w:ascii="Times New Roman" w:eastAsia="標楷體" w:hAnsi="Times New Roman"/>
          <w:kern w:val="2"/>
        </w:rPr>
        <w:t>，</w:t>
      </w:r>
      <w:proofErr w:type="gramStart"/>
      <w:r w:rsidRPr="00D430E8">
        <w:rPr>
          <w:rFonts w:ascii="Times New Roman" w:eastAsia="標楷體" w:hAnsi="Times New Roman"/>
          <w:kern w:val="2"/>
        </w:rPr>
        <w:t>其有押標金</w:t>
      </w:r>
      <w:proofErr w:type="gramEnd"/>
      <w:r w:rsidRPr="00D430E8">
        <w:rPr>
          <w:rFonts w:ascii="Times New Roman" w:eastAsia="標楷體" w:hAnsi="Times New Roman"/>
          <w:kern w:val="2"/>
        </w:rPr>
        <w:t>者，發還之。但本程序載明不予發還者，不在此限。</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五、機關限期通知廠商提出說明之事項，可包括：（</w:t>
      </w:r>
      <w:r w:rsidRPr="00D430E8">
        <w:rPr>
          <w:rFonts w:ascii="Times New Roman" w:eastAsia="標楷體" w:hAnsi="Times New Roman"/>
          <w:kern w:val="2"/>
        </w:rPr>
        <w:t>1</w:t>
      </w:r>
      <w:r w:rsidRPr="00D430E8">
        <w:rPr>
          <w:rFonts w:ascii="Times New Roman" w:eastAsia="標楷體" w:hAnsi="Times New Roman"/>
          <w:kern w:val="2"/>
        </w:rPr>
        <w:t>）標價為何偏低；（</w:t>
      </w:r>
      <w:r w:rsidRPr="00D430E8">
        <w:rPr>
          <w:rFonts w:ascii="Times New Roman" w:eastAsia="標楷體" w:hAnsi="Times New Roman"/>
          <w:kern w:val="2"/>
        </w:rPr>
        <w:t>2</w:t>
      </w:r>
      <w:r w:rsidRPr="00D430E8">
        <w:rPr>
          <w:rFonts w:ascii="Times New Roman" w:eastAsia="標楷體" w:hAnsi="Times New Roman"/>
          <w:kern w:val="2"/>
        </w:rPr>
        <w:t>）以該標價</w:t>
      </w:r>
      <w:proofErr w:type="gramStart"/>
      <w:r w:rsidRPr="00D430E8">
        <w:rPr>
          <w:rFonts w:ascii="Times New Roman" w:eastAsia="標楷體" w:hAnsi="Times New Roman"/>
          <w:kern w:val="2"/>
        </w:rPr>
        <w:t>承作</w:t>
      </w:r>
      <w:proofErr w:type="gramEnd"/>
      <w:r w:rsidRPr="00D430E8">
        <w:rPr>
          <w:rFonts w:ascii="Times New Roman" w:eastAsia="標楷體" w:hAnsi="Times New Roman"/>
          <w:kern w:val="2"/>
        </w:rPr>
        <w:t>，為何不會有降低品質、不能誠信履約之虞或其他特殊情形，並據以作為認定廠商說明是否合理之依據。廠商提出之說明，與完成招標</w:t>
      </w:r>
      <w:proofErr w:type="gramStart"/>
      <w:r w:rsidRPr="00D430E8">
        <w:rPr>
          <w:rFonts w:ascii="Times New Roman" w:eastAsia="標楷體" w:hAnsi="Times New Roman"/>
          <w:kern w:val="2"/>
        </w:rPr>
        <w:t>標</w:t>
      </w:r>
      <w:proofErr w:type="gramEnd"/>
      <w:r w:rsidRPr="00D430E8">
        <w:rPr>
          <w:rFonts w:ascii="Times New Roman" w:eastAsia="標楷體" w:hAnsi="Times New Roman"/>
          <w:kern w:val="2"/>
        </w:rPr>
        <w:t>的之事項無關者，不予接受。</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六、最低標未於機關通知期限內提出說明或差額保證金，或提出之說明不足</w:t>
      </w:r>
      <w:proofErr w:type="gramStart"/>
      <w:r w:rsidRPr="00D430E8">
        <w:rPr>
          <w:rFonts w:ascii="Times New Roman" w:eastAsia="標楷體" w:hAnsi="Times New Roman"/>
          <w:kern w:val="2"/>
        </w:rPr>
        <w:t>採</w:t>
      </w:r>
      <w:proofErr w:type="gramEnd"/>
      <w:r w:rsidRPr="00D430E8">
        <w:rPr>
          <w:rFonts w:ascii="Times New Roman" w:eastAsia="標楷體" w:hAnsi="Times New Roman"/>
          <w:kern w:val="2"/>
        </w:rPr>
        <w:t>信，經機關重行評估結果，改變先前之認定，重行認為最低標之總標價無顯不合理，無降低品質、不能誠信履約之虞或其他特殊情形，照</w:t>
      </w:r>
      <w:proofErr w:type="gramStart"/>
      <w:r w:rsidRPr="00D430E8">
        <w:rPr>
          <w:rFonts w:ascii="Times New Roman" w:eastAsia="標楷體" w:hAnsi="Times New Roman"/>
          <w:kern w:val="2"/>
        </w:rPr>
        <w:t>價決標予</w:t>
      </w:r>
      <w:proofErr w:type="gramEnd"/>
      <w:r w:rsidRPr="00D430E8">
        <w:rPr>
          <w:rFonts w:ascii="Times New Roman" w:eastAsia="標楷體" w:hAnsi="Times New Roman"/>
          <w:kern w:val="2"/>
        </w:rPr>
        <w:t>最低標。如最低標不接受決標或拒不簽約，依採購法第一百零一條、第一百零二條，並得依其施行細則第五十八條第二項規定處理。</w:t>
      </w:r>
      <w:proofErr w:type="gramStart"/>
      <w:r w:rsidRPr="00D430E8">
        <w:rPr>
          <w:rFonts w:ascii="Times New Roman" w:eastAsia="標楷體" w:hAnsi="Times New Roman"/>
          <w:kern w:val="2"/>
        </w:rPr>
        <w:t>如有押標金</w:t>
      </w:r>
      <w:proofErr w:type="gramEnd"/>
      <w:r w:rsidRPr="00D430E8">
        <w:rPr>
          <w:rFonts w:ascii="Times New Roman" w:eastAsia="標楷體" w:hAnsi="Times New Roman"/>
          <w:kern w:val="2"/>
        </w:rPr>
        <w:t>，依招標文件之規定不予發還。</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七、機關限期通知廠商提出說明，其所訂期限及認定廠商說明是否合理之程序，應迅速合理，避免最低標與其他廠商串通瓜分利益，藉不提出說明或提出不合理之說明等情形，使機關不</w:t>
      </w:r>
      <w:proofErr w:type="gramStart"/>
      <w:r w:rsidRPr="00D430E8">
        <w:rPr>
          <w:rFonts w:ascii="Times New Roman" w:eastAsia="標楷體" w:hAnsi="Times New Roman"/>
          <w:kern w:val="2"/>
        </w:rPr>
        <w:t>決標予該</w:t>
      </w:r>
      <w:proofErr w:type="gramEnd"/>
      <w:r w:rsidRPr="00D430E8">
        <w:rPr>
          <w:rFonts w:ascii="Times New Roman" w:eastAsia="標楷體" w:hAnsi="Times New Roman"/>
          <w:kern w:val="2"/>
        </w:rPr>
        <w:t>廠商，改</w:t>
      </w:r>
      <w:proofErr w:type="gramStart"/>
      <w:r w:rsidRPr="00D430E8">
        <w:rPr>
          <w:rFonts w:ascii="Times New Roman" w:eastAsia="標楷體" w:hAnsi="Times New Roman"/>
          <w:kern w:val="2"/>
        </w:rPr>
        <w:t>決標予其他</w:t>
      </w:r>
      <w:proofErr w:type="gramEnd"/>
      <w:r w:rsidRPr="00D430E8">
        <w:rPr>
          <w:rFonts w:ascii="Times New Roman" w:eastAsia="標楷體" w:hAnsi="Times New Roman"/>
          <w:kern w:val="2"/>
        </w:rPr>
        <w:t>標價較高廠商。</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八、投標廠商之標價幣別，依招標文件規定在二種以上，其依採購法施行細則第六十四</w:t>
      </w:r>
      <w:r w:rsidRPr="00D430E8">
        <w:rPr>
          <w:rFonts w:ascii="Times New Roman" w:eastAsia="標楷體" w:hAnsi="Times New Roman"/>
          <w:kern w:val="2"/>
        </w:rPr>
        <w:lastRenderedPageBreak/>
        <w:t>條規定折算總價以定</w:t>
      </w:r>
      <w:proofErr w:type="gramStart"/>
      <w:r w:rsidRPr="00D430E8">
        <w:rPr>
          <w:rFonts w:ascii="Times New Roman" w:eastAsia="標楷體" w:hAnsi="Times New Roman"/>
          <w:kern w:val="2"/>
        </w:rPr>
        <w:t>標序供決</w:t>
      </w:r>
      <w:proofErr w:type="gramEnd"/>
      <w:r w:rsidRPr="00D430E8">
        <w:rPr>
          <w:rFonts w:ascii="Times New Roman" w:eastAsia="標楷體" w:hAnsi="Times New Roman"/>
          <w:kern w:val="2"/>
        </w:rPr>
        <w:t>標之用，如最低標廠商之總標價有採購法第五十八條前段情形，致未能於辦理決標作業當日完成決標程序者，製作保留決標紀錄，載明如有決標時，以保留決標日為決標日。</w:t>
      </w:r>
    </w:p>
    <w:p w:rsidR="00F110FF" w:rsidRPr="00D430E8" w:rsidRDefault="0060309D" w:rsidP="008E6246">
      <w:pPr>
        <w:pStyle w:val="a"/>
        <w:ind w:left="724" w:hanging="724"/>
      </w:pPr>
      <w:r w:rsidRPr="00D430E8">
        <w:br w:type="page"/>
      </w:r>
      <w:r w:rsidR="00F110FF" w:rsidRPr="00D430E8">
        <w:rPr>
          <w:rFonts w:hint="eastAsia"/>
        </w:rPr>
        <w:lastRenderedPageBreak/>
        <w:t xml:space="preserve">　　投標廠商投標文件自我檢查表</w:t>
      </w:r>
    </w:p>
    <w:tbl>
      <w:tblPr>
        <w:tblW w:w="9240"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600"/>
        <w:gridCol w:w="720"/>
        <w:gridCol w:w="6000"/>
        <w:gridCol w:w="960"/>
        <w:gridCol w:w="960"/>
      </w:tblGrid>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區分</w:t>
            </w:r>
          </w:p>
        </w:tc>
        <w:tc>
          <w:tcPr>
            <w:tcW w:w="72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項次</w:t>
            </w:r>
          </w:p>
        </w:tc>
        <w:tc>
          <w:tcPr>
            <w:tcW w:w="60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檢查項目</w:t>
            </w:r>
          </w:p>
        </w:tc>
        <w:tc>
          <w:tcPr>
            <w:tcW w:w="1920" w:type="dxa"/>
            <w:gridSpan w:val="2"/>
            <w:tcBorders>
              <w:top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檢查情形</w:t>
            </w:r>
          </w:p>
        </w:tc>
      </w:tr>
      <w:tr w:rsidR="00F110FF" w:rsidRPr="00D430E8" w:rsidTr="007F1356">
        <w:trPr>
          <w:cantSplit/>
        </w:trPr>
        <w:tc>
          <w:tcPr>
            <w:tcW w:w="600" w:type="dxa"/>
            <w:vMerge/>
            <w:tcBorders>
              <w:bottom w:val="single" w:sz="12" w:space="0" w:color="auto"/>
            </w:tcBorders>
          </w:tcPr>
          <w:p w:rsidR="00F110FF" w:rsidRPr="00D430E8" w:rsidRDefault="00F110FF" w:rsidP="007F1356">
            <w:pPr>
              <w:spacing w:line="280" w:lineRule="exact"/>
              <w:rPr>
                <w:rFonts w:eastAsia="標楷體"/>
                <w:sz w:val="28"/>
              </w:rPr>
            </w:pPr>
          </w:p>
        </w:tc>
        <w:tc>
          <w:tcPr>
            <w:tcW w:w="720" w:type="dxa"/>
            <w:vMerge/>
            <w:tcBorders>
              <w:bottom w:val="single" w:sz="12" w:space="0" w:color="auto"/>
            </w:tcBorders>
          </w:tcPr>
          <w:p w:rsidR="00F110FF" w:rsidRPr="00D430E8" w:rsidRDefault="00F110FF" w:rsidP="007F1356">
            <w:pPr>
              <w:spacing w:line="280" w:lineRule="exact"/>
              <w:rPr>
                <w:rFonts w:eastAsia="標楷體"/>
                <w:sz w:val="28"/>
              </w:rPr>
            </w:pPr>
          </w:p>
        </w:tc>
        <w:tc>
          <w:tcPr>
            <w:tcW w:w="6000" w:type="dxa"/>
            <w:vMerge/>
            <w:tcBorders>
              <w:bottom w:val="single" w:sz="12" w:space="0" w:color="auto"/>
            </w:tcBorders>
          </w:tcPr>
          <w:p w:rsidR="00F110FF" w:rsidRPr="00D430E8" w:rsidRDefault="00F110FF" w:rsidP="007F1356">
            <w:pPr>
              <w:spacing w:line="280" w:lineRule="exact"/>
              <w:rPr>
                <w:rFonts w:eastAsia="標楷體"/>
                <w:sz w:val="28"/>
              </w:rPr>
            </w:pP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已完成</w:t>
            </w: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未完成</w:t>
            </w: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投標</w:t>
            </w:r>
            <w:proofErr w:type="gramStart"/>
            <w:r w:rsidRPr="00D430E8">
              <w:rPr>
                <w:rFonts w:eastAsia="標楷體"/>
                <w:sz w:val="28"/>
                <w:szCs w:val="28"/>
              </w:rPr>
              <w:t>標</w:t>
            </w:r>
            <w:proofErr w:type="gramEnd"/>
            <w:r w:rsidRPr="00D430E8">
              <w:rPr>
                <w:rFonts w:eastAsia="標楷體"/>
                <w:sz w:val="28"/>
                <w:szCs w:val="28"/>
              </w:rPr>
              <w:t>封</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是否以不透明之信封或容器封裝？</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標封是否</w:t>
            </w:r>
            <w:proofErr w:type="gramEnd"/>
            <w:r w:rsidRPr="00D430E8">
              <w:rPr>
                <w:rFonts w:eastAsia="標楷體"/>
                <w:sz w:val="26"/>
                <w:szCs w:val="26"/>
              </w:rPr>
              <w:t>已書面密封？</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標封外</w:t>
            </w:r>
            <w:proofErr w:type="gramEnd"/>
            <w:r w:rsidRPr="00D430E8">
              <w:rPr>
                <w:rFonts w:eastAsia="標楷體"/>
                <w:sz w:val="26"/>
                <w:szCs w:val="26"/>
              </w:rPr>
              <w:t>是否標示案號、廠商名稱、電話及地址？</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2F72FA">
            <w:pPr>
              <w:spacing w:line="280" w:lineRule="exact"/>
              <w:jc w:val="both"/>
              <w:rPr>
                <w:rFonts w:eastAsia="標楷體"/>
                <w:sz w:val="26"/>
                <w:szCs w:val="26"/>
              </w:rPr>
            </w:pPr>
            <w:r w:rsidRPr="00D430E8">
              <w:rPr>
                <w:rFonts w:eastAsia="標楷體"/>
                <w:sz w:val="26"/>
                <w:szCs w:val="26"/>
              </w:rPr>
              <w:t>以郵遞方式投標，交寄或付郵所在地之地址是否正確？（</w:t>
            </w:r>
            <w:r w:rsidR="00B92B00">
              <w:rPr>
                <w:rFonts w:eastAsia="標楷體" w:hint="eastAsia"/>
                <w:sz w:val="26"/>
                <w:szCs w:val="26"/>
              </w:rPr>
              <w:t>太平宜欣郵局</w:t>
            </w:r>
            <w:r w:rsidR="00B92B00">
              <w:rPr>
                <w:rFonts w:eastAsia="標楷體" w:hint="eastAsia"/>
                <w:sz w:val="26"/>
                <w:szCs w:val="26"/>
              </w:rPr>
              <w:t>39</w:t>
            </w:r>
            <w:r w:rsidR="00B92B00">
              <w:rPr>
                <w:rFonts w:eastAsia="標楷體" w:hint="eastAsia"/>
                <w:sz w:val="26"/>
                <w:szCs w:val="26"/>
              </w:rPr>
              <w:t>號</w:t>
            </w:r>
            <w:r w:rsidRPr="00D430E8">
              <w:rPr>
                <w:rFonts w:eastAsia="標楷體"/>
                <w:sz w:val="26"/>
                <w:szCs w:val="26"/>
              </w:rPr>
              <w:t>信箱）</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shd w:val="clear" w:color="auto" w:fill="auto"/>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廠商基本資格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是否備有登記或設立證明？如：公司登記或商業登記證明等。</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是否備有納稅證明？如：營業稅繳款書、營業人銷售額與稅額申報書等。</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是否需備有招標文件規定之其他資格證明文件？如：藥商許可證、專門技能之證明。（本採購如未訂定，本項無需填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是否備有投標廠商聲明書（含共同投標廠商）？（投標須知附</w:t>
            </w:r>
            <w:r w:rsidR="00376FBA" w:rsidRPr="00D430E8">
              <w:rPr>
                <w:rFonts w:eastAsia="標楷體" w:hint="eastAsia"/>
                <w:sz w:val="26"/>
                <w:szCs w:val="26"/>
              </w:rPr>
              <w:t>錄五</w:t>
            </w:r>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廠商特定資格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是否需具有相當經驗或實績證明？（本採購如未訂定，本項無需填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是否需具有相當人力、財力或設備證明？（本採購如未訂定，本項無需填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是否需具有符合國際或國家品質管理之證明文件？（本採購如未訂定，本項無需填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前述各項資格文件（含基本資格）是否合於審查標準？</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規格文件</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是否合於招標文件規定之審查項目？</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以同等品投標之廠商，投標文件資料是否詳實以證明符合採購標的之功能及規範？是否按招標文件規定之審查標準項目彙整、提出？</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本採購如</w:t>
            </w:r>
            <w:proofErr w:type="gramStart"/>
            <w:r w:rsidRPr="00D430E8">
              <w:rPr>
                <w:rFonts w:eastAsia="標楷體"/>
                <w:sz w:val="26"/>
                <w:szCs w:val="26"/>
              </w:rPr>
              <w:t>採</w:t>
            </w:r>
            <w:proofErr w:type="gramEnd"/>
            <w:r w:rsidRPr="00D430E8">
              <w:rPr>
                <w:rFonts w:eastAsia="標楷體"/>
                <w:sz w:val="26"/>
                <w:szCs w:val="26"/>
              </w:rPr>
              <w:t>分段開標，確定是否已分別密封？是否放入投標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proofErr w:type="gramStart"/>
            <w:r w:rsidRPr="00D430E8">
              <w:rPr>
                <w:rFonts w:eastAsia="標楷體"/>
                <w:sz w:val="28"/>
                <w:szCs w:val="28"/>
              </w:rPr>
              <w:t>押</w:t>
            </w:r>
            <w:proofErr w:type="gramEnd"/>
            <w:r w:rsidRPr="00D430E8">
              <w:rPr>
                <w:rFonts w:eastAsia="標楷體"/>
                <w:sz w:val="28"/>
                <w:szCs w:val="28"/>
              </w:rPr>
              <w:t>標金</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金額是否符合規定額度？</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是否按本須知第</w:t>
            </w:r>
            <w:r w:rsidR="008C1B30" w:rsidRPr="00D430E8">
              <w:rPr>
                <w:rFonts w:eastAsia="標楷體" w:hint="eastAsia"/>
                <w:sz w:val="26"/>
                <w:szCs w:val="26"/>
              </w:rPr>
              <w:t>30</w:t>
            </w:r>
            <w:r w:rsidR="008C1B30" w:rsidRPr="00D430E8">
              <w:rPr>
                <w:rFonts w:eastAsia="標楷體" w:hint="eastAsia"/>
                <w:sz w:val="26"/>
                <w:szCs w:val="26"/>
              </w:rPr>
              <w:t>點</w:t>
            </w:r>
            <w:r w:rsidRPr="00D430E8">
              <w:rPr>
                <w:rFonts w:eastAsia="標楷體"/>
                <w:sz w:val="26"/>
                <w:szCs w:val="26"/>
              </w:rPr>
              <w:t>規定方式辦理繳納？</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本採購以不分段開標或分段投標時，是否放入投標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napToGrid w:val="0"/>
              <w:spacing w:line="280" w:lineRule="exact"/>
              <w:jc w:val="center"/>
              <w:rPr>
                <w:rFonts w:eastAsia="標楷體"/>
                <w:sz w:val="28"/>
                <w:szCs w:val="28"/>
              </w:rPr>
            </w:pPr>
            <w:r w:rsidRPr="00D430E8">
              <w:rPr>
                <w:rFonts w:eastAsia="標楷體"/>
                <w:sz w:val="28"/>
                <w:szCs w:val="28"/>
              </w:rPr>
              <w:t>投標報價單</w:t>
            </w:r>
          </w:p>
        </w:tc>
        <w:tc>
          <w:tcPr>
            <w:tcW w:w="720" w:type="dxa"/>
            <w:tcBorders>
              <w:top w:val="single" w:sz="12" w:space="0" w:color="auto"/>
            </w:tcBorders>
            <w:vAlign w:val="center"/>
          </w:tcPr>
          <w:p w:rsidR="00F110FF" w:rsidRPr="00D430E8" w:rsidRDefault="00F110FF" w:rsidP="007F1356">
            <w:pPr>
              <w:snapToGrid w:val="0"/>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本單各項欄位</w:t>
            </w:r>
            <w:proofErr w:type="gramStart"/>
            <w:r w:rsidRPr="00D430E8">
              <w:rPr>
                <w:rFonts w:eastAsia="標楷體"/>
                <w:sz w:val="26"/>
                <w:szCs w:val="26"/>
              </w:rPr>
              <w:t>是否均已正確</w:t>
            </w:r>
            <w:proofErr w:type="gramEnd"/>
            <w:r w:rsidRPr="00D430E8">
              <w:rPr>
                <w:rFonts w:eastAsia="標楷體"/>
                <w:sz w:val="26"/>
                <w:szCs w:val="26"/>
              </w:rPr>
              <w:t>填寫？</w:t>
            </w: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分組報價、決標之購案，是否正確填寫</w:t>
            </w:r>
            <w:proofErr w:type="gramStart"/>
            <w:r w:rsidRPr="00D430E8">
              <w:rPr>
                <w:rFonts w:eastAsia="標楷體"/>
                <w:sz w:val="26"/>
                <w:szCs w:val="26"/>
              </w:rPr>
              <w:t>投標組項</w:t>
            </w:r>
            <w:proofErr w:type="gramEnd"/>
            <w:r w:rsidRPr="00D430E8">
              <w:rPr>
                <w:rFonts w:eastAsia="標楷體"/>
                <w:sz w:val="26"/>
                <w:szCs w:val="26"/>
              </w:rPr>
              <w:t>？（本案無訂定，本項無需填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6"/>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單、總價金額填寫是否正確？是否以大寫書寫？</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5"/>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四</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公司章及負責人章是否正確用印？</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682"/>
        </w:trPr>
        <w:tc>
          <w:tcPr>
            <w:tcW w:w="600" w:type="dxa"/>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附記</w:t>
            </w:r>
          </w:p>
        </w:tc>
        <w:tc>
          <w:tcPr>
            <w:tcW w:w="8640" w:type="dxa"/>
            <w:gridSpan w:val="4"/>
            <w:vAlign w:val="center"/>
          </w:tcPr>
          <w:p w:rsidR="00F110FF" w:rsidRPr="00D430E8" w:rsidRDefault="00F110FF" w:rsidP="007F1356">
            <w:pPr>
              <w:numPr>
                <w:ilvl w:val="0"/>
                <w:numId w:val="2"/>
              </w:numPr>
              <w:spacing w:line="280" w:lineRule="exact"/>
              <w:ind w:left="573" w:hanging="573"/>
              <w:jc w:val="both"/>
              <w:rPr>
                <w:rFonts w:eastAsia="標楷體"/>
                <w:szCs w:val="24"/>
              </w:rPr>
            </w:pPr>
            <w:r w:rsidRPr="00D430E8">
              <w:rPr>
                <w:rFonts w:eastAsia="標楷體"/>
                <w:szCs w:val="24"/>
              </w:rPr>
              <w:t>本表之各檢查項屬通用項目，僅供廠商自我預審參考，無須納入投標文件，實際所應檢附投標文件仍以個案招標文件為主。</w:t>
            </w:r>
          </w:p>
          <w:p w:rsidR="00F110FF" w:rsidRPr="00D430E8" w:rsidRDefault="00F110FF" w:rsidP="007F1356">
            <w:pPr>
              <w:numPr>
                <w:ilvl w:val="0"/>
                <w:numId w:val="2"/>
              </w:numPr>
              <w:spacing w:line="280" w:lineRule="exact"/>
              <w:ind w:left="573" w:hanging="573"/>
              <w:jc w:val="both"/>
              <w:rPr>
                <w:rFonts w:eastAsia="標楷體"/>
                <w:sz w:val="28"/>
              </w:rPr>
            </w:pPr>
            <w:r w:rsidRPr="00D430E8">
              <w:rPr>
                <w:rFonts w:eastAsia="標楷體"/>
                <w:szCs w:val="24"/>
              </w:rPr>
              <w:t>請參標廠商多運用本表反覆檢視，以確定投標文件資料內容。</w:t>
            </w:r>
          </w:p>
        </w:tc>
      </w:tr>
    </w:tbl>
    <w:p w:rsidR="00F110FF" w:rsidRPr="00D430E8" w:rsidRDefault="00F110FF" w:rsidP="00F110FF">
      <w:pPr>
        <w:pStyle w:val="72"/>
        <w:jc w:val="both"/>
        <w:textDirection w:val="lrTbV"/>
        <w:rPr>
          <w:rFonts w:eastAsia="標楷體"/>
          <w:sz w:val="28"/>
        </w:rPr>
      </w:pPr>
    </w:p>
    <w:p w:rsidR="00F110FF" w:rsidRPr="00D430E8" w:rsidRDefault="00F110FF" w:rsidP="008E6246">
      <w:pPr>
        <w:pStyle w:val="a"/>
        <w:ind w:left="724" w:hanging="724"/>
      </w:pPr>
      <w:r w:rsidRPr="00D430E8">
        <w:br w:type="page"/>
      </w:r>
      <w:r w:rsidRPr="00D430E8">
        <w:rPr>
          <w:rFonts w:hint="eastAsia"/>
        </w:rPr>
        <w:lastRenderedPageBreak/>
        <w:t xml:space="preserve">　　國軍各地區財務單位地址及電話一覽表</w:t>
      </w:r>
    </w:p>
    <w:tbl>
      <w:tblPr>
        <w:tblW w:w="0" w:type="auto"/>
        <w:tblLook w:val="04A0"/>
      </w:tblPr>
      <w:tblGrid>
        <w:gridCol w:w="1668"/>
        <w:gridCol w:w="7459"/>
      </w:tblGrid>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北部地區：</w:t>
            </w:r>
          </w:p>
        </w:tc>
        <w:tc>
          <w:tcPr>
            <w:tcW w:w="7459" w:type="dxa"/>
            <w:shd w:val="clear" w:color="auto" w:fill="auto"/>
          </w:tcPr>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臺北市中山區北安路</w:t>
            </w:r>
            <w:r w:rsidRPr="00D430E8">
              <w:rPr>
                <w:rFonts w:eastAsia="標楷體" w:hint="eastAsia"/>
                <w:sz w:val="28"/>
              </w:rPr>
              <w:t>409</w:t>
            </w:r>
            <w:r w:rsidRPr="00D430E8">
              <w:rPr>
                <w:rFonts w:eastAsia="標楷體" w:hint="eastAsia"/>
                <w:sz w:val="28"/>
              </w:rPr>
              <w:t>號</w:t>
            </w:r>
            <w:r w:rsidRPr="00D430E8">
              <w:rPr>
                <w:rFonts w:eastAsia="標楷體" w:hint="eastAsia"/>
                <w:sz w:val="28"/>
              </w:rPr>
              <w:t>(</w:t>
            </w:r>
            <w:r w:rsidRPr="00D430E8">
              <w:rPr>
                <w:rFonts w:eastAsia="標楷體" w:hint="eastAsia"/>
                <w:sz w:val="28"/>
              </w:rPr>
              <w:t>武德樓</w:t>
            </w:r>
            <w:r w:rsidRPr="00D430E8">
              <w:rPr>
                <w:rFonts w:eastAsia="標楷體" w:hint="eastAsia"/>
                <w:sz w:val="28"/>
              </w:rPr>
              <w:t>2</w:t>
            </w:r>
            <w:r w:rsidRPr="00D430E8">
              <w:rPr>
                <w:rFonts w:eastAsia="標楷體" w:hint="eastAsia"/>
                <w:sz w:val="28"/>
              </w:rPr>
              <w:t>樓</w:t>
            </w:r>
            <w:r w:rsidRPr="00D430E8">
              <w:rPr>
                <w:rFonts w:eastAsia="標楷體" w:hint="eastAsia"/>
                <w:sz w:val="28"/>
              </w:rPr>
              <w:t>)</w:t>
            </w:r>
            <w:r w:rsidRPr="00D430E8">
              <w:rPr>
                <w:rFonts w:eastAsia="標楷體" w:hint="eastAsia"/>
                <w:sz w:val="28"/>
              </w:rPr>
              <w:t>，電話</w:t>
            </w:r>
            <w:r w:rsidRPr="00D430E8">
              <w:rPr>
                <w:rFonts w:eastAsia="標楷體" w:hint="eastAsia"/>
                <w:sz w:val="28"/>
              </w:rPr>
              <w:t>(02)85099230</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新北市土城區仁愛路</w:t>
            </w:r>
            <w:r w:rsidRPr="00D430E8">
              <w:rPr>
                <w:rFonts w:eastAsia="標楷體" w:hint="eastAsia"/>
                <w:sz w:val="28"/>
              </w:rPr>
              <w:t>23</w:t>
            </w:r>
            <w:r w:rsidRPr="00D430E8">
              <w:rPr>
                <w:rFonts w:eastAsia="標楷體" w:hint="eastAsia"/>
                <w:sz w:val="28"/>
              </w:rPr>
              <w:t>號，電話</w:t>
            </w:r>
            <w:r w:rsidRPr="00D430E8">
              <w:rPr>
                <w:rFonts w:eastAsia="標楷體"/>
                <w:sz w:val="28"/>
              </w:rPr>
              <w:t>(</w:t>
            </w:r>
            <w:r w:rsidRPr="00D430E8">
              <w:rPr>
                <w:rFonts w:eastAsia="標楷體" w:hint="eastAsia"/>
                <w:sz w:val="28"/>
              </w:rPr>
              <w:t>02</w:t>
            </w:r>
            <w:r w:rsidRPr="00D430E8">
              <w:rPr>
                <w:rFonts w:eastAsia="標楷體"/>
                <w:sz w:val="28"/>
              </w:rPr>
              <w:t>) 22744756</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桃園市龍潭區中正路</w:t>
            </w:r>
            <w:r w:rsidRPr="00D430E8">
              <w:rPr>
                <w:rFonts w:eastAsia="標楷體" w:hint="eastAsia"/>
                <w:sz w:val="28"/>
              </w:rPr>
              <w:t>3</w:t>
            </w:r>
            <w:r w:rsidRPr="00D430E8">
              <w:rPr>
                <w:rFonts w:eastAsia="標楷體" w:hint="eastAsia"/>
                <w:sz w:val="28"/>
              </w:rPr>
              <w:t>林段</w:t>
            </w:r>
            <w:r w:rsidRPr="00D430E8">
              <w:rPr>
                <w:rFonts w:eastAsia="標楷體" w:hint="eastAsia"/>
                <w:sz w:val="28"/>
              </w:rPr>
              <w:t>163</w:t>
            </w:r>
            <w:r w:rsidRPr="00D430E8">
              <w:rPr>
                <w:rFonts w:eastAsia="標楷體" w:hint="eastAsia"/>
                <w:sz w:val="28"/>
              </w:rPr>
              <w:t>巷</w:t>
            </w:r>
            <w:r w:rsidRPr="00D430E8">
              <w:rPr>
                <w:rFonts w:eastAsia="標楷體" w:hint="eastAsia"/>
                <w:sz w:val="28"/>
              </w:rPr>
              <w:t>66</w:t>
            </w:r>
            <w:r w:rsidRPr="00D430E8">
              <w:rPr>
                <w:rFonts w:eastAsia="標楷體" w:hint="eastAsia"/>
                <w:sz w:val="28"/>
              </w:rPr>
              <w:t>號（陸軍總部二號門前），電話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4792720</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桃園市中壢區精忠街</w:t>
            </w:r>
            <w:r w:rsidRPr="00D430E8">
              <w:rPr>
                <w:rFonts w:eastAsia="標楷體" w:hint="eastAsia"/>
                <w:sz w:val="28"/>
              </w:rPr>
              <w:t>75</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4554854</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新竹市民族路</w:t>
            </w:r>
            <w:r w:rsidRPr="00D430E8">
              <w:rPr>
                <w:rFonts w:eastAsia="標楷體" w:hint="eastAsia"/>
                <w:sz w:val="28"/>
              </w:rPr>
              <w:t>86</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5329291</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中部地區：</w:t>
            </w:r>
          </w:p>
        </w:tc>
        <w:tc>
          <w:tcPr>
            <w:tcW w:w="7459" w:type="dxa"/>
            <w:shd w:val="clear" w:color="auto" w:fill="auto"/>
          </w:tcPr>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台中市振興路</w:t>
            </w:r>
            <w:r w:rsidRPr="00D430E8">
              <w:rPr>
                <w:rFonts w:eastAsia="標楷體" w:hint="eastAsia"/>
                <w:sz w:val="28"/>
              </w:rPr>
              <w:t>178</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22125784</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台中市豐原區北陽路</w:t>
            </w:r>
            <w:r w:rsidRPr="00D430E8">
              <w:rPr>
                <w:rFonts w:eastAsia="標楷體" w:hint="eastAsia"/>
                <w:sz w:val="28"/>
              </w:rPr>
              <w:t>1</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25244674</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雲林縣斗六市莊敬路</w:t>
            </w:r>
            <w:r w:rsidRPr="00D430E8">
              <w:rPr>
                <w:rFonts w:eastAsia="標楷體" w:hint="eastAsia"/>
                <w:sz w:val="28"/>
              </w:rPr>
              <w:t>347</w:t>
            </w:r>
            <w:r w:rsidRPr="00D430E8">
              <w:rPr>
                <w:rFonts w:eastAsia="標楷體" w:hint="eastAsia"/>
                <w:sz w:val="28"/>
              </w:rPr>
              <w:t>巷</w:t>
            </w:r>
            <w:r w:rsidRPr="00D430E8">
              <w:rPr>
                <w:rFonts w:eastAsia="標楷體" w:hint="eastAsia"/>
                <w:sz w:val="28"/>
              </w:rPr>
              <w:t>28</w:t>
            </w:r>
            <w:r w:rsidRPr="00D430E8">
              <w:rPr>
                <w:rFonts w:eastAsia="標楷體" w:hint="eastAsia"/>
                <w:sz w:val="28"/>
              </w:rPr>
              <w:t>號，電話</w:t>
            </w:r>
            <w:r w:rsidRPr="00D430E8">
              <w:rPr>
                <w:rFonts w:eastAsia="標楷體"/>
                <w:sz w:val="28"/>
              </w:rPr>
              <w:t>(</w:t>
            </w:r>
            <w:r w:rsidRPr="00D430E8">
              <w:rPr>
                <w:rFonts w:eastAsia="標楷體" w:hint="eastAsia"/>
                <w:sz w:val="28"/>
              </w:rPr>
              <w:t>05</w:t>
            </w:r>
            <w:r w:rsidRPr="00D430E8">
              <w:rPr>
                <w:rFonts w:eastAsia="標楷體"/>
                <w:sz w:val="28"/>
              </w:rPr>
              <w:t>)</w:t>
            </w:r>
            <w:r w:rsidRPr="00D430E8">
              <w:rPr>
                <w:rFonts w:eastAsia="標楷體" w:hint="eastAsia"/>
                <w:sz w:val="28"/>
              </w:rPr>
              <w:t xml:space="preserve">5353259 </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嘉義市金龍街</w:t>
            </w:r>
            <w:r w:rsidRPr="00D430E8">
              <w:rPr>
                <w:rFonts w:eastAsia="標楷體" w:hint="eastAsia"/>
                <w:sz w:val="28"/>
              </w:rPr>
              <w:t>256</w:t>
            </w:r>
            <w:r w:rsidRPr="00D430E8">
              <w:rPr>
                <w:rFonts w:eastAsia="標楷體" w:hint="eastAsia"/>
                <w:sz w:val="28"/>
              </w:rPr>
              <w:t>號，電話</w:t>
            </w:r>
            <w:r w:rsidRPr="00D430E8">
              <w:rPr>
                <w:rFonts w:eastAsia="標楷體" w:hint="eastAsia"/>
                <w:sz w:val="28"/>
              </w:rPr>
              <w:t>(05)2771598</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南部地區：</w:t>
            </w:r>
          </w:p>
        </w:tc>
        <w:tc>
          <w:tcPr>
            <w:tcW w:w="7459" w:type="dxa"/>
            <w:shd w:val="clear" w:color="auto" w:fill="auto"/>
          </w:tcPr>
          <w:p w:rsidR="00F110FF" w:rsidRPr="00D430E8" w:rsidRDefault="00F110FF" w:rsidP="00915D17">
            <w:pPr>
              <w:numPr>
                <w:ilvl w:val="0"/>
                <w:numId w:val="41"/>
              </w:numPr>
              <w:spacing w:line="520" w:lineRule="exact"/>
              <w:rPr>
                <w:rFonts w:eastAsia="標楷體"/>
                <w:sz w:val="28"/>
              </w:rPr>
            </w:pPr>
            <w:r w:rsidRPr="00D430E8">
              <w:rPr>
                <w:rFonts w:eastAsia="標楷體" w:hint="eastAsia"/>
                <w:sz w:val="28"/>
              </w:rPr>
              <w:t>台南市成功路</w:t>
            </w:r>
            <w:r w:rsidRPr="00D430E8">
              <w:rPr>
                <w:rFonts w:eastAsia="標楷體" w:hint="eastAsia"/>
                <w:sz w:val="28"/>
              </w:rPr>
              <w:t>22</w:t>
            </w:r>
            <w:r w:rsidRPr="00D430E8">
              <w:rPr>
                <w:rFonts w:eastAsia="標楷體" w:hint="eastAsia"/>
                <w:sz w:val="28"/>
              </w:rPr>
              <w:t>巷</w:t>
            </w:r>
            <w:r w:rsidRPr="00D430E8">
              <w:rPr>
                <w:rFonts w:eastAsia="標楷體" w:hint="eastAsia"/>
                <w:sz w:val="28"/>
              </w:rPr>
              <w:t>3</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2223343</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高雄市左營區左營大路</w:t>
            </w:r>
            <w:r w:rsidRPr="00D430E8">
              <w:rPr>
                <w:rFonts w:eastAsia="標楷體" w:hint="eastAsia"/>
                <w:sz w:val="28"/>
              </w:rPr>
              <w:t>2-75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5826305</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高雄市鳳山區王生明路</w:t>
            </w:r>
            <w:r w:rsidRPr="00D430E8">
              <w:rPr>
                <w:rFonts w:eastAsia="標楷體" w:hint="eastAsia"/>
                <w:sz w:val="28"/>
              </w:rPr>
              <w:t>2-5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7192407</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屏東市勝利路</w:t>
            </w:r>
            <w:r w:rsidRPr="00D430E8">
              <w:rPr>
                <w:rFonts w:eastAsia="標楷體" w:hint="eastAsia"/>
                <w:sz w:val="28"/>
              </w:rPr>
              <w:t>329</w:t>
            </w:r>
            <w:r w:rsidRPr="00D430E8">
              <w:rPr>
                <w:rFonts w:eastAsia="標楷體" w:hint="eastAsia"/>
                <w:sz w:val="28"/>
              </w:rPr>
              <w:t>號，電話</w:t>
            </w:r>
            <w:r w:rsidRPr="00D430E8">
              <w:rPr>
                <w:rFonts w:eastAsia="標楷體"/>
                <w:sz w:val="28"/>
              </w:rPr>
              <w:t>(</w:t>
            </w:r>
            <w:r w:rsidRPr="00D430E8">
              <w:rPr>
                <w:rFonts w:eastAsia="標楷體" w:hint="eastAsia"/>
                <w:sz w:val="28"/>
              </w:rPr>
              <w:t>08</w:t>
            </w:r>
            <w:r w:rsidRPr="00D430E8">
              <w:rPr>
                <w:rFonts w:eastAsia="標楷體"/>
                <w:sz w:val="28"/>
              </w:rPr>
              <w:t>)</w:t>
            </w:r>
            <w:r w:rsidRPr="00D430E8">
              <w:rPr>
                <w:rFonts w:eastAsia="標楷體" w:hint="eastAsia"/>
                <w:sz w:val="28"/>
              </w:rPr>
              <w:t>7668919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東部地區：</w:t>
            </w:r>
          </w:p>
        </w:tc>
        <w:tc>
          <w:tcPr>
            <w:tcW w:w="7459" w:type="dxa"/>
            <w:shd w:val="clear" w:color="auto" w:fill="auto"/>
          </w:tcPr>
          <w:p w:rsidR="00F110FF" w:rsidRPr="00D430E8" w:rsidRDefault="00F110FF" w:rsidP="00915D17">
            <w:pPr>
              <w:numPr>
                <w:ilvl w:val="0"/>
                <w:numId w:val="42"/>
              </w:numPr>
              <w:spacing w:line="520" w:lineRule="exact"/>
              <w:rPr>
                <w:rFonts w:eastAsia="標楷體"/>
                <w:sz w:val="28"/>
              </w:rPr>
            </w:pPr>
            <w:r w:rsidRPr="00D430E8">
              <w:rPr>
                <w:rFonts w:eastAsia="標楷體" w:hint="eastAsia"/>
                <w:sz w:val="28"/>
              </w:rPr>
              <w:t>宜蘭市西後街</w:t>
            </w:r>
            <w:r w:rsidRPr="00D430E8">
              <w:rPr>
                <w:rFonts w:eastAsia="標楷體" w:hint="eastAsia"/>
                <w:sz w:val="28"/>
              </w:rPr>
              <w:t>1-1</w:t>
            </w:r>
            <w:r w:rsidRPr="00D430E8">
              <w:rPr>
                <w:rFonts w:eastAsia="標楷體" w:hint="eastAsia"/>
                <w:sz w:val="28"/>
              </w:rPr>
              <w:t>號，電話</w:t>
            </w:r>
            <w:r w:rsidRPr="00D430E8">
              <w:rPr>
                <w:rFonts w:eastAsia="標楷體"/>
                <w:sz w:val="28"/>
              </w:rPr>
              <w:t>(</w:t>
            </w:r>
            <w:r w:rsidRPr="00D430E8">
              <w:rPr>
                <w:rFonts w:eastAsia="標楷體" w:hint="eastAsia"/>
                <w:sz w:val="28"/>
              </w:rPr>
              <w:t>039</w:t>
            </w:r>
            <w:r w:rsidRPr="00D430E8">
              <w:rPr>
                <w:rFonts w:eastAsia="標楷體"/>
                <w:sz w:val="28"/>
              </w:rPr>
              <w:t>)</w:t>
            </w:r>
            <w:r w:rsidRPr="00D430E8">
              <w:rPr>
                <w:rFonts w:eastAsia="標楷體" w:hint="eastAsia"/>
                <w:sz w:val="28"/>
              </w:rPr>
              <w:t>327914</w:t>
            </w:r>
          </w:p>
          <w:p w:rsidR="00F110FF" w:rsidRPr="00D430E8" w:rsidRDefault="00F110FF" w:rsidP="00915D17">
            <w:pPr>
              <w:numPr>
                <w:ilvl w:val="0"/>
                <w:numId w:val="42"/>
              </w:numPr>
              <w:spacing w:line="520" w:lineRule="exact"/>
              <w:ind w:left="482" w:hanging="482"/>
              <w:rPr>
                <w:rFonts w:eastAsia="標楷體"/>
                <w:sz w:val="28"/>
              </w:rPr>
            </w:pPr>
            <w:r w:rsidRPr="00D430E8">
              <w:rPr>
                <w:rFonts w:eastAsia="標楷體" w:hint="eastAsia"/>
                <w:sz w:val="28"/>
              </w:rPr>
              <w:t>台東市中興路</w:t>
            </w:r>
            <w:r w:rsidRPr="00D430E8">
              <w:rPr>
                <w:rFonts w:eastAsia="標楷體" w:hint="eastAsia"/>
                <w:sz w:val="28"/>
              </w:rPr>
              <w:t>3</w:t>
            </w:r>
            <w:r w:rsidRPr="00D430E8">
              <w:rPr>
                <w:rFonts w:eastAsia="標楷體" w:hint="eastAsia"/>
                <w:sz w:val="28"/>
              </w:rPr>
              <w:t>段</w:t>
            </w:r>
            <w:r w:rsidRPr="00D430E8">
              <w:rPr>
                <w:rFonts w:eastAsia="標楷體" w:hint="eastAsia"/>
                <w:sz w:val="28"/>
              </w:rPr>
              <w:t>69</w:t>
            </w:r>
            <w:r w:rsidRPr="00D430E8">
              <w:rPr>
                <w:rFonts w:eastAsia="標楷體" w:hint="eastAsia"/>
                <w:sz w:val="28"/>
              </w:rPr>
              <w:t>巷</w:t>
            </w:r>
            <w:r w:rsidRPr="00D430E8">
              <w:rPr>
                <w:rFonts w:eastAsia="標楷體" w:hint="eastAsia"/>
                <w:sz w:val="28"/>
              </w:rPr>
              <w:t>100</w:t>
            </w:r>
            <w:r w:rsidRPr="00D430E8">
              <w:rPr>
                <w:rFonts w:eastAsia="標楷體" w:hint="eastAsia"/>
                <w:sz w:val="28"/>
              </w:rPr>
              <w:t>號，電話</w:t>
            </w:r>
            <w:r w:rsidRPr="00D430E8">
              <w:rPr>
                <w:rFonts w:eastAsia="標楷體"/>
                <w:sz w:val="28"/>
              </w:rPr>
              <w:t>(</w:t>
            </w:r>
            <w:r w:rsidRPr="00D430E8">
              <w:rPr>
                <w:rFonts w:eastAsia="標楷體" w:hint="eastAsia"/>
                <w:sz w:val="28"/>
              </w:rPr>
              <w:t>089</w:t>
            </w:r>
            <w:r w:rsidRPr="00D430E8">
              <w:rPr>
                <w:rFonts w:eastAsia="標楷體"/>
                <w:sz w:val="28"/>
              </w:rPr>
              <w:t>)</w:t>
            </w:r>
            <w:r w:rsidRPr="00D430E8">
              <w:rPr>
                <w:rFonts w:eastAsia="標楷體" w:hint="eastAsia"/>
                <w:sz w:val="28"/>
              </w:rPr>
              <w:t>236040</w:t>
            </w:r>
          </w:p>
          <w:p w:rsidR="00F110FF" w:rsidRPr="00D430E8" w:rsidRDefault="00F110FF" w:rsidP="00915D17">
            <w:pPr>
              <w:numPr>
                <w:ilvl w:val="0"/>
                <w:numId w:val="42"/>
              </w:numPr>
              <w:spacing w:line="520" w:lineRule="exact"/>
              <w:ind w:left="482" w:hanging="482"/>
              <w:rPr>
                <w:rFonts w:eastAsia="標楷體"/>
                <w:sz w:val="28"/>
              </w:rPr>
            </w:pPr>
            <w:r w:rsidRPr="00D430E8">
              <w:rPr>
                <w:rFonts w:eastAsia="標楷體" w:hint="eastAsia"/>
                <w:sz w:val="28"/>
              </w:rPr>
              <w:t>花蓮市水源街</w:t>
            </w:r>
            <w:r w:rsidRPr="00D430E8">
              <w:rPr>
                <w:rFonts w:eastAsia="標楷體" w:hint="eastAsia"/>
                <w:sz w:val="28"/>
              </w:rPr>
              <w:t>8-2</w:t>
            </w:r>
            <w:r w:rsidRPr="00D430E8">
              <w:rPr>
                <w:rFonts w:eastAsia="標楷體" w:hint="eastAsia"/>
                <w:sz w:val="28"/>
              </w:rPr>
              <w:t>號，電話</w:t>
            </w:r>
            <w:r w:rsidRPr="00D430E8">
              <w:rPr>
                <w:rFonts w:eastAsia="標楷體"/>
                <w:sz w:val="28"/>
              </w:rPr>
              <w:t>(</w:t>
            </w:r>
            <w:r w:rsidRPr="00D430E8">
              <w:rPr>
                <w:rFonts w:eastAsia="標楷體" w:hint="eastAsia"/>
                <w:sz w:val="28"/>
              </w:rPr>
              <w:t>038</w:t>
            </w:r>
            <w:r w:rsidRPr="00D430E8">
              <w:rPr>
                <w:rFonts w:eastAsia="標楷體"/>
                <w:sz w:val="28"/>
              </w:rPr>
              <w:t>)</w:t>
            </w:r>
            <w:r w:rsidRPr="00D430E8">
              <w:rPr>
                <w:rFonts w:eastAsia="標楷體" w:hint="eastAsia"/>
                <w:sz w:val="28"/>
              </w:rPr>
              <w:t>324289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離島地區：</w:t>
            </w:r>
          </w:p>
        </w:tc>
        <w:tc>
          <w:tcPr>
            <w:tcW w:w="7459" w:type="dxa"/>
            <w:shd w:val="clear" w:color="auto" w:fill="auto"/>
          </w:tcPr>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sz w:val="28"/>
              </w:rPr>
              <w:t>金門郵政</w:t>
            </w:r>
            <w:r w:rsidRPr="00D430E8">
              <w:rPr>
                <w:rFonts w:eastAsia="標楷體"/>
                <w:sz w:val="28"/>
              </w:rPr>
              <w:t>90535</w:t>
            </w:r>
            <w:r w:rsidRPr="00D430E8">
              <w:rPr>
                <w:rFonts w:eastAsia="標楷體"/>
                <w:sz w:val="28"/>
              </w:rPr>
              <w:t>號信箱（經武營區）</w:t>
            </w:r>
            <w:r w:rsidRPr="00D430E8">
              <w:rPr>
                <w:rFonts w:eastAsia="標楷體" w:hint="eastAsia"/>
                <w:sz w:val="28"/>
              </w:rPr>
              <w:t>，電話</w:t>
            </w:r>
            <w:r w:rsidRPr="00D430E8">
              <w:rPr>
                <w:rFonts w:eastAsia="標楷體" w:hint="eastAsia"/>
                <w:sz w:val="28"/>
              </w:rPr>
              <w:t>(</w:t>
            </w:r>
            <w:r w:rsidRPr="00D430E8">
              <w:rPr>
                <w:rFonts w:eastAsia="標楷體"/>
                <w:sz w:val="28"/>
              </w:rPr>
              <w:t>082</w:t>
            </w:r>
            <w:r w:rsidRPr="00D430E8">
              <w:rPr>
                <w:rFonts w:eastAsia="標楷體" w:hint="eastAsia"/>
                <w:sz w:val="28"/>
              </w:rPr>
              <w:t>)</w:t>
            </w:r>
            <w:r w:rsidRPr="00D430E8">
              <w:rPr>
                <w:rFonts w:eastAsia="標楷體"/>
                <w:sz w:val="28"/>
              </w:rPr>
              <w:t>333003</w:t>
            </w:r>
          </w:p>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hint="eastAsia"/>
                <w:sz w:val="28"/>
              </w:rPr>
              <w:t>澎湖縣馬公市明遠路</w:t>
            </w:r>
            <w:r w:rsidRPr="00D430E8">
              <w:rPr>
                <w:rFonts w:eastAsia="標楷體" w:hint="eastAsia"/>
                <w:sz w:val="28"/>
              </w:rPr>
              <w:t>50</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9274147</w:t>
            </w:r>
          </w:p>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sz w:val="28"/>
              </w:rPr>
              <w:t>福建省連江縣南竿鄉介壽村</w:t>
            </w:r>
            <w:r w:rsidRPr="00D430E8">
              <w:rPr>
                <w:rFonts w:eastAsia="標楷體"/>
                <w:sz w:val="28"/>
              </w:rPr>
              <w:t>1</w:t>
            </w:r>
            <w:r w:rsidRPr="00D430E8">
              <w:rPr>
                <w:rFonts w:eastAsia="標楷體"/>
                <w:sz w:val="28"/>
              </w:rPr>
              <w:t>鄰</w:t>
            </w:r>
            <w:r w:rsidRPr="00D430E8">
              <w:rPr>
                <w:rFonts w:eastAsia="標楷體"/>
                <w:sz w:val="28"/>
              </w:rPr>
              <w:t>2</w:t>
            </w:r>
            <w:r w:rsidRPr="00D430E8">
              <w:rPr>
                <w:rFonts w:eastAsia="標楷體" w:hint="eastAsia"/>
                <w:sz w:val="28"/>
              </w:rPr>
              <w:t>-6</w:t>
            </w:r>
            <w:r w:rsidRPr="00D430E8">
              <w:rPr>
                <w:rFonts w:eastAsia="標楷體"/>
                <w:sz w:val="28"/>
              </w:rPr>
              <w:t>號</w:t>
            </w:r>
            <w:r w:rsidRPr="00D430E8">
              <w:rPr>
                <w:rFonts w:eastAsia="標楷體" w:hint="eastAsia"/>
                <w:sz w:val="28"/>
              </w:rPr>
              <w:t>(</w:t>
            </w:r>
            <w:r w:rsidRPr="00D430E8">
              <w:rPr>
                <w:rFonts w:eastAsia="標楷體" w:hint="eastAsia"/>
                <w:sz w:val="28"/>
              </w:rPr>
              <w:t>中</w:t>
            </w:r>
            <w:proofErr w:type="gramStart"/>
            <w:r w:rsidRPr="00D430E8">
              <w:rPr>
                <w:rFonts w:eastAsia="標楷體" w:hint="eastAsia"/>
                <w:sz w:val="28"/>
              </w:rPr>
              <w:t>瓏</w:t>
            </w:r>
            <w:proofErr w:type="gramEnd"/>
            <w:r w:rsidRPr="00D430E8">
              <w:rPr>
                <w:rFonts w:eastAsia="標楷體" w:hint="eastAsia"/>
                <w:sz w:val="28"/>
              </w:rPr>
              <w:t>營區</w:t>
            </w:r>
            <w:r w:rsidRPr="00D430E8">
              <w:rPr>
                <w:rFonts w:eastAsia="標楷體" w:hint="eastAsia"/>
                <w:sz w:val="28"/>
              </w:rPr>
              <w:t>)</w:t>
            </w:r>
            <w:r w:rsidRPr="00D430E8">
              <w:rPr>
                <w:rFonts w:eastAsia="標楷體" w:hint="eastAsia"/>
                <w:sz w:val="28"/>
              </w:rPr>
              <w:t>，電話</w:t>
            </w:r>
            <w:r w:rsidRPr="00D430E8">
              <w:rPr>
                <w:rFonts w:eastAsia="標楷體"/>
                <w:sz w:val="28"/>
              </w:rPr>
              <w:t>083625296</w:t>
            </w:r>
          </w:p>
        </w:tc>
      </w:tr>
    </w:tbl>
    <w:p w:rsidR="00D4501E" w:rsidRPr="00D430E8" w:rsidRDefault="00D4501E" w:rsidP="00D4501E"/>
    <w:p w:rsidR="00D4501E" w:rsidRPr="00D430E8" w:rsidRDefault="00D4501E" w:rsidP="00D4501E">
      <w:r w:rsidRPr="00D430E8">
        <w:br w:type="page"/>
      </w:r>
    </w:p>
    <w:p w:rsidR="00F85DA3" w:rsidRPr="00D430E8" w:rsidRDefault="00D4501E" w:rsidP="008E6246">
      <w:pPr>
        <w:pStyle w:val="a"/>
        <w:ind w:left="563" w:hanging="563"/>
        <w:rPr>
          <w:szCs w:val="36"/>
        </w:rPr>
      </w:pPr>
      <w:r w:rsidRPr="00D430E8">
        <w:rPr>
          <w:rFonts w:hint="eastAsia"/>
          <w:sz w:val="28"/>
        </w:rPr>
        <w:lastRenderedPageBreak/>
        <w:t xml:space="preserve">  </w:t>
      </w:r>
      <w:r w:rsidR="00F85DA3" w:rsidRPr="00D430E8">
        <w:rPr>
          <w:rFonts w:hint="eastAsia"/>
        </w:rPr>
        <w:t>定期存款單質權設定申請書格式</w:t>
      </w:r>
    </w:p>
    <w:p w:rsidR="00F85DA3" w:rsidRPr="00D430E8" w:rsidRDefault="00F85DA3" w:rsidP="00F85DA3">
      <w:pPr>
        <w:spacing w:line="340" w:lineRule="exact"/>
        <w:ind w:left="574" w:hangingChars="205" w:hanging="574"/>
        <w:jc w:val="both"/>
        <w:rPr>
          <w:rFonts w:ascii="標楷體" w:eastAsia="標楷體" w:hAnsi="標楷體"/>
          <w:sz w:val="28"/>
          <w:szCs w:val="28"/>
        </w:rPr>
      </w:pPr>
      <w:r w:rsidRPr="00D430E8">
        <w:rPr>
          <w:rFonts w:ascii="標楷體" w:eastAsia="標楷體" w:hint="eastAsia"/>
          <w:sz w:val="28"/>
          <w:szCs w:val="28"/>
        </w:rPr>
        <w:t>一、貴行開發後列定期存單（以下簡稱存單）業由存款人（出質人）為債務人</w:t>
      </w:r>
      <w:r w:rsidRPr="00D430E8">
        <w:rPr>
          <w:rFonts w:ascii="標楷體" w:eastAsia="標楷體" w:hint="eastAsia"/>
          <w:sz w:val="28"/>
          <w:szCs w:val="28"/>
          <w:u w:val="single"/>
        </w:rPr>
        <w:t xml:space="preserve">（投標廠商/得標廠商）                                  </w:t>
      </w:r>
      <w:r w:rsidRPr="00D430E8">
        <w:rPr>
          <w:rFonts w:ascii="標楷體" w:eastAsia="標楷體" w:hint="eastAsia"/>
          <w:sz w:val="28"/>
          <w:szCs w:val="28"/>
        </w:rPr>
        <w:t>提供質權人</w:t>
      </w:r>
      <w:r w:rsidR="00F7300E">
        <w:rPr>
          <w:rFonts w:eastAsia="標楷體" w:hint="eastAsia"/>
          <w:sz w:val="28"/>
        </w:rPr>
        <w:t>國軍</w:t>
      </w:r>
      <w:proofErr w:type="gramStart"/>
      <w:r w:rsidR="00F7300E">
        <w:rPr>
          <w:rFonts w:eastAsia="標楷體" w:hint="eastAsia"/>
          <w:sz w:val="28"/>
        </w:rPr>
        <w:t>臺</w:t>
      </w:r>
      <w:proofErr w:type="gramEnd"/>
      <w:r w:rsidR="00F7300E">
        <w:rPr>
          <w:rFonts w:eastAsia="標楷體" w:hint="eastAsia"/>
          <w:sz w:val="28"/>
        </w:rPr>
        <w:t>中總醫院</w:t>
      </w:r>
      <w:r w:rsidRPr="00D430E8">
        <w:rPr>
          <w:rFonts w:ascii="標楷體" w:eastAsia="標楷體" w:hint="eastAsia"/>
          <w:sz w:val="28"/>
          <w:szCs w:val="28"/>
        </w:rPr>
        <w:t>作為質物，以擔保質權人對於</w:t>
      </w:r>
      <w:r w:rsidRPr="00D430E8">
        <w:rPr>
          <w:rFonts w:ascii="標楷體" w:eastAsia="標楷體" w:hint="eastAsia"/>
          <w:sz w:val="28"/>
          <w:szCs w:val="28"/>
          <w:u w:val="single"/>
        </w:rPr>
        <w:t xml:space="preserve">（採購標的）                                        </w:t>
      </w:r>
      <w:r w:rsidRPr="00D430E8">
        <w:rPr>
          <w:rFonts w:ascii="標楷體" w:eastAsia="標楷體" w:hint="eastAsia"/>
          <w:sz w:val="28"/>
          <w:szCs w:val="28"/>
        </w:rPr>
        <w:t>之</w:t>
      </w:r>
      <w:r w:rsidRPr="00D430E8">
        <w:rPr>
          <w:rFonts w:ascii="標楷體" w:eastAsia="標楷體" w:hint="eastAsia"/>
          <w:sz w:val="28"/>
          <w:szCs w:val="28"/>
          <w:u w:val="single"/>
        </w:rPr>
        <w:t>（押標金/    保證金）</w:t>
      </w:r>
      <w:r w:rsidRPr="00D430E8">
        <w:rPr>
          <w:rFonts w:ascii="標楷體" w:eastAsia="標楷體" w:hint="eastAsia"/>
          <w:sz w:val="28"/>
          <w:szCs w:val="28"/>
        </w:rPr>
        <w:t>之質物債權，</w:t>
      </w:r>
      <w:proofErr w:type="gramStart"/>
      <w:r w:rsidRPr="00D430E8">
        <w:rPr>
          <w:rFonts w:ascii="標楷體" w:eastAsia="標楷體" w:hint="eastAsia"/>
          <w:sz w:val="28"/>
          <w:szCs w:val="28"/>
        </w:rPr>
        <w:t>茲由存款人</w:t>
      </w:r>
      <w:proofErr w:type="gramEnd"/>
      <w:r w:rsidRPr="00D430E8">
        <w:rPr>
          <w:rFonts w:ascii="標楷體" w:eastAsia="標楷體" w:hint="eastAsia"/>
          <w:sz w:val="28"/>
          <w:szCs w:val="28"/>
        </w:rPr>
        <w:t>申請辦理質權設定登記，請 貴行於註記後將該存單交付存款人提供質權人，嗣後非經質權人向 貴行提出質權消滅通知</w:t>
      </w:r>
      <w:r w:rsidRPr="00D430E8">
        <w:rPr>
          <w:rFonts w:ascii="標楷體" w:eastAsia="標楷體" w:hAnsi="標楷體" w:hint="eastAsia"/>
          <w:sz w:val="28"/>
          <w:szCs w:val="28"/>
        </w:rPr>
        <w:t>，不得解除其質權之登記，請 查照</w:t>
      </w:r>
      <w:proofErr w:type="gramStart"/>
      <w:r w:rsidRPr="00D430E8">
        <w:rPr>
          <w:rFonts w:ascii="標楷體" w:eastAsia="標楷體" w:hAnsi="標楷體" w:hint="eastAsia"/>
          <w:sz w:val="28"/>
          <w:szCs w:val="28"/>
        </w:rPr>
        <w:t>辦理見復為</w:t>
      </w:r>
      <w:proofErr w:type="gramEnd"/>
      <w:r w:rsidRPr="00D430E8">
        <w:rPr>
          <w:rFonts w:ascii="標楷體" w:eastAsia="標楷體" w:hAnsi="標楷體" w:hint="eastAsia"/>
          <w:sz w:val="28"/>
          <w:szCs w:val="28"/>
        </w:rPr>
        <w:t>荷。</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二、存款人茲聲明：除依 貴行規定不得中途解約提取之存單外，茲授權質權人得就本設定質權之存單隨時向 貴行表示中途解約，以實行質權，並由 貴行</w:t>
      </w:r>
      <w:proofErr w:type="gramStart"/>
      <w:r w:rsidRPr="00D430E8">
        <w:rPr>
          <w:rFonts w:ascii="標楷體" w:eastAsia="標楷體" w:hAnsi="標楷體" w:hint="eastAsia"/>
          <w:sz w:val="28"/>
          <w:szCs w:val="28"/>
        </w:rPr>
        <w:t>逕依質</w:t>
      </w:r>
      <w:proofErr w:type="gramEnd"/>
      <w:r w:rsidRPr="00D430E8">
        <w:rPr>
          <w:rFonts w:ascii="標楷體" w:eastAsia="標楷體" w:hAnsi="標楷體" w:hint="eastAsia"/>
          <w:sz w:val="28"/>
          <w:szCs w:val="28"/>
        </w:rPr>
        <w:t>權人提出之實行質權通知書所載實行質權金額而為給付， 貴行無需就該實行質權為實體上之審核，存款人絕無異議。</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三、後列存單， 貴行同意於質權消滅前不對質權標的物之存款債權行使抵銷權。</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四、後列存單質權設定後，質權人同意存款人向 貴行辦理續存，但應領之中間利息，非經質權人同意，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貴行領取。</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w:t>
      </w:r>
      <w:r w:rsidRPr="00D430E8">
        <w:rPr>
          <w:rFonts w:ascii="標楷體" w:eastAsia="標楷體" w:hAnsi="標楷體" w:hint="eastAsia"/>
          <w:sz w:val="28"/>
          <w:szCs w:val="28"/>
          <w:u w:val="single"/>
        </w:rPr>
        <w:t xml:space="preserve">                                  </w:t>
      </w:r>
      <w:r w:rsidRPr="00D430E8">
        <w:rPr>
          <w:rFonts w:ascii="標楷體" w:eastAsia="標楷體" w:hAnsi="標楷體" w:hint="eastAsia"/>
          <w:sz w:val="28"/>
          <w:szCs w:val="28"/>
        </w:rPr>
        <w:t>銀行</w:t>
      </w:r>
    </w:p>
    <w:p w:rsidR="00F85DA3" w:rsidRPr="00D430E8" w:rsidRDefault="00F85DA3" w:rsidP="00F85DA3">
      <w:pPr>
        <w:spacing w:line="340" w:lineRule="exact"/>
        <w:ind w:left="640" w:hangingChars="200" w:hanging="640"/>
        <w:rPr>
          <w:rFonts w:ascii="標楷體" w:eastAsia="標楷體" w:hAnsi="標楷體"/>
          <w:sz w:val="32"/>
          <w:szCs w:val="32"/>
        </w:rPr>
      </w:pPr>
    </w:p>
    <w:p w:rsidR="00F85DA3" w:rsidRPr="00D430E8" w:rsidRDefault="00F85DA3" w:rsidP="00F85DA3">
      <w:pPr>
        <w:spacing w:line="340" w:lineRule="exact"/>
        <w:ind w:left="480" w:hangingChars="200" w:hanging="480"/>
        <w:rPr>
          <w:rFonts w:ascii="標楷體" w:eastAsia="標楷體"/>
          <w:sz w:val="32"/>
          <w:szCs w:val="32"/>
        </w:rPr>
      </w:pPr>
      <w:r w:rsidRPr="00D430E8">
        <w:rPr>
          <w:rFonts w:ascii="標楷體" w:eastAsia="標楷體" w:hint="eastAsia"/>
        </w:rPr>
        <w:t xml:space="preserve">存款人（出質人）   </w:t>
      </w:r>
      <w:r w:rsidRPr="00D430E8">
        <w:rPr>
          <w:rFonts w:ascii="標楷體" w:eastAsia="標楷體" w:hAnsi="標楷體" w:hint="eastAsia"/>
        </w:rPr>
        <w:t xml:space="preserve">                                  </w:t>
      </w:r>
      <w:r w:rsidRPr="00D430E8">
        <w:rPr>
          <w:rFonts w:ascii="標楷體" w:eastAsia="標楷體" w:hint="eastAsia"/>
        </w:rPr>
        <w:t>（請加蓋原留印存單印鑑）</w:t>
      </w:r>
      <w:r w:rsidRPr="00D430E8">
        <w:rPr>
          <w:rFonts w:ascii="標楷體" w:eastAsia="標楷體" w:hint="eastAsia"/>
          <w:sz w:val="32"/>
          <w:szCs w:val="32"/>
        </w:rPr>
        <w:t xml:space="preserve"> </w:t>
      </w:r>
    </w:p>
    <w:p w:rsidR="00F85DA3" w:rsidRPr="00D430E8" w:rsidRDefault="00F85DA3" w:rsidP="00F85DA3">
      <w:pPr>
        <w:spacing w:line="340" w:lineRule="exact"/>
        <w:ind w:left="640" w:hangingChars="200" w:hanging="640"/>
        <w:rPr>
          <w:rFonts w:ascii="標楷體" w:eastAsia="標楷體" w:hAnsi="標楷體"/>
        </w:rPr>
      </w:pPr>
      <w:r w:rsidRPr="00D430E8">
        <w:rPr>
          <w:rFonts w:ascii="標楷體" w:eastAsia="標楷體" w:hAnsi="標楷體" w:hint="eastAsia"/>
          <w:sz w:val="32"/>
          <w:szCs w:val="32"/>
        </w:rPr>
        <w:t xml:space="preserve">            </w:t>
      </w:r>
      <w:r w:rsidRPr="00D430E8">
        <w:rPr>
          <w:rFonts w:ascii="標楷體" w:eastAsia="標楷體" w:hAnsi="標楷體" w:hint="eastAsia"/>
        </w:rPr>
        <w:t>地址</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 xml:space="preserve">         </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債務人（投標/得標廠商）</w:t>
      </w:r>
    </w:p>
    <w:p w:rsidR="00F85DA3" w:rsidRPr="00D430E8" w:rsidRDefault="00F85DA3" w:rsidP="00F85DA3">
      <w:pPr>
        <w:spacing w:line="340" w:lineRule="exact"/>
        <w:rPr>
          <w:rFonts w:ascii="標楷體" w:eastAsia="標楷體"/>
          <w:u w:val="single"/>
        </w:rPr>
      </w:pPr>
      <w:r w:rsidRPr="00D430E8">
        <w:rPr>
          <w:rFonts w:ascii="標楷體" w:eastAsia="標楷體" w:hint="eastAsia"/>
          <w:sz w:val="32"/>
          <w:szCs w:val="32"/>
        </w:rPr>
        <w:t xml:space="preserve">   </w:t>
      </w:r>
      <w:r w:rsidRPr="00D430E8">
        <w:rPr>
          <w:rFonts w:ascii="標楷體" w:eastAsia="標楷體" w:hint="eastAsia"/>
        </w:rPr>
        <w:t xml:space="preserve">            地址 </w:t>
      </w:r>
    </w:p>
    <w:p w:rsidR="00F85DA3" w:rsidRPr="00D430E8" w:rsidRDefault="00F85DA3" w:rsidP="00F85DA3">
      <w:pPr>
        <w:spacing w:line="340" w:lineRule="exact"/>
        <w:rPr>
          <w:rFonts w:ascii="標楷體" w:eastAsia="標楷體"/>
        </w:rPr>
      </w:pPr>
    </w:p>
    <w:p w:rsidR="00F85DA3" w:rsidRPr="00D430E8" w:rsidRDefault="00F85DA3" w:rsidP="00F85DA3">
      <w:pPr>
        <w:spacing w:line="340" w:lineRule="exact"/>
        <w:rPr>
          <w:rFonts w:ascii="標楷體" w:eastAsia="標楷體"/>
        </w:rPr>
      </w:pPr>
      <w:r w:rsidRPr="00D430E8">
        <w:rPr>
          <w:rFonts w:ascii="標楷體" w:eastAsia="標楷體" w:hint="eastAsia"/>
        </w:rPr>
        <w:t>質權人（</w:t>
      </w:r>
      <w:r w:rsidR="00F7300E">
        <w:rPr>
          <w:rFonts w:ascii="標楷體" w:eastAsia="標楷體" w:hint="eastAsia"/>
        </w:rPr>
        <w:t>國軍</w:t>
      </w:r>
      <w:proofErr w:type="gramStart"/>
      <w:r w:rsidR="00F7300E">
        <w:rPr>
          <w:rFonts w:ascii="標楷體" w:eastAsia="標楷體" w:hint="eastAsia"/>
        </w:rPr>
        <w:t>臺</w:t>
      </w:r>
      <w:proofErr w:type="gramEnd"/>
      <w:r w:rsidR="00F7300E">
        <w:rPr>
          <w:rFonts w:ascii="標楷體" w:eastAsia="標楷體" w:hint="eastAsia"/>
        </w:rPr>
        <w:t>中總醫院</w:t>
      </w:r>
      <w:r w:rsidRPr="00D430E8">
        <w:rPr>
          <w:rFonts w:ascii="標楷體" w:eastAsia="標楷體" w:hint="eastAsia"/>
        </w:rPr>
        <w:t xml:space="preserve">）                           </w:t>
      </w:r>
      <w:r w:rsidR="00F7300E">
        <w:rPr>
          <w:rFonts w:ascii="標楷體" w:eastAsia="標楷體" w:hint="eastAsia"/>
        </w:rPr>
        <w:t xml:space="preserve">   </w:t>
      </w:r>
      <w:r w:rsidRPr="00D430E8">
        <w:rPr>
          <w:rFonts w:ascii="標楷體" w:eastAsia="標楷體" w:hint="eastAsia"/>
        </w:rPr>
        <w:t>（請加蓋印</w:t>
      </w:r>
      <w:proofErr w:type="gramStart"/>
      <w:r w:rsidRPr="00D430E8">
        <w:rPr>
          <w:rFonts w:ascii="標楷體" w:eastAsia="標楷體" w:hint="eastAsia"/>
        </w:rPr>
        <w:t>鑑</w:t>
      </w:r>
      <w:proofErr w:type="gramEnd"/>
      <w:r w:rsidRPr="00D430E8">
        <w:rPr>
          <w:rFonts w:ascii="標楷體" w:eastAsia="標楷體" w:hint="eastAsia"/>
        </w:rPr>
        <w:t>）</w:t>
      </w:r>
    </w:p>
    <w:p w:rsidR="00F85DA3" w:rsidRPr="00D430E8" w:rsidRDefault="00F85DA3" w:rsidP="00F85DA3">
      <w:pPr>
        <w:spacing w:line="340" w:lineRule="exact"/>
        <w:rPr>
          <w:rFonts w:ascii="標楷體" w:eastAsia="標楷體"/>
        </w:rPr>
      </w:pPr>
      <w:r w:rsidRPr="00D430E8">
        <w:rPr>
          <w:rFonts w:ascii="標楷體" w:eastAsia="標楷體" w:hint="eastAsia"/>
        </w:rPr>
        <w:t xml:space="preserve">                  </w:t>
      </w:r>
    </w:p>
    <w:p w:rsidR="00F85DA3" w:rsidRPr="00D430E8" w:rsidRDefault="00F85DA3" w:rsidP="00F85DA3">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tbl>
      <w:tblPr>
        <w:tblW w:w="95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F85DA3" w:rsidRPr="00D430E8" w:rsidTr="007F1356">
        <w:tc>
          <w:tcPr>
            <w:tcW w:w="8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w:t>
            </w:r>
          </w:p>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bl>
    <w:p w:rsidR="00F85DA3" w:rsidRPr="00D430E8" w:rsidRDefault="00F85DA3" w:rsidP="00F85DA3">
      <w:pPr>
        <w:spacing w:line="360" w:lineRule="auto"/>
        <w:jc w:val="center"/>
        <w:rPr>
          <w:rFonts w:ascii="標楷體" w:eastAsia="標楷體"/>
          <w:sz w:val="28"/>
          <w:szCs w:val="28"/>
        </w:rPr>
      </w:pPr>
    </w:p>
    <w:p w:rsidR="00F85DA3" w:rsidRPr="00D430E8" w:rsidRDefault="00F85DA3" w:rsidP="00F85DA3">
      <w:pPr>
        <w:spacing w:line="360" w:lineRule="auto"/>
        <w:jc w:val="center"/>
        <w:rPr>
          <w:rFonts w:ascii="標楷體" w:eastAsia="標楷體"/>
          <w:sz w:val="28"/>
          <w:szCs w:val="28"/>
        </w:rPr>
      </w:pPr>
      <w:r w:rsidRPr="00D430E8">
        <w:rPr>
          <w:rFonts w:ascii="標楷體" w:eastAsia="標楷體" w:hint="eastAsia"/>
          <w:sz w:val="28"/>
          <w:szCs w:val="28"/>
        </w:rPr>
        <w:t>中  華  民  國            年             月             日</w:t>
      </w:r>
    </w:p>
    <w:p w:rsidR="00841375" w:rsidRPr="00D430E8" w:rsidRDefault="00F85DA3" w:rsidP="008E6246">
      <w:pPr>
        <w:pStyle w:val="a"/>
        <w:ind w:left="724" w:hanging="724"/>
        <w:rPr>
          <w:szCs w:val="36"/>
        </w:rPr>
      </w:pPr>
      <w:r w:rsidRPr="00D430E8">
        <w:br w:type="page"/>
      </w:r>
      <w:r w:rsidR="008C6D5D" w:rsidRPr="00D430E8">
        <w:rPr>
          <w:rFonts w:hint="eastAsia"/>
        </w:rPr>
        <w:lastRenderedPageBreak/>
        <w:t xml:space="preserve">　　</w:t>
      </w:r>
      <w:r w:rsidR="008C6D5D" w:rsidRPr="00D430E8">
        <w:rPr>
          <w:rFonts w:ascii="標楷體" w:hint="eastAsia"/>
          <w:szCs w:val="36"/>
        </w:rPr>
        <w:t>定期存款單質權設定覆函格式</w:t>
      </w:r>
    </w:p>
    <w:p w:rsidR="00A57C2C" w:rsidRPr="00D430E8" w:rsidRDefault="008C6D5D" w:rsidP="00A57C2C">
      <w:pPr>
        <w:spacing w:line="340" w:lineRule="exact"/>
        <w:jc w:val="center"/>
        <w:rPr>
          <w:rFonts w:ascii="標楷體" w:eastAsia="標楷體"/>
          <w:sz w:val="32"/>
          <w:szCs w:val="32"/>
        </w:rPr>
      </w:pPr>
      <w:r w:rsidRPr="00D430E8">
        <w:rPr>
          <w:rFonts w:ascii="標楷體" w:eastAsia="標楷體" w:hint="eastAsia"/>
          <w:sz w:val="32"/>
          <w:szCs w:val="32"/>
        </w:rPr>
        <w:t xml:space="preserve">　</w:t>
      </w:r>
    </w:p>
    <w:p w:rsidR="00A57C2C" w:rsidRPr="00D430E8" w:rsidRDefault="00A57C2C" w:rsidP="00A57C2C">
      <w:pPr>
        <w:spacing w:line="340" w:lineRule="exact"/>
        <w:rPr>
          <w:rFonts w:ascii="標楷體" w:eastAsia="標楷體"/>
          <w:sz w:val="32"/>
          <w:szCs w:val="32"/>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int="eastAsia"/>
          <w:sz w:val="28"/>
          <w:szCs w:val="28"/>
        </w:rPr>
        <w:t>一、中華民國     年      月     日定期存款單（以下簡稱存單）質權設定申請書</w:t>
      </w:r>
      <w:proofErr w:type="gramStart"/>
      <w:r w:rsidRPr="00D430E8">
        <w:rPr>
          <w:rFonts w:ascii="標楷體" w:eastAsia="標楷體" w:hint="eastAsia"/>
          <w:sz w:val="28"/>
          <w:szCs w:val="28"/>
        </w:rPr>
        <w:t>敬悉</w:t>
      </w:r>
      <w:r w:rsidRPr="00D430E8">
        <w:rPr>
          <w:rFonts w:ascii="標楷體" w:eastAsia="標楷體" w:hAnsi="標楷體" w:hint="eastAsia"/>
          <w:sz w:val="28"/>
          <w:szCs w:val="28"/>
        </w:rPr>
        <w:t>。</w:t>
      </w:r>
      <w:proofErr w:type="gramEnd"/>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88" w:hangingChars="210" w:hanging="588"/>
        <w:jc w:val="both"/>
        <w:rPr>
          <w:rFonts w:ascii="標楷體" w:eastAsia="標楷體" w:hAnsi="標楷體"/>
          <w:sz w:val="28"/>
          <w:szCs w:val="28"/>
        </w:rPr>
      </w:pPr>
      <w:r w:rsidRPr="00D430E8">
        <w:rPr>
          <w:rFonts w:ascii="標楷體" w:eastAsia="標楷體" w:hAnsi="標楷體" w:hint="eastAsia"/>
          <w:sz w:val="28"/>
          <w:szCs w:val="28"/>
        </w:rPr>
        <w:t>二、後列存單係以擔保質權人對於</w:t>
      </w:r>
      <w:r w:rsidRPr="00D430E8">
        <w:rPr>
          <w:rFonts w:ascii="標楷體" w:eastAsia="標楷體" w:hAnsi="標楷體" w:hint="eastAsia"/>
          <w:sz w:val="28"/>
          <w:szCs w:val="28"/>
          <w:u w:val="single"/>
        </w:rPr>
        <w:t xml:space="preserve">（採購標的）                        </w:t>
      </w:r>
      <w:r w:rsidRPr="00D430E8">
        <w:rPr>
          <w:rFonts w:ascii="標楷體" w:eastAsia="標楷體" w:hAnsi="標楷體" w:hint="eastAsia"/>
          <w:sz w:val="28"/>
          <w:szCs w:val="28"/>
        </w:rPr>
        <w:t>之</w:t>
      </w:r>
      <w:r w:rsidRPr="00D430E8">
        <w:rPr>
          <w:rFonts w:ascii="標楷體" w:eastAsia="標楷體" w:hAnsi="標楷體" w:hint="eastAsia"/>
          <w:sz w:val="28"/>
          <w:szCs w:val="28"/>
          <w:u w:val="single"/>
        </w:rPr>
        <w:t>（押標金/保證金）</w:t>
      </w:r>
      <w:r w:rsidRPr="00D430E8">
        <w:rPr>
          <w:rFonts w:ascii="標楷體" w:eastAsia="標楷體" w:hAnsi="標楷體" w:hint="eastAsia"/>
          <w:sz w:val="28"/>
          <w:szCs w:val="28"/>
        </w:rPr>
        <w:t>之質物債權。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三、本行已將後</w:t>
      </w:r>
      <w:proofErr w:type="gramStart"/>
      <w:r w:rsidRPr="00D430E8">
        <w:rPr>
          <w:rFonts w:ascii="標楷體" w:eastAsia="標楷體" w:hAnsi="標楷體" w:hint="eastAsia"/>
          <w:sz w:val="28"/>
          <w:szCs w:val="28"/>
        </w:rPr>
        <w:t>列質物明</w:t>
      </w:r>
      <w:proofErr w:type="gramEnd"/>
      <w:r w:rsidRPr="00D430E8">
        <w:rPr>
          <w:rFonts w:ascii="標楷體" w:eastAsia="標楷體" w:hAnsi="標楷體" w:hint="eastAsia"/>
          <w:sz w:val="28"/>
          <w:szCs w:val="28"/>
        </w:rPr>
        <w:t>細表所載存單辦妥質權登記</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登記號碼：     年月    日    字第             號</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，嗣後質權人實行質權或質權消滅時，應檢附存單、</w:t>
      </w:r>
      <w:proofErr w:type="gramStart"/>
      <w:r w:rsidRPr="00D430E8">
        <w:rPr>
          <w:rFonts w:ascii="標楷體" w:eastAsia="標楷體" w:hAnsi="標楷體" w:hint="eastAsia"/>
          <w:sz w:val="28"/>
          <w:szCs w:val="28"/>
        </w:rPr>
        <w:t>本覆函</w:t>
      </w:r>
      <w:proofErr w:type="gramEnd"/>
      <w:r w:rsidRPr="00D430E8">
        <w:rPr>
          <w:rFonts w:ascii="標楷體" w:eastAsia="標楷體" w:hAnsi="標楷體" w:hint="eastAsia"/>
          <w:sz w:val="28"/>
          <w:szCs w:val="28"/>
        </w:rPr>
        <w:t>影本並以「實行質權通知書」或「質權消滅通知書」通知本行，否則不予受理。</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四、本行同意於質權消滅前不對質權標的物之存款債權行使抵銷權。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五、後列存單應領之中間利息，非經質權人同意，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本行領取。</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質權人（</w:t>
      </w:r>
      <w:r w:rsidR="00F7300E">
        <w:rPr>
          <w:rFonts w:eastAsia="標楷體" w:hint="eastAsia"/>
          <w:sz w:val="28"/>
        </w:rPr>
        <w:t>國軍</w:t>
      </w:r>
      <w:proofErr w:type="gramStart"/>
      <w:r w:rsidR="00F7300E">
        <w:rPr>
          <w:rFonts w:eastAsia="標楷體" w:hint="eastAsia"/>
          <w:sz w:val="28"/>
        </w:rPr>
        <w:t>臺</w:t>
      </w:r>
      <w:proofErr w:type="gramEnd"/>
      <w:r w:rsidR="00F7300E">
        <w:rPr>
          <w:rFonts w:eastAsia="標楷體" w:hint="eastAsia"/>
          <w:sz w:val="28"/>
        </w:rPr>
        <w:t>中總醫院</w:t>
      </w:r>
      <w:r w:rsidRPr="00D430E8">
        <w:rPr>
          <w:rFonts w:ascii="標楷體" w:eastAsia="標楷體" w:hAnsi="標楷體" w:hint="eastAsia"/>
          <w:sz w:val="28"/>
          <w:szCs w:val="28"/>
        </w:rPr>
        <w:t>）</w:t>
      </w:r>
    </w:p>
    <w:p w:rsidR="00A57C2C" w:rsidRPr="00D430E8" w:rsidRDefault="00A57C2C" w:rsidP="00A57C2C">
      <w:pPr>
        <w:spacing w:line="340" w:lineRule="exact"/>
        <w:ind w:left="640" w:hangingChars="200" w:hanging="640"/>
        <w:rPr>
          <w:rFonts w:ascii="標楷體" w:eastAsia="標楷體" w:hAnsi="標楷體"/>
          <w:sz w:val="32"/>
          <w:szCs w:val="32"/>
        </w:rPr>
      </w:pPr>
    </w:p>
    <w:p w:rsidR="00A57C2C" w:rsidRPr="00D430E8" w:rsidRDefault="00A57C2C" w:rsidP="00A57C2C">
      <w:pPr>
        <w:spacing w:line="340" w:lineRule="exact"/>
        <w:rPr>
          <w:rFonts w:ascii="標楷體" w:eastAsia="標楷體" w:hAnsi="標楷體"/>
        </w:rPr>
      </w:pPr>
    </w:p>
    <w:p w:rsidR="00A57C2C" w:rsidRPr="00D430E8" w:rsidRDefault="00A57C2C" w:rsidP="00A57C2C">
      <w:pPr>
        <w:spacing w:line="340" w:lineRule="exact"/>
        <w:rPr>
          <w:rFonts w:ascii="標楷體" w:eastAsia="標楷體"/>
        </w:rPr>
      </w:pPr>
      <w:r w:rsidRPr="00D430E8">
        <w:rPr>
          <w:rFonts w:ascii="標楷體" w:eastAsia="標楷體" w:hAnsi="標楷體" w:hint="eastAsia"/>
        </w:rPr>
        <w:t xml:space="preserve">               </w:t>
      </w:r>
      <w:r w:rsidRPr="00D430E8">
        <w:rPr>
          <w:rFonts w:ascii="標楷體" w:eastAsia="標楷體" w:hint="eastAsia"/>
        </w:rPr>
        <w:t xml:space="preserve">                                            銀行         啟 </w:t>
      </w: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sz w:val="28"/>
          <w:szCs w:val="28"/>
        </w:rPr>
      </w:pPr>
    </w:p>
    <w:p w:rsidR="00A57C2C" w:rsidRPr="00D430E8" w:rsidRDefault="00A57C2C" w:rsidP="00A57C2C">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p w:rsidR="00A57C2C" w:rsidRPr="00D430E8" w:rsidRDefault="00A57C2C" w:rsidP="00A57C2C">
      <w:pPr>
        <w:spacing w:line="340" w:lineRule="exact"/>
        <w:rPr>
          <w:rFonts w:ascii="標楷體" w:eastAsia="標楷體"/>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A57C2C" w:rsidRPr="00D430E8" w:rsidTr="009C23F1">
        <w:tc>
          <w:tcPr>
            <w:tcW w:w="8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w:t>
            </w:r>
          </w:p>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bl>
    <w:p w:rsidR="00A57C2C" w:rsidRPr="00D430E8" w:rsidRDefault="00A57C2C" w:rsidP="00A57C2C">
      <w:pPr>
        <w:spacing w:line="340" w:lineRule="exact"/>
        <w:rPr>
          <w:rFonts w:ascii="標楷體" w:eastAsia="標楷體"/>
          <w:sz w:val="28"/>
          <w:szCs w:val="28"/>
        </w:rPr>
      </w:pPr>
    </w:p>
    <w:p w:rsidR="00A57C2C" w:rsidRPr="00D430E8" w:rsidRDefault="00A57C2C" w:rsidP="00A57C2C">
      <w:pPr>
        <w:jc w:val="center"/>
        <w:rPr>
          <w:rFonts w:ascii="標楷體" w:eastAsia="標楷體"/>
          <w:sz w:val="28"/>
          <w:szCs w:val="28"/>
        </w:rPr>
      </w:pPr>
    </w:p>
    <w:p w:rsidR="00A57C2C" w:rsidRPr="00D430E8" w:rsidRDefault="00A57C2C" w:rsidP="00A57C2C">
      <w:pPr>
        <w:jc w:val="center"/>
        <w:rPr>
          <w:rFonts w:ascii="標楷體" w:eastAsia="標楷體"/>
          <w:sz w:val="28"/>
          <w:szCs w:val="28"/>
        </w:rPr>
      </w:pPr>
      <w:r w:rsidRPr="00D430E8">
        <w:rPr>
          <w:rFonts w:ascii="標楷體" w:eastAsia="標楷體" w:hint="eastAsia"/>
          <w:sz w:val="28"/>
          <w:szCs w:val="28"/>
        </w:rPr>
        <w:t>中  華  民  國            年             月             日</w:t>
      </w:r>
    </w:p>
    <w:p w:rsidR="00A57C2C" w:rsidRPr="00D430E8" w:rsidRDefault="00A57C2C" w:rsidP="008E6246">
      <w:pPr>
        <w:pStyle w:val="a"/>
        <w:ind w:left="724" w:hanging="724"/>
        <w:rPr>
          <w:szCs w:val="36"/>
        </w:rPr>
      </w:pPr>
      <w:r w:rsidRPr="00D430E8">
        <w:br w:type="page"/>
      </w:r>
      <w:r w:rsidR="008C6D5D" w:rsidRPr="00D430E8">
        <w:rPr>
          <w:rFonts w:hint="eastAsia"/>
        </w:rPr>
        <w:lastRenderedPageBreak/>
        <w:t xml:space="preserve">　　</w:t>
      </w:r>
      <w:proofErr w:type="gramStart"/>
      <w:r w:rsidR="008C6D5D" w:rsidRPr="00D430E8">
        <w:rPr>
          <w:rFonts w:ascii="標楷體" w:hint="eastAsia"/>
          <w:szCs w:val="36"/>
        </w:rPr>
        <w:t>押</w:t>
      </w:r>
      <w:proofErr w:type="gramEnd"/>
      <w:r w:rsidR="008C6D5D" w:rsidRPr="00D430E8">
        <w:rPr>
          <w:rFonts w:ascii="標楷體" w:hint="eastAsia"/>
          <w:szCs w:val="36"/>
        </w:rPr>
        <w:t>標金/保證金不可撤銷擔保信用狀格式</w:t>
      </w:r>
    </w:p>
    <w:p w:rsidR="008C6D5D" w:rsidRPr="00D430E8" w:rsidRDefault="008C6D5D" w:rsidP="00A57C2C">
      <w:pPr>
        <w:snapToGrid w:val="0"/>
        <w:spacing w:line="400" w:lineRule="atLeast"/>
        <w:rPr>
          <w:rFonts w:ascii="標楷體" w:eastAsia="標楷體"/>
          <w:sz w:val="28"/>
        </w:rPr>
      </w:pP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w:t>
      </w:r>
      <w:r w:rsidRPr="00D430E8">
        <w:rPr>
          <w:rFonts w:ascii="標楷體" w:eastAsia="標楷體" w:hint="eastAsia"/>
        </w:rPr>
        <w:t>：</w:t>
      </w:r>
      <w:r w:rsidRPr="00D430E8">
        <w:rPr>
          <w:rFonts w:ascii="標楷體" w:eastAsia="標楷體"/>
          <w:u w:val="single"/>
        </w:rPr>
        <w:t xml:space="preserve">             </w:t>
      </w:r>
      <w:r w:rsidRPr="00D430E8">
        <w:rPr>
          <w:rFonts w:ascii="標楷體" w:eastAsia="標楷體" w:hint="eastAsia"/>
          <w:sz w:val="28"/>
        </w:rPr>
        <w:t>銀行</w:t>
      </w:r>
      <w:r w:rsidRPr="00D430E8">
        <w:rPr>
          <w:rFonts w:ascii="標楷體" w:eastAsia="標楷體"/>
          <w:u w:val="single"/>
        </w:rPr>
        <w:t xml:space="preserve">           </w:t>
      </w:r>
      <w:r w:rsidRPr="00D430E8">
        <w:rPr>
          <w:rFonts w:ascii="標楷體" w:eastAsia="標楷體" w:hint="eastAsia"/>
          <w:sz w:val="28"/>
        </w:rPr>
        <w:t xml:space="preserve"> </w:t>
      </w: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開狀銀行地址</w:t>
      </w:r>
      <w:r w:rsidRPr="00D430E8">
        <w:rPr>
          <w:rFonts w:ascii="標楷體" w:eastAsia="標楷體"/>
          <w:sz w:val="28"/>
        </w:rPr>
        <w:t>：</w:t>
      </w:r>
      <w:r w:rsidRPr="00D430E8">
        <w:rPr>
          <w:rFonts w:ascii="標楷體" w:eastAsia="標楷體" w:hint="eastAsia"/>
          <w:sz w:val="28"/>
          <w:u w:val="single"/>
        </w:rPr>
        <w:t xml:space="preserve">                           </w:t>
      </w:r>
    </w:p>
    <w:p w:rsidR="00A57C2C" w:rsidRPr="00D430E8" w:rsidRDefault="00A57C2C" w:rsidP="00A57C2C">
      <w:pPr>
        <w:rPr>
          <w:rFonts w:ascii="標楷體" w:eastAsia="標楷體"/>
          <w:u w:val="single"/>
        </w:rPr>
      </w:pPr>
      <w:r w:rsidRPr="00D430E8">
        <w:rPr>
          <w:rFonts w:ascii="標楷體" w:eastAsia="標楷體" w:hint="eastAsia"/>
        </w:rPr>
        <w:t>開狀日期</w:t>
      </w:r>
      <w:r w:rsidRPr="00D430E8">
        <w:rPr>
          <w:rFonts w:ascii="標楷體" w:eastAsia="標楷體"/>
        </w:rPr>
        <w:t>：</w:t>
      </w:r>
      <w:r w:rsidRPr="00D430E8">
        <w:rPr>
          <w:rFonts w:ascii="標楷體" w:eastAsia="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81"/>
        <w:gridCol w:w="2663"/>
        <w:gridCol w:w="2664"/>
      </w:tblGrid>
      <w:tr w:rsidR="00A57C2C" w:rsidRPr="00D430E8" w:rsidTr="009C23F1">
        <w:trPr>
          <w:cantSplit/>
          <w:trHeight w:val="780"/>
        </w:trPr>
        <w:tc>
          <w:tcPr>
            <w:tcW w:w="4181" w:type="dxa"/>
            <w:vMerge w:val="restart"/>
          </w:tcPr>
          <w:p w:rsidR="00A57C2C" w:rsidRPr="00D430E8" w:rsidRDefault="00A57C2C" w:rsidP="00732030">
            <w:pPr>
              <w:jc w:val="both"/>
              <w:rPr>
                <w:rFonts w:eastAsia="標楷體"/>
                <w:spacing w:val="6"/>
              </w:rPr>
            </w:pPr>
            <w:proofErr w:type="gramStart"/>
            <w:r w:rsidRPr="00D430E8">
              <w:rPr>
                <w:rFonts w:eastAsia="標楷體"/>
                <w:spacing w:val="6"/>
              </w:rPr>
              <w:t>茲循右</w:t>
            </w:r>
            <w:proofErr w:type="gramEnd"/>
            <w:r w:rsidRPr="00D430E8">
              <w:rPr>
                <w:rFonts w:eastAsia="標楷體"/>
                <w:spacing w:val="6"/>
              </w:rPr>
              <w:t>列申請人之請求開發本信用狀，本信用狀規定如有未盡事宜，適用國際商會所訂</w:t>
            </w:r>
            <w:r w:rsidRPr="00D430E8">
              <w:rPr>
                <w:rFonts w:eastAsia="標楷體"/>
                <w:spacing w:val="6"/>
                <w:szCs w:val="24"/>
              </w:rPr>
              <w:t>「</w:t>
            </w:r>
            <w:r w:rsidR="007130FC" w:rsidRPr="00D430E8">
              <w:rPr>
                <w:rFonts w:ascii="標楷體" w:eastAsia="標楷體" w:hAnsi="標楷體" w:hint="eastAsia"/>
                <w:szCs w:val="24"/>
              </w:rPr>
              <w:t>2010年版國貿條規</w:t>
            </w:r>
            <w:r w:rsidRPr="00D430E8">
              <w:rPr>
                <w:rFonts w:eastAsia="標楷體"/>
                <w:spacing w:val="6"/>
                <w:szCs w:val="24"/>
              </w:rPr>
              <w:t>」之規定。</w:t>
            </w:r>
          </w:p>
        </w:tc>
        <w:tc>
          <w:tcPr>
            <w:tcW w:w="2663" w:type="dxa"/>
          </w:tcPr>
          <w:p w:rsidR="00A57C2C" w:rsidRPr="00D430E8" w:rsidRDefault="00A57C2C" w:rsidP="009C23F1">
            <w:pPr>
              <w:rPr>
                <w:rFonts w:ascii="標楷體" w:eastAsia="標楷體"/>
              </w:rPr>
            </w:pPr>
            <w:r w:rsidRPr="00D430E8">
              <w:rPr>
                <w:rFonts w:ascii="標楷體" w:eastAsia="標楷體" w:hint="eastAsia"/>
              </w:rPr>
              <w:t>信用狀號碼：</w:t>
            </w:r>
            <w:r w:rsidR="006F76F8" w:rsidRPr="00D430E8">
              <w:rPr>
                <w:rFonts w:ascii="標楷體" w:eastAsia="標楷體" w:hint="eastAsia"/>
              </w:rPr>
              <w:t xml:space="preserve"> </w:t>
            </w:r>
          </w:p>
        </w:tc>
        <w:tc>
          <w:tcPr>
            <w:tcW w:w="2664" w:type="dxa"/>
          </w:tcPr>
          <w:p w:rsidR="00A57C2C" w:rsidRPr="00D430E8" w:rsidRDefault="00A57C2C" w:rsidP="009C23F1">
            <w:pPr>
              <w:rPr>
                <w:rFonts w:ascii="標楷體" w:eastAsia="標楷體"/>
              </w:rPr>
            </w:pPr>
            <w:r w:rsidRPr="00D430E8">
              <w:rPr>
                <w:rFonts w:ascii="標楷體" w:eastAsia="標楷體" w:hint="eastAsia"/>
              </w:rPr>
              <w:t>通知銀行編號：</w:t>
            </w:r>
            <w:r w:rsidR="006F76F8" w:rsidRPr="00D430E8">
              <w:rPr>
                <w:rFonts w:ascii="標楷體" w:eastAsia="標楷體" w:hint="eastAsia"/>
              </w:rPr>
              <w:t xml:space="preserve"> </w:t>
            </w:r>
          </w:p>
          <w:p w:rsidR="00A57C2C" w:rsidRPr="00D430E8" w:rsidRDefault="00A57C2C" w:rsidP="009C23F1">
            <w:pPr>
              <w:rPr>
                <w:rFonts w:ascii="標楷體" w:eastAsia="標楷體"/>
              </w:rPr>
            </w:pPr>
            <w:r w:rsidRPr="00D430E8">
              <w:rPr>
                <w:rFonts w:ascii="標楷體" w:eastAsia="標楷體" w:hint="eastAsia"/>
              </w:rPr>
              <w:t>日期：</w:t>
            </w:r>
            <w:r w:rsidR="006F76F8" w:rsidRPr="00D430E8">
              <w:rPr>
                <w:rFonts w:ascii="標楷體" w:eastAsia="標楷體" w:hint="eastAsia"/>
              </w:rPr>
              <w:t xml:space="preserve"> </w:t>
            </w:r>
          </w:p>
        </w:tc>
      </w:tr>
      <w:tr w:rsidR="00A57C2C" w:rsidRPr="00D430E8" w:rsidTr="009C23F1">
        <w:trPr>
          <w:cantSplit/>
          <w:trHeight w:val="780"/>
        </w:trPr>
        <w:tc>
          <w:tcPr>
            <w:tcW w:w="4181" w:type="dxa"/>
            <w:vMerge/>
          </w:tcPr>
          <w:p w:rsidR="00A57C2C" w:rsidRPr="00D430E8" w:rsidRDefault="00A57C2C" w:rsidP="009C23F1">
            <w:pPr>
              <w:rPr>
                <w:rFonts w:eastAsia="標楷體"/>
              </w:rPr>
            </w:pPr>
          </w:p>
        </w:tc>
        <w:tc>
          <w:tcPr>
            <w:tcW w:w="5327" w:type="dxa"/>
            <w:gridSpan w:val="2"/>
          </w:tcPr>
          <w:p w:rsidR="00A57C2C" w:rsidRPr="00D430E8" w:rsidRDefault="00A57C2C" w:rsidP="009C23F1">
            <w:pPr>
              <w:rPr>
                <w:rFonts w:ascii="標楷體" w:eastAsia="標楷體"/>
              </w:rPr>
            </w:pPr>
            <w:r w:rsidRPr="00D430E8">
              <w:rPr>
                <w:rFonts w:ascii="標楷體" w:eastAsia="標楷體" w:hint="eastAsia"/>
              </w:rPr>
              <w:t>申請人：</w:t>
            </w:r>
            <w:r w:rsidR="006F76F8" w:rsidRPr="00D430E8">
              <w:rPr>
                <w:rFonts w:ascii="標楷體" w:eastAsia="標楷體" w:hint="eastAsia"/>
              </w:rPr>
              <w:t xml:space="preserve"> </w:t>
            </w:r>
          </w:p>
          <w:p w:rsidR="00A57C2C" w:rsidRPr="00D430E8" w:rsidRDefault="00A57C2C" w:rsidP="009C23F1">
            <w:pPr>
              <w:rPr>
                <w:rFonts w:ascii="標楷體" w:eastAsia="標楷體"/>
              </w:rPr>
            </w:pPr>
          </w:p>
          <w:p w:rsidR="00A57C2C" w:rsidRPr="00D430E8" w:rsidRDefault="00A57C2C" w:rsidP="009C23F1">
            <w:pPr>
              <w:rPr>
                <w:rFonts w:ascii="標楷體" w:eastAsia="標楷體"/>
              </w:rPr>
            </w:pPr>
            <w:r w:rsidRPr="00D430E8">
              <w:rPr>
                <w:rFonts w:ascii="標楷體" w:eastAsia="標楷體" w:hint="eastAsia"/>
              </w:rPr>
              <w:t>地址：</w:t>
            </w:r>
            <w:r w:rsidR="006F76F8" w:rsidRPr="00D430E8">
              <w:rPr>
                <w:rFonts w:ascii="標楷體" w:eastAsia="標楷體" w:hint="eastAsia"/>
              </w:rPr>
              <w:t xml:space="preserve"> </w:t>
            </w:r>
          </w:p>
        </w:tc>
      </w:tr>
      <w:tr w:rsidR="00A57C2C" w:rsidRPr="00D430E8" w:rsidTr="009C23F1">
        <w:tc>
          <w:tcPr>
            <w:tcW w:w="4181" w:type="dxa"/>
          </w:tcPr>
          <w:p w:rsidR="00A57C2C" w:rsidRPr="00D430E8" w:rsidRDefault="00A57C2C" w:rsidP="009C23F1">
            <w:pPr>
              <w:spacing w:before="120" w:after="120"/>
              <w:rPr>
                <w:rFonts w:eastAsia="標楷體"/>
              </w:rPr>
            </w:pPr>
            <w:r w:rsidRPr="00D430E8">
              <w:rPr>
                <w:rFonts w:eastAsia="標楷體"/>
              </w:rPr>
              <w:t>通知銀行：</w:t>
            </w:r>
          </w:p>
        </w:tc>
        <w:tc>
          <w:tcPr>
            <w:tcW w:w="5327" w:type="dxa"/>
            <w:gridSpan w:val="2"/>
          </w:tcPr>
          <w:p w:rsidR="00A57C2C" w:rsidRPr="00D430E8" w:rsidRDefault="00A57C2C" w:rsidP="009C23F1">
            <w:pPr>
              <w:spacing w:before="120"/>
              <w:rPr>
                <w:rFonts w:ascii="標楷體" w:eastAsia="標楷體"/>
              </w:rPr>
            </w:pPr>
            <w:r w:rsidRPr="00D430E8">
              <w:rPr>
                <w:rFonts w:ascii="標楷體" w:eastAsia="標楷體" w:hint="eastAsia"/>
              </w:rPr>
              <w:t>金額：新台幣</w:t>
            </w:r>
            <w:r w:rsidRPr="00D430E8">
              <w:rPr>
                <w:rFonts w:ascii="標楷體" w:eastAsia="標楷體"/>
              </w:rPr>
              <w:t>/</w:t>
            </w:r>
            <w:r w:rsidRPr="00D430E8">
              <w:rPr>
                <w:rFonts w:ascii="標楷體" w:eastAsia="標楷體" w:hint="eastAsia"/>
              </w:rPr>
              <w:t>外幣            元正</w:t>
            </w:r>
          </w:p>
        </w:tc>
      </w:tr>
      <w:tr w:rsidR="00A57C2C" w:rsidRPr="00D430E8" w:rsidTr="009C23F1">
        <w:tc>
          <w:tcPr>
            <w:tcW w:w="4181" w:type="dxa"/>
          </w:tcPr>
          <w:p w:rsidR="00A57C2C" w:rsidRPr="00D430E8" w:rsidRDefault="00A57C2C" w:rsidP="009C23F1">
            <w:pPr>
              <w:rPr>
                <w:rFonts w:eastAsia="標楷體"/>
              </w:rPr>
            </w:pPr>
            <w:r w:rsidRPr="00D430E8">
              <w:rPr>
                <w:rFonts w:eastAsia="標楷體"/>
              </w:rPr>
              <w:t>受益人：（招標機關）</w:t>
            </w:r>
          </w:p>
          <w:p w:rsidR="00F7300E" w:rsidRPr="00377569" w:rsidRDefault="00F7300E" w:rsidP="00F7300E">
            <w:pPr>
              <w:rPr>
                <w:rFonts w:eastAsia="標楷體"/>
              </w:rPr>
            </w:pPr>
            <w:r>
              <w:rPr>
                <w:rFonts w:eastAsia="標楷體" w:hint="eastAsia"/>
              </w:rPr>
              <w:t>國軍</w:t>
            </w:r>
            <w:proofErr w:type="gramStart"/>
            <w:r>
              <w:rPr>
                <w:rFonts w:eastAsia="標楷體" w:hint="eastAsia"/>
              </w:rPr>
              <w:t>臺</w:t>
            </w:r>
            <w:proofErr w:type="gramEnd"/>
            <w:r>
              <w:rPr>
                <w:rFonts w:eastAsia="標楷體" w:hint="eastAsia"/>
              </w:rPr>
              <w:t>中總醫院</w:t>
            </w:r>
          </w:p>
          <w:p w:rsidR="00A57C2C" w:rsidRPr="00D430E8" w:rsidRDefault="00A57C2C" w:rsidP="009C23F1">
            <w:pPr>
              <w:rPr>
                <w:rFonts w:eastAsia="標楷體"/>
              </w:rPr>
            </w:pPr>
            <w:r w:rsidRPr="00D430E8">
              <w:rPr>
                <w:rFonts w:eastAsia="標楷體"/>
              </w:rPr>
              <w:t>地址：</w:t>
            </w:r>
            <w:proofErr w:type="gramStart"/>
            <w:r w:rsidR="00F7300E">
              <w:rPr>
                <w:rFonts w:eastAsia="標楷體" w:hint="eastAsia"/>
              </w:rPr>
              <w:t>臺</w:t>
            </w:r>
            <w:proofErr w:type="gramEnd"/>
            <w:r w:rsidR="00F7300E">
              <w:rPr>
                <w:rFonts w:eastAsia="標楷體" w:hint="eastAsia"/>
              </w:rPr>
              <w:t>中市太平區中山路二段</w:t>
            </w:r>
            <w:r w:rsidR="00F7300E">
              <w:rPr>
                <w:rFonts w:eastAsia="標楷體" w:hint="eastAsia"/>
              </w:rPr>
              <w:t>348</w:t>
            </w:r>
            <w:r w:rsidR="00F7300E">
              <w:rPr>
                <w:rFonts w:eastAsia="標楷體" w:hint="eastAsia"/>
              </w:rPr>
              <w:t>號</w:t>
            </w:r>
          </w:p>
        </w:tc>
        <w:tc>
          <w:tcPr>
            <w:tcW w:w="5327" w:type="dxa"/>
            <w:gridSpan w:val="2"/>
          </w:tcPr>
          <w:p w:rsidR="006F76F8" w:rsidRPr="00D430E8" w:rsidRDefault="00A57C2C" w:rsidP="009C23F1">
            <w:pPr>
              <w:rPr>
                <w:rFonts w:ascii="標楷體" w:eastAsia="標楷體"/>
              </w:rPr>
            </w:pPr>
            <w:r w:rsidRPr="00D430E8">
              <w:rPr>
                <w:rFonts w:ascii="標楷體" w:eastAsia="標楷體" w:hint="eastAsia"/>
              </w:rPr>
              <w:t>於中華民國境內銀行提示文件之有效期限：至民國</w:t>
            </w:r>
            <w:r w:rsidR="006F76F8" w:rsidRPr="00D430E8">
              <w:rPr>
                <w:rFonts w:ascii="標楷體" w:eastAsia="標楷體" w:hint="eastAsia"/>
              </w:rPr>
              <w:t xml:space="preserve"> </w:t>
            </w:r>
            <w:r w:rsidRPr="00D430E8">
              <w:rPr>
                <w:rFonts w:ascii="標楷體" w:eastAsia="標楷體" w:hint="eastAsia"/>
              </w:rPr>
              <w:t xml:space="preserve">    </w:t>
            </w:r>
            <w:r w:rsidR="006F76F8" w:rsidRPr="00D430E8">
              <w:rPr>
                <w:rFonts w:ascii="標楷體" w:eastAsia="標楷體" w:hint="eastAsia"/>
              </w:rPr>
              <w:t xml:space="preserve">    </w:t>
            </w:r>
          </w:p>
          <w:p w:rsidR="00A57C2C" w:rsidRPr="00D430E8" w:rsidRDefault="006F76F8" w:rsidP="009C23F1">
            <w:pPr>
              <w:rPr>
                <w:rFonts w:ascii="標楷體" w:eastAsia="標楷體"/>
              </w:rPr>
            </w:pPr>
            <w:r w:rsidRPr="00D430E8">
              <w:rPr>
                <w:rFonts w:ascii="標楷體" w:eastAsia="標楷體" w:hint="eastAsia"/>
              </w:rPr>
              <w:t xml:space="preserve">    </w:t>
            </w:r>
            <w:r w:rsidR="00A57C2C" w:rsidRPr="00D430E8">
              <w:rPr>
                <w:rFonts w:ascii="標楷體" w:eastAsia="標楷體" w:hint="eastAsia"/>
              </w:rPr>
              <w:t xml:space="preserve">年  </w:t>
            </w:r>
            <w:r w:rsidRPr="00D430E8">
              <w:rPr>
                <w:rFonts w:ascii="標楷體" w:eastAsia="標楷體" w:hint="eastAsia"/>
              </w:rPr>
              <w:t xml:space="preserve"> </w:t>
            </w:r>
            <w:r w:rsidR="00A57C2C" w:rsidRPr="00D430E8">
              <w:rPr>
                <w:rFonts w:ascii="標楷體" w:eastAsia="標楷體" w:hint="eastAsia"/>
              </w:rPr>
              <w:t xml:space="preserve"> 月</w:t>
            </w:r>
            <w:r w:rsidRPr="00D430E8">
              <w:rPr>
                <w:rFonts w:ascii="標楷體" w:eastAsia="標楷體" w:hint="eastAsia"/>
              </w:rPr>
              <w:t xml:space="preserve">    </w:t>
            </w:r>
            <w:r w:rsidR="00A57C2C" w:rsidRPr="00D430E8">
              <w:rPr>
                <w:rFonts w:ascii="標楷體" w:eastAsia="標楷體" w:hint="eastAsia"/>
              </w:rPr>
              <w:t>日止</w:t>
            </w:r>
          </w:p>
        </w:tc>
      </w:tr>
      <w:tr w:rsidR="00A57C2C" w:rsidRPr="00D430E8" w:rsidTr="009C23F1">
        <w:trPr>
          <w:cantSplit/>
        </w:trPr>
        <w:tc>
          <w:tcPr>
            <w:tcW w:w="9508" w:type="dxa"/>
            <w:gridSpan w:val="3"/>
          </w:tcPr>
          <w:p w:rsidR="00A57C2C" w:rsidRPr="00D430E8" w:rsidRDefault="00A57C2C" w:rsidP="009C23F1">
            <w:pPr>
              <w:jc w:val="both"/>
              <w:rPr>
                <w:rFonts w:eastAsia="標楷體"/>
              </w:rPr>
            </w:pPr>
            <w:r w:rsidRPr="00D430E8">
              <w:rPr>
                <w:rFonts w:eastAsia="標楷體"/>
              </w:rPr>
              <w:t>本</w:t>
            </w:r>
            <w:proofErr w:type="gramStart"/>
            <w:r w:rsidRPr="00D430E8">
              <w:rPr>
                <w:rFonts w:eastAsia="標楷體"/>
              </w:rPr>
              <w:t>信用狀係為</w:t>
            </w:r>
            <w:proofErr w:type="gramEnd"/>
            <w:r w:rsidRPr="00D430E8">
              <w:rPr>
                <w:rFonts w:eastAsia="標楷體"/>
              </w:rPr>
              <w:t>擔保</w:t>
            </w:r>
            <w:r w:rsidRPr="00D430E8">
              <w:rPr>
                <w:rFonts w:eastAsia="標楷體"/>
                <w:u w:val="single"/>
              </w:rPr>
              <w:t xml:space="preserve">               </w:t>
            </w:r>
            <w:r w:rsidRPr="00D430E8">
              <w:rPr>
                <w:rFonts w:eastAsia="標楷體"/>
                <w:u w:val="single"/>
              </w:rPr>
              <w:t>（投標廠商</w:t>
            </w:r>
            <w:r w:rsidRPr="00D430E8">
              <w:rPr>
                <w:rFonts w:eastAsia="標楷體" w:hint="eastAsia"/>
                <w:u w:val="single"/>
              </w:rPr>
              <w:t>/</w:t>
            </w:r>
            <w:r w:rsidRPr="00D430E8">
              <w:rPr>
                <w:rFonts w:eastAsia="標楷體" w:hint="eastAsia"/>
                <w:u w:val="single"/>
              </w:rPr>
              <w:t>得標廠商</w:t>
            </w:r>
            <w:r w:rsidRPr="00D430E8">
              <w:rPr>
                <w:rFonts w:eastAsia="標楷體"/>
                <w:u w:val="single"/>
              </w:rPr>
              <w:t>）</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rPr>
              <w:t>就</w:t>
            </w:r>
            <w:r w:rsidRPr="00D430E8">
              <w:rPr>
                <w:rFonts w:eastAsia="標楷體" w:hint="eastAsia"/>
              </w:rPr>
              <w:t>信用狀</w:t>
            </w:r>
            <w:r w:rsidRPr="00D430E8">
              <w:rPr>
                <w:rFonts w:eastAsia="標楷體"/>
              </w:rPr>
              <w:t>受益人</w:t>
            </w:r>
            <w:r w:rsidR="00F7300E">
              <w:rPr>
                <w:rFonts w:eastAsia="標楷體" w:hint="eastAsia"/>
              </w:rPr>
              <w:t>國軍</w:t>
            </w:r>
            <w:proofErr w:type="gramStart"/>
            <w:r w:rsidR="00F7300E">
              <w:rPr>
                <w:rFonts w:eastAsia="標楷體" w:hint="eastAsia"/>
              </w:rPr>
              <w:t>臺</w:t>
            </w:r>
            <w:proofErr w:type="gramEnd"/>
            <w:r w:rsidR="00F7300E">
              <w:rPr>
                <w:rFonts w:eastAsia="標楷體" w:hint="eastAsia"/>
              </w:rPr>
              <w:t>中總醫院</w:t>
            </w:r>
            <w:r w:rsidRPr="00D430E8">
              <w:rPr>
                <w:rFonts w:eastAsia="標楷體"/>
              </w:rPr>
              <w:t>所辦理之</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w:t>
            </w:r>
            <w:r w:rsidRPr="00D430E8">
              <w:rPr>
                <w:rFonts w:eastAsia="標楷體" w:hint="eastAsia"/>
                <w:u w:val="single"/>
              </w:rPr>
              <w:t>採購</w:t>
            </w:r>
            <w:r w:rsidRPr="00D430E8">
              <w:rPr>
                <w:rFonts w:eastAsia="標楷體"/>
                <w:u w:val="single"/>
              </w:rPr>
              <w:t>標的）</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proofErr w:type="gramStart"/>
            <w:r w:rsidRPr="00D430E8">
              <w:rPr>
                <w:rFonts w:eastAsia="標楷體"/>
              </w:rPr>
              <w:t>（</w:t>
            </w:r>
            <w:proofErr w:type="gramEnd"/>
            <w:r w:rsidRPr="00D430E8">
              <w:rPr>
                <w:rFonts w:eastAsia="標楷體" w:hint="eastAsia"/>
              </w:rPr>
              <w:t>採購</w:t>
            </w:r>
            <w:r w:rsidRPr="00D430E8">
              <w:rPr>
                <w:rFonts w:eastAsia="標楷體"/>
              </w:rPr>
              <w:t>案號：</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rPr>
              <w:t>）採購案之投標</w:t>
            </w:r>
            <w:r w:rsidRPr="00D430E8">
              <w:rPr>
                <w:rFonts w:eastAsia="標楷體" w:hint="eastAsia"/>
              </w:rPr>
              <w:t>/</w:t>
            </w:r>
            <w:r w:rsidRPr="00D430E8">
              <w:rPr>
                <w:rFonts w:eastAsia="標楷體" w:hint="eastAsia"/>
              </w:rPr>
              <w:t>得標履約</w:t>
            </w:r>
            <w:r w:rsidRPr="00D430E8">
              <w:rPr>
                <w:rFonts w:eastAsia="標楷體"/>
              </w:rPr>
              <w:t>所須繳納之</w:t>
            </w:r>
            <w:r w:rsidRPr="00D430E8">
              <w:rPr>
                <w:rFonts w:eastAsia="標楷體" w:hint="eastAsia"/>
              </w:rPr>
              <w:t>（</w:t>
            </w:r>
            <w:r w:rsidRPr="00D430E8">
              <w:rPr>
                <w:rFonts w:eastAsia="標楷體"/>
              </w:rPr>
              <w:t>押標金</w:t>
            </w:r>
            <w:r w:rsidRPr="00D430E8">
              <w:rPr>
                <w:rFonts w:eastAsia="標楷體" w:hint="eastAsia"/>
              </w:rPr>
              <w:t>/</w:t>
            </w:r>
            <w:r w:rsidRPr="00D430E8">
              <w:rPr>
                <w:rFonts w:eastAsia="標楷體" w:hint="eastAsia"/>
              </w:rPr>
              <w:t>保證金）</w:t>
            </w:r>
            <w:r w:rsidRPr="00D430E8">
              <w:rPr>
                <w:rFonts w:eastAsia="標楷體"/>
              </w:rPr>
              <w:t>。</w:t>
            </w:r>
          </w:p>
          <w:p w:rsidR="00A57C2C" w:rsidRPr="00847771" w:rsidRDefault="00A57C2C" w:rsidP="009C23F1">
            <w:pPr>
              <w:pStyle w:val="24"/>
              <w:rPr>
                <w:rFonts w:eastAsia="標楷體"/>
              </w:rPr>
            </w:pPr>
            <w:r w:rsidRPr="00847771">
              <w:rPr>
                <w:rFonts w:eastAsia="標楷體"/>
              </w:rPr>
              <w:t>上開受益人在不超過上開金額範圍內，依下列條件提示單</w:t>
            </w:r>
            <w:proofErr w:type="gramStart"/>
            <w:r w:rsidRPr="00847771">
              <w:rPr>
                <w:rFonts w:eastAsia="標楷體"/>
              </w:rPr>
              <w:t>證洽兌</w:t>
            </w:r>
            <w:proofErr w:type="gramEnd"/>
            <w:r w:rsidRPr="00847771">
              <w:rPr>
                <w:rFonts w:eastAsia="標楷體"/>
              </w:rPr>
              <w:t>，本行保證立即給付。</w:t>
            </w:r>
          </w:p>
          <w:p w:rsidR="00A57C2C" w:rsidRPr="00D430E8" w:rsidRDefault="00A57C2C" w:rsidP="009C23F1">
            <w:pPr>
              <w:numPr>
                <w:ilvl w:val="0"/>
                <w:numId w:val="23"/>
              </w:numPr>
              <w:spacing w:line="360" w:lineRule="atLeast"/>
              <w:rPr>
                <w:rFonts w:eastAsia="標楷體"/>
              </w:rPr>
            </w:pPr>
            <w:r w:rsidRPr="00D430E8">
              <w:rPr>
                <w:rFonts w:eastAsia="標楷體"/>
              </w:rPr>
              <w:t>付款人：</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w:t>
            </w:r>
          </w:p>
          <w:p w:rsidR="00A57C2C" w:rsidRPr="00D430E8" w:rsidRDefault="00A57C2C" w:rsidP="009C23F1">
            <w:pPr>
              <w:numPr>
                <w:ilvl w:val="0"/>
                <w:numId w:val="23"/>
              </w:numPr>
              <w:spacing w:line="360" w:lineRule="atLeast"/>
              <w:rPr>
                <w:rFonts w:eastAsia="標楷體"/>
              </w:rPr>
            </w:pPr>
            <w:r w:rsidRPr="00D430E8">
              <w:rPr>
                <w:rFonts w:eastAsia="標楷體"/>
              </w:rPr>
              <w:t>付款方式：於接獲申請書後立即支付</w:t>
            </w:r>
            <w:proofErr w:type="gramStart"/>
            <w:r w:rsidRPr="00D430E8">
              <w:rPr>
                <w:rFonts w:eastAsia="標楷體"/>
              </w:rPr>
              <w:t>或見票即</w:t>
            </w:r>
            <w:proofErr w:type="gramEnd"/>
            <w:r w:rsidRPr="00D430E8">
              <w:rPr>
                <w:rFonts w:eastAsia="標楷體"/>
              </w:rPr>
              <w:t>付。</w:t>
            </w:r>
          </w:p>
          <w:p w:rsidR="00A57C2C" w:rsidRPr="00D430E8" w:rsidRDefault="00A57C2C" w:rsidP="009C23F1">
            <w:pPr>
              <w:numPr>
                <w:ilvl w:val="0"/>
                <w:numId w:val="23"/>
              </w:numPr>
              <w:spacing w:line="360" w:lineRule="atLeast"/>
              <w:rPr>
                <w:rFonts w:eastAsia="標楷體"/>
              </w:rPr>
            </w:pPr>
            <w:r w:rsidRPr="00D430E8">
              <w:rPr>
                <w:rFonts w:eastAsia="標楷體"/>
              </w:rPr>
              <w:t>金額：</w:t>
            </w:r>
            <w:proofErr w:type="gramStart"/>
            <w:r w:rsidRPr="00D430E8">
              <w:rPr>
                <w:rFonts w:eastAsia="標楷體"/>
              </w:rPr>
              <w:t>不逾本</w:t>
            </w:r>
            <w:proofErr w:type="gramEnd"/>
            <w:r w:rsidRPr="00D430E8">
              <w:rPr>
                <w:rFonts w:eastAsia="標楷體"/>
              </w:rPr>
              <w:t>信用狀金額。</w:t>
            </w:r>
          </w:p>
          <w:p w:rsidR="00A57C2C" w:rsidRPr="00D430E8" w:rsidRDefault="00A57C2C" w:rsidP="009C23F1">
            <w:pPr>
              <w:numPr>
                <w:ilvl w:val="0"/>
                <w:numId w:val="23"/>
              </w:numPr>
              <w:spacing w:line="360" w:lineRule="atLeast"/>
              <w:rPr>
                <w:rFonts w:eastAsia="標楷體"/>
              </w:rPr>
            </w:pPr>
            <w:r w:rsidRPr="00D430E8">
              <w:rPr>
                <w:rFonts w:eastAsia="標楷體"/>
              </w:rPr>
              <w:t>應檢附之單證如下：</w:t>
            </w:r>
          </w:p>
          <w:p w:rsidR="00A57C2C" w:rsidRPr="00D430E8" w:rsidRDefault="00A57C2C" w:rsidP="009C23F1">
            <w:pPr>
              <w:numPr>
                <w:ilvl w:val="0"/>
                <w:numId w:val="24"/>
              </w:numPr>
              <w:spacing w:line="360" w:lineRule="atLeast"/>
              <w:rPr>
                <w:rFonts w:eastAsia="標楷體"/>
              </w:rPr>
            </w:pPr>
            <w:r w:rsidRPr="00D430E8">
              <w:rPr>
                <w:rFonts w:eastAsia="標楷體"/>
              </w:rPr>
              <w:t>付款申請書乙份，載明申請人於上述採購案有違反採購案規定之情形。</w:t>
            </w:r>
          </w:p>
          <w:p w:rsidR="00A57C2C" w:rsidRPr="00D430E8" w:rsidRDefault="00A57C2C" w:rsidP="009C23F1">
            <w:pPr>
              <w:ind w:left="480"/>
              <w:rPr>
                <w:rFonts w:eastAsia="標楷體"/>
              </w:rPr>
            </w:pPr>
            <w:r w:rsidRPr="00D430E8">
              <w:rPr>
                <w:rFonts w:eastAsia="標楷體" w:hint="eastAsia"/>
              </w:rPr>
              <w:t>2.</w:t>
            </w:r>
            <w:r w:rsidRPr="00D430E8">
              <w:rPr>
                <w:rFonts w:eastAsia="標楷體"/>
              </w:rPr>
              <w:t>匯票</w:t>
            </w:r>
            <w:proofErr w:type="gramStart"/>
            <w:r w:rsidRPr="00D430E8">
              <w:rPr>
                <w:rFonts w:eastAsia="標楷體"/>
              </w:rPr>
              <w:t>上項單證</w:t>
            </w:r>
            <w:proofErr w:type="gramEnd"/>
            <w:r w:rsidRPr="00D430E8">
              <w:rPr>
                <w:rFonts w:eastAsia="標楷體"/>
              </w:rPr>
              <w:t>應</w:t>
            </w:r>
            <w:proofErr w:type="gramStart"/>
            <w:r w:rsidRPr="00D430E8">
              <w:rPr>
                <w:rFonts w:eastAsia="標楷體"/>
              </w:rPr>
              <w:t>載明本信用</w:t>
            </w:r>
            <w:proofErr w:type="gramEnd"/>
            <w:r w:rsidRPr="00D430E8">
              <w:rPr>
                <w:rFonts w:eastAsia="標楷體"/>
              </w:rPr>
              <w:t>狀之日期、號碼、</w:t>
            </w:r>
            <w:r w:rsidRPr="00D430E8">
              <w:rPr>
                <w:rFonts w:eastAsia="標楷體" w:hint="eastAsia"/>
              </w:rPr>
              <w:t>採購</w:t>
            </w:r>
            <w:r w:rsidRPr="00D430E8">
              <w:rPr>
                <w:rFonts w:eastAsia="標楷體"/>
              </w:rPr>
              <w:t>案號及</w:t>
            </w:r>
            <w:r w:rsidRPr="00D430E8">
              <w:rPr>
                <w:rFonts w:eastAsia="標楷體" w:hint="eastAsia"/>
              </w:rPr>
              <w:t>採購</w:t>
            </w:r>
            <w:r w:rsidRPr="00D430E8">
              <w:rPr>
                <w:rFonts w:eastAsia="標楷體"/>
              </w:rPr>
              <w:t>標的。</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特別指示：</w:t>
            </w:r>
          </w:p>
          <w:p w:rsidR="00A57C2C" w:rsidRPr="00D430E8" w:rsidRDefault="00A57C2C" w:rsidP="009C23F1">
            <w:pPr>
              <w:numPr>
                <w:ilvl w:val="0"/>
                <w:numId w:val="25"/>
              </w:numPr>
              <w:spacing w:line="360" w:lineRule="atLeast"/>
              <w:rPr>
                <w:rFonts w:eastAsia="標楷體"/>
              </w:rPr>
            </w:pPr>
            <w:r w:rsidRPr="00D430E8">
              <w:rPr>
                <w:rFonts w:eastAsia="標楷體"/>
              </w:rPr>
              <w:t>與本信用狀有關之費用，由申請人負擔。</w:t>
            </w:r>
          </w:p>
          <w:p w:rsidR="00A57C2C" w:rsidRPr="00D430E8" w:rsidRDefault="00A57C2C" w:rsidP="009C23F1">
            <w:pPr>
              <w:numPr>
                <w:ilvl w:val="0"/>
                <w:numId w:val="25"/>
              </w:numPr>
              <w:spacing w:line="360" w:lineRule="atLeast"/>
              <w:rPr>
                <w:rFonts w:eastAsia="標楷體"/>
              </w:rPr>
            </w:pPr>
            <w:r w:rsidRPr="00D430E8">
              <w:rPr>
                <w:rFonts w:eastAsia="標楷體"/>
              </w:rPr>
              <w:t>受益人得請求分批付款。</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備註：</w:t>
            </w:r>
          </w:p>
          <w:p w:rsidR="00A57C2C" w:rsidRPr="00D430E8" w:rsidRDefault="00A57C2C" w:rsidP="009C23F1">
            <w:pPr>
              <w:numPr>
                <w:ilvl w:val="0"/>
                <w:numId w:val="26"/>
              </w:numPr>
              <w:spacing w:line="360" w:lineRule="atLeast"/>
              <w:rPr>
                <w:rFonts w:eastAsia="標楷體"/>
              </w:rPr>
            </w:pPr>
            <w:r w:rsidRPr="00D430E8">
              <w:rPr>
                <w:rFonts w:eastAsia="標楷體"/>
              </w:rPr>
              <w:t>上述文件須於有效期限內向中華民國境內任一銀行辦理提示請求讓購、託收或付款。上述單據與本信用狀規定相符時，本行保證無條件立即付款予匯票之簽發人、背書人或善意持有人。</w:t>
            </w:r>
          </w:p>
          <w:p w:rsidR="00A57C2C" w:rsidRPr="00D430E8" w:rsidRDefault="00A57C2C" w:rsidP="009C23F1">
            <w:pPr>
              <w:numPr>
                <w:ilvl w:val="0"/>
                <w:numId w:val="26"/>
              </w:numPr>
              <w:spacing w:line="360" w:lineRule="atLeast"/>
              <w:rPr>
                <w:rFonts w:eastAsia="標楷體"/>
              </w:rPr>
            </w:pPr>
            <w:r w:rsidRPr="00D430E8">
              <w:rPr>
                <w:rFonts w:eastAsia="標楷體"/>
              </w:rPr>
              <w:t>本信用狀之開狀銀行如非在中華民國設立登記之銀行，應經由在中華民國設立登記且在境內營業之</w:t>
            </w:r>
            <w:proofErr w:type="gramStart"/>
            <w:r w:rsidRPr="00D430E8">
              <w:rPr>
                <w:rFonts w:eastAsia="標楷體"/>
              </w:rPr>
              <w:t>銀行保兌</w:t>
            </w:r>
            <w:proofErr w:type="gramEnd"/>
            <w:r w:rsidRPr="00D430E8">
              <w:rPr>
                <w:rFonts w:eastAsia="標楷體"/>
              </w:rPr>
              <w:t>。</w:t>
            </w:r>
          </w:p>
          <w:p w:rsidR="00A57C2C" w:rsidRPr="00D430E8" w:rsidRDefault="00A57C2C" w:rsidP="009C23F1">
            <w:pPr>
              <w:rPr>
                <w:rFonts w:eastAsia="標楷體"/>
              </w:rPr>
            </w:pPr>
          </w:p>
          <w:p w:rsidR="00A57C2C" w:rsidRPr="00D430E8" w:rsidRDefault="00A57C2C" w:rsidP="009C23F1">
            <w:pPr>
              <w:rPr>
                <w:rFonts w:eastAsia="標楷體"/>
              </w:rPr>
            </w:pPr>
          </w:p>
          <w:p w:rsidR="00A57C2C" w:rsidRPr="00D430E8" w:rsidRDefault="00A57C2C" w:rsidP="009C23F1">
            <w:pPr>
              <w:rPr>
                <w:rFonts w:eastAsia="標楷體"/>
              </w:rPr>
            </w:pPr>
            <w:r w:rsidRPr="00D430E8">
              <w:rPr>
                <w:rFonts w:eastAsia="標楷體"/>
              </w:rPr>
              <w:t xml:space="preserve"> </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有權簽章人簽章：</w:t>
            </w:r>
            <w:r w:rsidRPr="00D430E8">
              <w:rPr>
                <w:rFonts w:eastAsia="標楷體"/>
              </w:rPr>
              <w:t xml:space="preserve"> </w:t>
            </w:r>
          </w:p>
        </w:tc>
      </w:tr>
    </w:tbl>
    <w:p w:rsidR="00A57C2C" w:rsidRPr="00D430E8" w:rsidRDefault="00A57C2C" w:rsidP="00A57C2C">
      <w:pPr>
        <w:rPr>
          <w:rFonts w:eastAsia="標楷體"/>
          <w:sz w:val="36"/>
        </w:rPr>
      </w:pPr>
    </w:p>
    <w:p w:rsidR="00A57C2C" w:rsidRPr="00D430E8" w:rsidRDefault="00A57C2C" w:rsidP="008E6246">
      <w:pPr>
        <w:pStyle w:val="a"/>
        <w:ind w:left="724" w:hanging="724"/>
      </w:pPr>
      <w:r w:rsidRPr="00D430E8">
        <w:br w:type="page"/>
      </w:r>
      <w:r w:rsidR="008C6D5D" w:rsidRPr="00D430E8">
        <w:rPr>
          <w:rFonts w:hint="eastAsia"/>
        </w:rPr>
        <w:lastRenderedPageBreak/>
        <w:t xml:space="preserve">　　</w:t>
      </w:r>
      <w:proofErr w:type="gramStart"/>
      <w:r w:rsidR="008C6D5D" w:rsidRPr="00D430E8">
        <w:rPr>
          <w:rFonts w:hint="eastAsia"/>
        </w:rPr>
        <w:t>押</w:t>
      </w:r>
      <w:proofErr w:type="gramEnd"/>
      <w:r w:rsidR="008C6D5D" w:rsidRPr="00D430E8">
        <w:rPr>
          <w:rFonts w:hint="eastAsia"/>
        </w:rPr>
        <w:t>標金</w:t>
      </w:r>
      <w:r w:rsidR="008C6D5D" w:rsidRPr="00D430E8">
        <w:rPr>
          <w:rFonts w:hint="eastAsia"/>
        </w:rPr>
        <w:t>/</w:t>
      </w:r>
      <w:r w:rsidR="008C6D5D" w:rsidRPr="00D430E8">
        <w:rPr>
          <w:rFonts w:hint="eastAsia"/>
        </w:rPr>
        <w:t>保證金連帶保證書格式</w:t>
      </w:r>
    </w:p>
    <w:p w:rsidR="00235003" w:rsidRPr="00D430E8" w:rsidRDefault="00235003" w:rsidP="00235003">
      <w:pPr>
        <w:jc w:val="center"/>
        <w:rPr>
          <w:rFonts w:ascii="標楷體" w:eastAsia="標楷體" w:hAnsi="標楷體"/>
        </w:rPr>
      </w:pPr>
      <w:r w:rsidRPr="00D430E8">
        <w:rPr>
          <w:rFonts w:hint="eastAsia"/>
        </w:rPr>
        <w:t xml:space="preserve">　　　　　　　　　　　</w:t>
      </w:r>
      <w:r w:rsidRPr="00D430E8">
        <w:rPr>
          <w:rFonts w:ascii="標楷體" w:eastAsia="標楷體" w:hAnsi="標楷體" w:hint="eastAsia"/>
        </w:rPr>
        <w:t>銀行編號：</w:t>
      </w:r>
      <w:r w:rsidR="005B5B04" w:rsidRPr="00D430E8">
        <w:rPr>
          <w:rFonts w:ascii="標楷體" w:eastAsia="標楷體" w:hAnsi="標楷體" w:hint="eastAsia"/>
        </w:rPr>
        <w:t xml:space="preserve"> </w:t>
      </w:r>
    </w:p>
    <w:p w:rsidR="00A57C2C" w:rsidRPr="00D430E8" w:rsidRDefault="00A57C2C" w:rsidP="00A57C2C">
      <w:pPr>
        <w:snapToGrid w:val="0"/>
        <w:spacing w:line="240" w:lineRule="atLeast"/>
        <w:jc w:val="both"/>
        <w:rPr>
          <w:rFonts w:ascii="標楷體" w:eastAsia="標楷體"/>
          <w:sz w:val="32"/>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立連帶保證書人</w:t>
      </w:r>
      <w:r w:rsidRPr="00D430E8">
        <w:rPr>
          <w:rFonts w:ascii="標楷體" w:eastAsia="標楷體"/>
          <w:sz w:val="28"/>
          <w:u w:val="single"/>
        </w:rPr>
        <w:t>（</w:t>
      </w:r>
      <w:r w:rsidRPr="00D430E8">
        <w:rPr>
          <w:rFonts w:ascii="標楷體" w:eastAsia="標楷體" w:hint="eastAsia"/>
          <w:sz w:val="28"/>
          <w:u w:val="single"/>
        </w:rPr>
        <w:t>保證人</w:t>
      </w:r>
      <w:r w:rsidRPr="00D430E8">
        <w:rPr>
          <w:rFonts w:ascii="標楷體" w:eastAsia="標楷體"/>
          <w:sz w:val="28"/>
          <w:u w:val="single"/>
        </w:rPr>
        <w:t>）</w:t>
      </w:r>
      <w:r w:rsidRPr="00D430E8">
        <w:rPr>
          <w:rFonts w:ascii="標楷體" w:eastAsia="標楷體" w:hint="eastAsia"/>
          <w:sz w:val="28"/>
          <w:u w:val="single"/>
        </w:rPr>
        <w:t xml:space="preserve">                   銀行       分行</w:t>
      </w:r>
      <w:r w:rsidRPr="00D430E8">
        <w:rPr>
          <w:rFonts w:ascii="標楷體" w:eastAsia="標楷體"/>
          <w:sz w:val="28"/>
        </w:rPr>
        <w:t>（</w:t>
      </w:r>
      <w:r w:rsidRPr="00D430E8">
        <w:rPr>
          <w:rFonts w:ascii="標楷體" w:eastAsia="標楷體" w:hint="eastAsia"/>
          <w:sz w:val="28"/>
        </w:rPr>
        <w:t>以下簡稱本行</w:t>
      </w:r>
      <w:r w:rsidRPr="00D430E8">
        <w:rPr>
          <w:rFonts w:ascii="標楷體" w:eastAsia="標楷體"/>
          <w:sz w:val="28"/>
        </w:rPr>
        <w:t>）</w:t>
      </w:r>
      <w:r w:rsidRPr="00D430E8">
        <w:rPr>
          <w:rFonts w:ascii="標楷體" w:eastAsia="標楷體" w:hint="eastAsia"/>
          <w:sz w:val="28"/>
        </w:rPr>
        <w:t>茲因</w:t>
      </w:r>
      <w:r w:rsidRPr="00D430E8">
        <w:rPr>
          <w:rFonts w:ascii="標楷體" w:eastAsia="標楷體"/>
          <w:sz w:val="28"/>
          <w:u w:val="single"/>
        </w:rPr>
        <w:t>（</w:t>
      </w:r>
      <w:r w:rsidRPr="00D430E8">
        <w:rPr>
          <w:rFonts w:ascii="標楷體" w:eastAsia="標楷體" w:hint="eastAsia"/>
          <w:sz w:val="28"/>
          <w:u w:val="single"/>
        </w:rPr>
        <w:t>投標廠商/得標廠商</w:t>
      </w:r>
      <w:r w:rsidRPr="00D430E8">
        <w:rPr>
          <w:rFonts w:ascii="標楷體" w:eastAsia="標楷體"/>
          <w:sz w:val="28"/>
          <w:u w:val="single"/>
        </w:rPr>
        <w:t>）</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以下簡稱廠商</w:t>
      </w:r>
      <w:r w:rsidRPr="00D430E8">
        <w:rPr>
          <w:rFonts w:ascii="標楷體" w:eastAsia="標楷體"/>
          <w:sz w:val="28"/>
        </w:rPr>
        <w:t>）</w:t>
      </w:r>
      <w:r w:rsidRPr="00D430E8">
        <w:rPr>
          <w:rFonts w:ascii="標楷體" w:eastAsia="標楷體" w:hint="eastAsia"/>
          <w:sz w:val="28"/>
        </w:rPr>
        <w:t>投標/得標</w:t>
      </w:r>
      <w:r w:rsidR="00F7300E">
        <w:rPr>
          <w:rFonts w:ascii="標楷體" w:eastAsia="標楷體" w:hint="eastAsia"/>
          <w:sz w:val="28"/>
          <w:u w:val="single"/>
        </w:rPr>
        <w:t>國軍</w:t>
      </w:r>
      <w:proofErr w:type="gramStart"/>
      <w:r w:rsidR="00F7300E">
        <w:rPr>
          <w:rFonts w:ascii="標楷體" w:eastAsia="標楷體" w:hint="eastAsia"/>
          <w:sz w:val="28"/>
          <w:u w:val="single"/>
        </w:rPr>
        <w:t>臺</w:t>
      </w:r>
      <w:proofErr w:type="gramEnd"/>
      <w:r w:rsidR="00F7300E">
        <w:rPr>
          <w:rFonts w:ascii="標楷體" w:eastAsia="標楷體" w:hint="eastAsia"/>
          <w:sz w:val="28"/>
          <w:u w:val="single"/>
        </w:rPr>
        <w:t>中總醫院</w:t>
      </w:r>
      <w:r w:rsidRPr="00D430E8">
        <w:rPr>
          <w:rFonts w:ascii="標楷體" w:eastAsia="標楷體" w:hint="eastAsia"/>
          <w:sz w:val="28"/>
        </w:rPr>
        <w:t>之</w:t>
      </w:r>
      <w:r w:rsidRPr="00D430E8">
        <w:rPr>
          <w:rFonts w:ascii="標楷體" w:eastAsia="標楷體"/>
          <w:sz w:val="28"/>
          <w:u w:val="single"/>
        </w:rPr>
        <w:t>（</w:t>
      </w:r>
      <w:r w:rsidRPr="00D430E8">
        <w:rPr>
          <w:rFonts w:ascii="標楷體" w:eastAsia="標楷體" w:hint="eastAsia"/>
          <w:sz w:val="28"/>
          <w:u w:val="single"/>
        </w:rPr>
        <w:t>採購標的</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以下簡稱採購</w:t>
      </w:r>
      <w:r w:rsidRPr="00D430E8">
        <w:rPr>
          <w:rFonts w:ascii="標楷體" w:eastAsia="標楷體"/>
          <w:sz w:val="28"/>
        </w:rPr>
        <w:t>），</w:t>
      </w:r>
      <w:r w:rsidRPr="00D430E8">
        <w:rPr>
          <w:rFonts w:ascii="標楷體" w:eastAsia="標楷體" w:hint="eastAsia"/>
          <w:sz w:val="28"/>
        </w:rPr>
        <w:t>依招標文件（含其變更或補充）規定應向</w:t>
      </w:r>
      <w:r w:rsidR="00F7300E">
        <w:rPr>
          <w:rFonts w:ascii="標楷體" w:eastAsia="標楷體" w:hint="eastAsia"/>
          <w:sz w:val="28"/>
          <w:u w:val="single"/>
        </w:rPr>
        <w:t>國軍</w:t>
      </w:r>
      <w:proofErr w:type="gramStart"/>
      <w:r w:rsidR="00F7300E">
        <w:rPr>
          <w:rFonts w:ascii="標楷體" w:eastAsia="標楷體" w:hint="eastAsia"/>
          <w:sz w:val="28"/>
          <w:u w:val="single"/>
        </w:rPr>
        <w:t>臺</w:t>
      </w:r>
      <w:proofErr w:type="gramEnd"/>
      <w:r w:rsidR="00F7300E">
        <w:rPr>
          <w:rFonts w:ascii="標楷體" w:eastAsia="標楷體" w:hint="eastAsia"/>
          <w:sz w:val="28"/>
          <w:u w:val="single"/>
        </w:rPr>
        <w:t>中總醫院</w:t>
      </w:r>
      <w:r w:rsidRPr="00D430E8">
        <w:rPr>
          <w:rFonts w:ascii="標楷體" w:eastAsia="標楷體" w:hint="eastAsia"/>
          <w:sz w:val="28"/>
        </w:rPr>
        <w:t>繳納</w:t>
      </w:r>
      <w:proofErr w:type="gramStart"/>
      <w:r w:rsidRPr="00D430E8">
        <w:rPr>
          <w:rFonts w:ascii="標楷體" w:eastAsia="標楷體" w:hint="eastAsia"/>
          <w:sz w:val="28"/>
        </w:rPr>
        <w:t>押</w:t>
      </w:r>
      <w:proofErr w:type="gramEnd"/>
      <w:r w:rsidRPr="00D430E8">
        <w:rPr>
          <w:rFonts w:ascii="標楷體" w:eastAsia="標楷體" w:hint="eastAsia"/>
          <w:sz w:val="28"/>
        </w:rPr>
        <w:t>標金/保證金新臺幣</w:t>
      </w:r>
      <w:r w:rsidRPr="00D430E8">
        <w:rPr>
          <w:rFonts w:ascii="標楷體" w:eastAsia="標楷體"/>
          <w:sz w:val="28"/>
        </w:rPr>
        <w:t>（</w:t>
      </w:r>
      <w:r w:rsidRPr="00D430E8">
        <w:rPr>
          <w:rFonts w:ascii="標楷體" w:eastAsia="標楷體" w:hint="eastAsia"/>
          <w:sz w:val="28"/>
        </w:rPr>
        <w:t>或外幣</w:t>
      </w:r>
      <w:r w:rsidRPr="00D430E8">
        <w:rPr>
          <w:rFonts w:ascii="標楷體" w:eastAsia="標楷體"/>
          <w:sz w:val="28"/>
        </w:rPr>
        <w:t>）</w:t>
      </w:r>
      <w:r w:rsidRPr="00D430E8">
        <w:rPr>
          <w:rFonts w:ascii="標楷體" w:eastAsia="標楷體" w:hint="eastAsia"/>
          <w:sz w:val="28"/>
        </w:rPr>
        <w:t xml:space="preserve"> </w:t>
      </w:r>
      <w:r w:rsidRPr="00D430E8">
        <w:rPr>
          <w:rFonts w:ascii="標楷體" w:eastAsia="標楷體"/>
          <w:sz w:val="28"/>
          <w:u w:val="single"/>
        </w:rPr>
        <w:t>（</w:t>
      </w:r>
      <w:r w:rsidRPr="00D430E8">
        <w:rPr>
          <w:rFonts w:ascii="標楷體" w:eastAsia="標楷體" w:hint="eastAsia"/>
          <w:sz w:val="28"/>
          <w:u w:val="single"/>
        </w:rPr>
        <w:t>中文大寫</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eastAsia="標楷體"/>
          <w:sz w:val="28"/>
        </w:rPr>
        <w:t>元整（</w:t>
      </w:r>
      <w:r w:rsidRPr="00D430E8">
        <w:rPr>
          <w:rFonts w:eastAsia="標楷體"/>
          <w:sz w:val="28"/>
        </w:rPr>
        <w:t>NT$/</w:t>
      </w:r>
      <w:r w:rsidRPr="00D430E8">
        <w:rPr>
          <w:rFonts w:eastAsia="標楷體"/>
          <w:sz w:val="28"/>
        </w:rPr>
        <w:t>外幣</w:t>
      </w:r>
      <w:r w:rsidRPr="00D430E8">
        <w:rPr>
          <w:rFonts w:eastAsia="標楷體"/>
          <w:sz w:val="28"/>
          <w:u w:val="single"/>
        </w:rPr>
        <w:t xml:space="preserve">              </w:t>
      </w:r>
      <w:r w:rsidRPr="00D430E8">
        <w:rPr>
          <w:rFonts w:eastAsia="標楷體"/>
          <w:sz w:val="28"/>
        </w:rPr>
        <w:t>）（以下簡稱保證總額），該押標金</w:t>
      </w:r>
      <w:r w:rsidRPr="00D430E8">
        <w:rPr>
          <w:rFonts w:eastAsia="標楷體"/>
          <w:sz w:val="28"/>
        </w:rPr>
        <w:t>/</w:t>
      </w:r>
      <w:r w:rsidRPr="00D430E8">
        <w:rPr>
          <w:rFonts w:eastAsia="標楷體"/>
          <w:sz w:val="28"/>
        </w:rPr>
        <w:t>保證金</w:t>
      </w:r>
      <w:r w:rsidRPr="00D430E8">
        <w:rPr>
          <w:rFonts w:ascii="標楷體" w:eastAsia="標楷體" w:hint="eastAsia"/>
          <w:sz w:val="28"/>
        </w:rPr>
        <w:t>由本行開具本連帶保證書負連帶保證責任。</w:t>
      </w:r>
    </w:p>
    <w:p w:rsidR="00A57C2C" w:rsidRPr="00D430E8" w:rsidRDefault="00A57C2C" w:rsidP="00A57C2C">
      <w:pPr>
        <w:snapToGrid w:val="0"/>
        <w:spacing w:line="240" w:lineRule="atLeast"/>
        <w:ind w:left="567" w:hanging="567"/>
        <w:rPr>
          <w:rFonts w:ascii="標楷體" w:eastAsia="標楷體"/>
          <w:sz w:val="28"/>
        </w:rPr>
      </w:pPr>
    </w:p>
    <w:p w:rsidR="00A57C2C" w:rsidRPr="00D430E8" w:rsidRDefault="00F7300E"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依招標文件/契約規定認定有不發還廠商</w:t>
      </w:r>
      <w:proofErr w:type="gramStart"/>
      <w:r w:rsidR="00A57C2C" w:rsidRPr="00D430E8">
        <w:rPr>
          <w:rFonts w:ascii="標楷體" w:eastAsia="標楷體" w:hint="eastAsia"/>
          <w:sz w:val="28"/>
        </w:rPr>
        <w:t>押</w:t>
      </w:r>
      <w:proofErr w:type="gramEnd"/>
      <w:r w:rsidR="00A57C2C" w:rsidRPr="00D430E8">
        <w:rPr>
          <w:rFonts w:ascii="標楷體" w:eastAsia="標楷體" w:hint="eastAsia"/>
          <w:sz w:val="28"/>
        </w:rPr>
        <w:t>標金/保證金之情形者，一經</w:t>
      </w: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書面通知本行後，本行當即在前開保證總額內，依</w:t>
      </w:r>
      <w:r w:rsidR="00592620">
        <w:rPr>
          <w:rFonts w:ascii="標楷體" w:eastAsia="標楷體" w:hint="eastAsia"/>
          <w:sz w:val="28"/>
        </w:rPr>
        <w:t>國軍</w:t>
      </w:r>
      <w:proofErr w:type="gramStart"/>
      <w:r w:rsidR="00592620">
        <w:rPr>
          <w:rFonts w:ascii="標楷體" w:eastAsia="標楷體" w:hint="eastAsia"/>
          <w:sz w:val="28"/>
        </w:rPr>
        <w:t>臺</w:t>
      </w:r>
      <w:proofErr w:type="gramEnd"/>
      <w:r w:rsidR="00592620">
        <w:rPr>
          <w:rFonts w:ascii="標楷體" w:eastAsia="標楷體" w:hint="eastAsia"/>
          <w:sz w:val="28"/>
        </w:rPr>
        <w:t>中總醫院</w:t>
      </w:r>
      <w:r w:rsidR="00A57C2C" w:rsidRPr="00D430E8">
        <w:rPr>
          <w:rFonts w:ascii="標楷體" w:eastAsia="標楷體" w:hint="eastAsia"/>
          <w:sz w:val="28"/>
        </w:rPr>
        <w:t>書面通知所載金額如數撥付，絕不推諉拖延，且無需經過任何法律或行政程序。本行亦絕不提出任何異議，並無民法第七百四十五條之權利。保證金有依契約規定遞減者，保證總額比照遞減。</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本保證書如有發生訴訟時，本行同意以中華民國臺灣臺</w:t>
      </w:r>
      <w:r w:rsidR="00592620">
        <w:rPr>
          <w:rFonts w:ascii="標楷體" w:eastAsia="標楷體" w:hint="eastAsia"/>
          <w:sz w:val="28"/>
        </w:rPr>
        <w:t>中</w:t>
      </w:r>
      <w:r w:rsidRPr="00D430E8">
        <w:rPr>
          <w:rFonts w:ascii="標楷體" w:eastAsia="標楷體" w:hint="eastAsia"/>
          <w:sz w:val="28"/>
        </w:rPr>
        <w:t>地方法院為第一審管轄法院。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本保證書有效期間自本保證書簽發日起，</w:t>
      </w:r>
      <w:r w:rsidRPr="00D430E8">
        <w:rPr>
          <w:rFonts w:ascii="標楷體" w:eastAsia="標楷體"/>
          <w:sz w:val="28"/>
        </w:rPr>
        <w:t>（</w:t>
      </w:r>
      <w:r w:rsidRPr="00D430E8">
        <w:rPr>
          <w:rFonts w:ascii="標楷體" w:eastAsia="標楷體" w:hint="eastAsia"/>
          <w:sz w:val="28"/>
        </w:rPr>
        <w:t>一）至民國   年   月   日止。</w:t>
      </w:r>
      <w:r w:rsidRPr="00D430E8">
        <w:rPr>
          <w:rFonts w:ascii="標楷體" w:eastAsia="標楷體"/>
          <w:sz w:val="28"/>
        </w:rPr>
        <w:t>（</w:t>
      </w:r>
      <w:r w:rsidRPr="00D430E8">
        <w:rPr>
          <w:rFonts w:ascii="標楷體" w:eastAsia="標楷體" w:hint="eastAsia"/>
          <w:sz w:val="28"/>
        </w:rPr>
        <w:t>二）至招標文件\契約規定之期限止。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本保證書正本一式二份，由</w:t>
      </w:r>
      <w:r w:rsidR="00592620">
        <w:rPr>
          <w:rFonts w:ascii="標楷體" w:eastAsia="標楷體" w:hint="eastAsia"/>
          <w:sz w:val="28"/>
        </w:rPr>
        <w:t>國軍</w:t>
      </w:r>
      <w:proofErr w:type="gramStart"/>
      <w:r w:rsidR="00592620">
        <w:rPr>
          <w:rFonts w:ascii="標楷體" w:eastAsia="標楷體" w:hint="eastAsia"/>
          <w:sz w:val="28"/>
        </w:rPr>
        <w:t>臺</w:t>
      </w:r>
      <w:proofErr w:type="gramEnd"/>
      <w:r w:rsidR="00592620">
        <w:rPr>
          <w:rFonts w:ascii="標楷體" w:eastAsia="標楷體" w:hint="eastAsia"/>
          <w:sz w:val="28"/>
        </w:rPr>
        <w:t>中總醫院</w:t>
      </w:r>
      <w:r w:rsidRPr="00D430E8">
        <w:rPr>
          <w:rFonts w:ascii="標楷體" w:eastAsia="標楷體" w:hint="eastAsia"/>
          <w:sz w:val="28"/>
        </w:rPr>
        <w:t>及本行各執一份，副本一份由廠商存執。</w:t>
      </w:r>
    </w:p>
    <w:p w:rsidR="00A57C2C" w:rsidRPr="00D430E8" w:rsidRDefault="00A57C2C" w:rsidP="00A57C2C">
      <w:pPr>
        <w:snapToGrid w:val="0"/>
        <w:spacing w:line="240" w:lineRule="atLeast"/>
        <w:jc w:val="both"/>
        <w:rPr>
          <w:rFonts w:ascii="標楷體" w:eastAsia="標楷體"/>
          <w:sz w:val="28"/>
        </w:rPr>
      </w:pPr>
    </w:p>
    <w:p w:rsidR="00A57C2C" w:rsidRPr="00D430E8" w:rsidRDefault="00A57C2C" w:rsidP="00242C29">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本保證書由本行負責人或代表人簽署，加蓋本行印信或經理職章後生效。</w:t>
      </w:r>
    </w:p>
    <w:p w:rsidR="00A57C2C" w:rsidRPr="00D430E8" w:rsidRDefault="00A57C2C" w:rsidP="00A57C2C">
      <w:pPr>
        <w:snapToGrid w:val="0"/>
        <w:spacing w:line="240" w:lineRule="atLeast"/>
        <w:ind w:firstLine="2640"/>
        <w:jc w:val="both"/>
        <w:rPr>
          <w:rFonts w:ascii="標楷體" w:eastAsia="標楷體"/>
          <w:strike/>
          <w:sz w:val="28"/>
        </w:rPr>
      </w:pP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連帶保證銀行：</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負責人</w:t>
      </w:r>
      <w:r w:rsidRPr="00D430E8">
        <w:rPr>
          <w:rFonts w:ascii="標楷體" w:eastAsia="標楷體"/>
          <w:sz w:val="28"/>
        </w:rPr>
        <w:t>（</w:t>
      </w:r>
      <w:r w:rsidRPr="00D430E8">
        <w:rPr>
          <w:rFonts w:ascii="標楷體" w:eastAsia="標楷體" w:hint="eastAsia"/>
          <w:sz w:val="28"/>
        </w:rPr>
        <w:t>或代表人</w:t>
      </w:r>
      <w:r w:rsidRPr="00D430E8">
        <w:rPr>
          <w:rFonts w:ascii="標楷體" w:eastAsia="標楷體"/>
          <w:sz w:val="28"/>
        </w:rPr>
        <w:t>）：</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地址：</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電話：</w:t>
      </w:r>
      <w:r w:rsidR="005B5B04"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hanging="119"/>
        <w:rPr>
          <w:rFonts w:ascii="標楷體" w:eastAsia="標楷體"/>
          <w:sz w:val="32"/>
          <w:szCs w:val="32"/>
        </w:rPr>
        <w:sectPr w:rsidR="00A57C2C" w:rsidRPr="00D430E8" w:rsidSect="00B1437E">
          <w:footerReference w:type="default" r:id="rId10"/>
          <w:pgSz w:w="11907" w:h="16840" w:code="9"/>
          <w:pgMar w:top="1418" w:right="1418" w:bottom="1418" w:left="1418" w:header="851" w:footer="992" w:gutter="0"/>
          <w:cols w:space="425"/>
          <w:docGrid w:linePitch="360"/>
        </w:sectPr>
      </w:pPr>
      <w:r w:rsidRPr="00D430E8">
        <w:rPr>
          <w:rFonts w:ascii="標楷體" w:eastAsia="標楷體" w:hint="eastAsia"/>
          <w:sz w:val="32"/>
          <w:szCs w:val="32"/>
        </w:rPr>
        <w:t>中    華    民    國          年          月           日</w:t>
      </w:r>
    </w:p>
    <w:p w:rsidR="00A57C2C" w:rsidRPr="00D430E8" w:rsidRDefault="008C6D5D" w:rsidP="008E6246">
      <w:pPr>
        <w:pStyle w:val="a"/>
        <w:ind w:left="724" w:hanging="724"/>
      </w:pPr>
      <w:r w:rsidRPr="00D430E8">
        <w:rPr>
          <w:rFonts w:hint="eastAsia"/>
        </w:rPr>
        <w:lastRenderedPageBreak/>
        <w:t xml:space="preserve">　　</w:t>
      </w:r>
      <w:proofErr w:type="gramStart"/>
      <w:r w:rsidRPr="00D430E8">
        <w:rPr>
          <w:rFonts w:hint="eastAsia"/>
        </w:rPr>
        <w:t>押</w:t>
      </w:r>
      <w:proofErr w:type="gramEnd"/>
      <w:r w:rsidRPr="00D430E8">
        <w:rPr>
          <w:rFonts w:hint="eastAsia"/>
        </w:rPr>
        <w:t>標金連帶保證保險單</w:t>
      </w:r>
    </w:p>
    <w:p w:rsidR="00A57C2C" w:rsidRPr="00D430E8" w:rsidRDefault="00A57C2C" w:rsidP="00A57C2C">
      <w:pPr>
        <w:jc w:val="center"/>
        <w:rPr>
          <w:rFonts w:eastAsia="標楷體"/>
          <w:sz w:val="32"/>
          <w:szCs w:val="32"/>
        </w:rPr>
      </w:pPr>
    </w:p>
    <w:p w:rsidR="00A57C2C" w:rsidRPr="00D430E8" w:rsidRDefault="00A57C2C" w:rsidP="00A57C2C">
      <w:pPr>
        <w:jc w:val="center"/>
        <w:rPr>
          <w:rFonts w:eastAsia="標楷體"/>
          <w:sz w:val="32"/>
          <w:szCs w:val="32"/>
        </w:rPr>
      </w:pPr>
    </w:p>
    <w:p w:rsidR="00A57C2C" w:rsidRPr="00D430E8" w:rsidRDefault="00A57C2C" w:rsidP="00A57C2C">
      <w:pPr>
        <w:jc w:val="both"/>
        <w:rPr>
          <w:rFonts w:eastAsia="標楷體"/>
          <w:szCs w:val="24"/>
        </w:rPr>
      </w:pPr>
      <w:r w:rsidRPr="00D430E8">
        <w:rPr>
          <w:rFonts w:eastAsia="標楷體" w:hint="eastAsia"/>
          <w:szCs w:val="24"/>
        </w:rPr>
        <w:t>保險人</w:t>
      </w:r>
      <w:r w:rsidRPr="00D430E8">
        <w:rPr>
          <w:rFonts w:eastAsia="標楷體" w:hint="eastAsia"/>
          <w:szCs w:val="24"/>
        </w:rPr>
        <w:t xml:space="preserve">                       </w:t>
      </w:r>
      <w:r w:rsidRPr="00D430E8">
        <w:rPr>
          <w:rFonts w:eastAsia="標楷體" w:hint="eastAsia"/>
          <w:szCs w:val="24"/>
        </w:rPr>
        <w:t>（以下簡稱本公司）因</w:t>
      </w:r>
      <w:r w:rsidRPr="00D430E8">
        <w:rPr>
          <w:rFonts w:eastAsia="標楷體" w:hint="eastAsia"/>
          <w:szCs w:val="24"/>
        </w:rPr>
        <w:t xml:space="preserve">             </w:t>
      </w:r>
    </w:p>
    <w:p w:rsidR="00A57C2C" w:rsidRPr="00D430E8" w:rsidRDefault="00A57C2C" w:rsidP="00A57C2C">
      <w:pPr>
        <w:jc w:val="both"/>
        <w:rPr>
          <w:rFonts w:eastAsia="標楷體"/>
          <w:sz w:val="28"/>
          <w:szCs w:val="28"/>
        </w:rPr>
      </w:pPr>
      <w:r w:rsidRPr="00D430E8">
        <w:rPr>
          <w:rFonts w:eastAsia="標楷體" w:hint="eastAsia"/>
          <w:szCs w:val="24"/>
        </w:rPr>
        <w:t xml:space="preserve">                             </w:t>
      </w:r>
      <w:r w:rsidRPr="00D430E8">
        <w:rPr>
          <w:rFonts w:eastAsia="標楷體" w:hint="eastAsia"/>
          <w:szCs w:val="24"/>
        </w:rPr>
        <w:t>（以下簡稱投標人）參加後開政府採購（以下簡稱採購）投標，與要保人訂立</w:t>
      </w:r>
      <w:proofErr w:type="gramStart"/>
      <w:r w:rsidRPr="00D430E8">
        <w:rPr>
          <w:rFonts w:eastAsia="標楷體" w:hint="eastAsia"/>
          <w:szCs w:val="24"/>
        </w:rPr>
        <w:t>押</w:t>
      </w:r>
      <w:proofErr w:type="gramEnd"/>
      <w:r w:rsidRPr="00D430E8">
        <w:rPr>
          <w:rFonts w:eastAsia="標楷體" w:hint="eastAsia"/>
          <w:szCs w:val="24"/>
        </w:rPr>
        <w:t>標金</w:t>
      </w:r>
      <w:r w:rsidR="006C3E58" w:rsidRPr="00D430E8">
        <w:rPr>
          <w:rFonts w:eastAsia="標楷體" w:hint="eastAsia"/>
          <w:szCs w:val="24"/>
        </w:rPr>
        <w:t>／履約保證金</w:t>
      </w:r>
      <w:r w:rsidRPr="00D430E8">
        <w:rPr>
          <w:rFonts w:eastAsia="標楷體" w:hint="eastAsia"/>
          <w:szCs w:val="24"/>
        </w:rPr>
        <w:t>連帶保證保險契約，特立本保險單存證。</w:t>
      </w:r>
    </w:p>
    <w:p w:rsidR="00A57C2C" w:rsidRPr="00D430E8" w:rsidRDefault="00A57C2C" w:rsidP="00A57C2C">
      <w:pPr>
        <w:jc w:val="both"/>
        <w:rPr>
          <w:rFonts w:eastAsia="標楷體"/>
          <w:sz w:val="32"/>
          <w:szCs w:val="32"/>
        </w:rPr>
      </w:pPr>
    </w:p>
    <w:tbl>
      <w:tblPr>
        <w:tblW w:w="98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942"/>
        <w:gridCol w:w="1080"/>
        <w:gridCol w:w="360"/>
        <w:gridCol w:w="1440"/>
        <w:gridCol w:w="2520"/>
      </w:tblGrid>
      <w:tr w:rsidR="00A57C2C" w:rsidRPr="00D430E8" w:rsidTr="009C23F1">
        <w:trPr>
          <w:trHeight w:val="360"/>
        </w:trPr>
        <w:tc>
          <w:tcPr>
            <w:tcW w:w="1470" w:type="dxa"/>
            <w:vMerge w:val="restart"/>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保險單號碼</w:t>
            </w:r>
          </w:p>
        </w:tc>
        <w:tc>
          <w:tcPr>
            <w:tcW w:w="4382" w:type="dxa"/>
            <w:gridSpan w:val="3"/>
            <w:vMerge w:val="restart"/>
            <w:shd w:val="clear" w:color="auto" w:fill="auto"/>
            <w:vAlign w:val="center"/>
          </w:tcPr>
          <w:p w:rsidR="00A57C2C" w:rsidRPr="00D430E8" w:rsidRDefault="005B5B04" w:rsidP="005B5B04">
            <w:pPr>
              <w:rPr>
                <w:rFonts w:eastAsia="標楷體"/>
                <w:szCs w:val="24"/>
              </w:rPr>
            </w:pPr>
            <w:r w:rsidRPr="00D430E8">
              <w:rPr>
                <w:rFonts w:eastAsia="標楷體" w:hint="eastAsia"/>
                <w:szCs w:val="24"/>
              </w:rPr>
              <w:t xml:space="preserve">        </w:t>
            </w:r>
            <w:r w:rsidRPr="00D430E8">
              <w:rPr>
                <w:rFonts w:eastAsia="標楷體" w:hint="eastAsia"/>
                <w:szCs w:val="24"/>
              </w:rPr>
              <w:t>○</w:t>
            </w:r>
            <w:r w:rsidR="00A57C2C" w:rsidRPr="00D430E8">
              <w:rPr>
                <w:rFonts w:eastAsia="標楷體" w:hint="eastAsia"/>
                <w:szCs w:val="24"/>
              </w:rPr>
              <w:t>字第</w:t>
            </w:r>
            <w:r w:rsidR="00A57C2C" w:rsidRPr="00D430E8">
              <w:rPr>
                <w:rFonts w:eastAsia="標楷體" w:hint="eastAsia"/>
                <w:szCs w:val="24"/>
              </w:rPr>
              <w:t xml:space="preserve">            </w:t>
            </w:r>
            <w:r w:rsidR="00A57C2C" w:rsidRPr="00D430E8">
              <w:rPr>
                <w:rFonts w:eastAsia="標楷體" w:hint="eastAsia"/>
                <w:szCs w:val="24"/>
              </w:rPr>
              <w:t>號</w:t>
            </w:r>
          </w:p>
        </w:tc>
        <w:tc>
          <w:tcPr>
            <w:tcW w:w="1440" w:type="dxa"/>
            <w:shd w:val="clear" w:color="auto" w:fill="auto"/>
            <w:vAlign w:val="center"/>
          </w:tcPr>
          <w:p w:rsidR="00A57C2C" w:rsidRPr="00D430E8" w:rsidRDefault="00A57C2C" w:rsidP="009C23F1">
            <w:pPr>
              <w:jc w:val="distribute"/>
              <w:rPr>
                <w:rFonts w:eastAsia="標楷體"/>
                <w:szCs w:val="24"/>
              </w:rPr>
            </w:pPr>
            <w:proofErr w:type="gramStart"/>
            <w:r w:rsidRPr="00D430E8">
              <w:rPr>
                <w:rFonts w:eastAsia="標楷體" w:hint="eastAsia"/>
                <w:szCs w:val="24"/>
              </w:rPr>
              <w:t>險別</w:t>
            </w:r>
            <w:proofErr w:type="gramEnd"/>
          </w:p>
        </w:tc>
        <w:tc>
          <w:tcPr>
            <w:tcW w:w="2520" w:type="dxa"/>
            <w:shd w:val="clear" w:color="auto" w:fill="auto"/>
            <w:vAlign w:val="center"/>
          </w:tcPr>
          <w:p w:rsidR="00A57C2C" w:rsidRPr="00D430E8" w:rsidRDefault="00A57C2C" w:rsidP="009C23F1">
            <w:pPr>
              <w:jc w:val="distribute"/>
              <w:rPr>
                <w:rFonts w:ascii="標楷體" w:eastAsia="標楷體"/>
                <w:szCs w:val="24"/>
              </w:rPr>
            </w:pPr>
            <w:r w:rsidRPr="00D430E8">
              <w:rPr>
                <w:rFonts w:eastAsia="標楷體" w:hint="eastAsia"/>
                <w:szCs w:val="24"/>
              </w:rPr>
              <w:t>保單性質</w:t>
            </w:r>
          </w:p>
        </w:tc>
      </w:tr>
      <w:tr w:rsidR="00A57C2C" w:rsidRPr="00D430E8" w:rsidTr="009C23F1">
        <w:trPr>
          <w:trHeight w:val="360"/>
        </w:trPr>
        <w:tc>
          <w:tcPr>
            <w:tcW w:w="1470" w:type="dxa"/>
            <w:vMerge/>
            <w:shd w:val="clear" w:color="auto" w:fill="auto"/>
          </w:tcPr>
          <w:p w:rsidR="00A57C2C" w:rsidRPr="00D430E8" w:rsidRDefault="00A57C2C" w:rsidP="009C23F1">
            <w:pPr>
              <w:jc w:val="distribute"/>
              <w:rPr>
                <w:rFonts w:eastAsia="標楷體"/>
                <w:szCs w:val="24"/>
              </w:rPr>
            </w:pPr>
          </w:p>
        </w:tc>
        <w:tc>
          <w:tcPr>
            <w:tcW w:w="4382" w:type="dxa"/>
            <w:gridSpan w:val="3"/>
            <w:vMerge/>
            <w:shd w:val="clear" w:color="auto" w:fill="auto"/>
          </w:tcPr>
          <w:p w:rsidR="00A57C2C" w:rsidRPr="00D430E8" w:rsidRDefault="00A57C2C" w:rsidP="009C23F1">
            <w:pPr>
              <w:jc w:val="both"/>
              <w:rPr>
                <w:rFonts w:eastAsia="標楷體"/>
                <w:szCs w:val="24"/>
              </w:rPr>
            </w:pPr>
          </w:p>
        </w:tc>
        <w:tc>
          <w:tcPr>
            <w:tcW w:w="1440" w:type="dxa"/>
            <w:shd w:val="clear" w:color="auto" w:fill="auto"/>
          </w:tcPr>
          <w:p w:rsidR="00A57C2C" w:rsidRPr="00D430E8" w:rsidRDefault="00A57C2C" w:rsidP="009C23F1">
            <w:pPr>
              <w:jc w:val="both"/>
              <w:rPr>
                <w:rFonts w:eastAsia="標楷體"/>
                <w:szCs w:val="24"/>
              </w:rPr>
            </w:pPr>
          </w:p>
        </w:tc>
        <w:tc>
          <w:tcPr>
            <w:tcW w:w="2520" w:type="dxa"/>
            <w:shd w:val="clear" w:color="auto" w:fill="auto"/>
          </w:tcPr>
          <w:p w:rsidR="00A57C2C" w:rsidRPr="00D430E8" w:rsidRDefault="00A57C2C" w:rsidP="009C23F1">
            <w:pPr>
              <w:jc w:val="both"/>
              <w:rPr>
                <w:rFonts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要保人</w:t>
            </w:r>
          </w:p>
        </w:tc>
        <w:tc>
          <w:tcPr>
            <w:tcW w:w="2942" w:type="dxa"/>
            <w:shd w:val="clear" w:color="auto" w:fill="auto"/>
            <w:vAlign w:val="center"/>
          </w:tcPr>
          <w:p w:rsidR="00A57C2C" w:rsidRPr="00D430E8" w:rsidRDefault="00A57C2C" w:rsidP="009C23F1">
            <w:pPr>
              <w:jc w:val="distribute"/>
              <w:rPr>
                <w:rFonts w:eastAsia="標楷體"/>
                <w:szCs w:val="24"/>
              </w:rPr>
            </w:pP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A57C2C" w:rsidP="009C23F1">
            <w:pPr>
              <w:jc w:val="distribute"/>
              <w:rPr>
                <w:rFonts w:ascii="標楷體"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被保險人</w:t>
            </w:r>
          </w:p>
        </w:tc>
        <w:tc>
          <w:tcPr>
            <w:tcW w:w="2942" w:type="dxa"/>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（招標機關）</w:t>
            </w:r>
          </w:p>
          <w:p w:rsidR="00A57C2C" w:rsidRPr="00D430E8" w:rsidRDefault="00BF340C" w:rsidP="009C23F1">
            <w:pPr>
              <w:jc w:val="both"/>
              <w:rPr>
                <w:rFonts w:eastAsia="標楷體"/>
                <w:szCs w:val="24"/>
              </w:rPr>
            </w:pPr>
            <w:r>
              <w:rPr>
                <w:rFonts w:eastAsia="標楷體" w:hint="eastAsia"/>
                <w:szCs w:val="24"/>
              </w:rPr>
              <w:t>國軍</w:t>
            </w:r>
            <w:proofErr w:type="gramStart"/>
            <w:r w:rsidRPr="002D3819">
              <w:rPr>
                <w:rFonts w:eastAsia="標楷體" w:hint="eastAsia"/>
                <w:szCs w:val="24"/>
              </w:rPr>
              <w:t>臺</w:t>
            </w:r>
            <w:proofErr w:type="gramEnd"/>
            <w:r w:rsidRPr="002D3819">
              <w:rPr>
                <w:rFonts w:eastAsia="標楷體" w:hint="eastAsia"/>
                <w:szCs w:val="24"/>
              </w:rPr>
              <w:t>中</w:t>
            </w:r>
            <w:r>
              <w:rPr>
                <w:rFonts w:eastAsia="標楷體" w:hint="eastAsia"/>
                <w:szCs w:val="24"/>
              </w:rPr>
              <w:t>總醫院</w:t>
            </w: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BF340C" w:rsidP="009C23F1">
            <w:pPr>
              <w:jc w:val="both"/>
              <w:rPr>
                <w:rFonts w:eastAsia="標楷體"/>
                <w:szCs w:val="24"/>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A57C2C" w:rsidRPr="00D430E8" w:rsidTr="009C23F1">
        <w:trPr>
          <w:trHeight w:val="897"/>
        </w:trPr>
        <w:tc>
          <w:tcPr>
            <w:tcW w:w="1470" w:type="dxa"/>
            <w:shd w:val="clear" w:color="auto" w:fill="auto"/>
            <w:vAlign w:val="center"/>
          </w:tcPr>
          <w:p w:rsidR="00A57C2C" w:rsidRPr="00D430E8" w:rsidRDefault="00A57C2C" w:rsidP="006C3E58">
            <w:pPr>
              <w:jc w:val="distribute"/>
              <w:rPr>
                <w:rFonts w:eastAsia="標楷體"/>
                <w:szCs w:val="24"/>
              </w:rPr>
            </w:pPr>
            <w:r w:rsidRPr="00D430E8">
              <w:rPr>
                <w:rFonts w:eastAsia="標楷體" w:hint="eastAsia"/>
                <w:szCs w:val="24"/>
              </w:rPr>
              <w:t>採購之案號及名稱</w:t>
            </w:r>
          </w:p>
        </w:tc>
        <w:tc>
          <w:tcPr>
            <w:tcW w:w="8342" w:type="dxa"/>
            <w:gridSpan w:val="5"/>
            <w:shd w:val="clear" w:color="auto" w:fill="auto"/>
          </w:tcPr>
          <w:p w:rsidR="00A57C2C" w:rsidRPr="00D430E8" w:rsidRDefault="00A57C2C" w:rsidP="009C23F1">
            <w:pPr>
              <w:jc w:val="both"/>
              <w:rPr>
                <w:rFonts w:eastAsia="標楷體"/>
                <w:szCs w:val="24"/>
              </w:rPr>
            </w:pP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保險期間</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依照保險單條款第三條規定辦理</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保險金額</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保險費</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bl>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r w:rsidRPr="00D430E8">
        <w:rPr>
          <w:rFonts w:eastAsia="標楷體" w:hint="eastAsia"/>
          <w:szCs w:val="24"/>
        </w:rPr>
        <w:t>注意：</w:t>
      </w:r>
    </w:p>
    <w:p w:rsidR="00A57C2C" w:rsidRPr="00D430E8" w:rsidRDefault="00A57C2C" w:rsidP="00A57C2C">
      <w:pPr>
        <w:jc w:val="both"/>
        <w:rPr>
          <w:rFonts w:eastAsia="標楷體"/>
          <w:szCs w:val="24"/>
        </w:rPr>
      </w:pPr>
      <w:r w:rsidRPr="00D430E8">
        <w:rPr>
          <w:rFonts w:eastAsia="標楷體" w:hint="eastAsia"/>
          <w:szCs w:val="24"/>
        </w:rPr>
        <w:t>一、本</w:t>
      </w:r>
      <w:proofErr w:type="gramStart"/>
      <w:r w:rsidRPr="00D430E8">
        <w:rPr>
          <w:rFonts w:eastAsia="標楷體" w:hint="eastAsia"/>
          <w:szCs w:val="24"/>
        </w:rPr>
        <w:t>保險單須蓋有</w:t>
      </w:r>
      <w:proofErr w:type="gramEnd"/>
      <w:r w:rsidRPr="00D430E8">
        <w:rPr>
          <w:rFonts w:eastAsia="標楷體" w:hint="eastAsia"/>
          <w:szCs w:val="24"/>
        </w:rPr>
        <w:t>本公司印信，並經總經理及副署人簽章始生效力。</w:t>
      </w:r>
    </w:p>
    <w:p w:rsidR="00A57C2C" w:rsidRPr="00D430E8" w:rsidRDefault="00A57C2C" w:rsidP="00A57C2C">
      <w:pPr>
        <w:jc w:val="both"/>
        <w:rPr>
          <w:rFonts w:eastAsia="標楷體"/>
          <w:sz w:val="28"/>
          <w:szCs w:val="28"/>
        </w:rPr>
      </w:pPr>
      <w:r w:rsidRPr="00D430E8">
        <w:rPr>
          <w:rFonts w:eastAsia="標楷體" w:hint="eastAsia"/>
          <w:szCs w:val="24"/>
        </w:rPr>
        <w:t>二、本保險單之記載如有與原約定不符者，請即通知本公司更改之。</w:t>
      </w: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rPr>
          <w:rFonts w:eastAsia="標楷體"/>
          <w:szCs w:val="24"/>
        </w:rPr>
      </w:pPr>
      <w:r w:rsidRPr="00D430E8">
        <w:rPr>
          <w:rFonts w:eastAsia="標楷體" w:hint="eastAsia"/>
          <w:szCs w:val="24"/>
        </w:rPr>
        <w:t>中</w:t>
      </w:r>
      <w:r w:rsidRPr="00D430E8">
        <w:rPr>
          <w:rFonts w:eastAsia="標楷體" w:hint="eastAsia"/>
          <w:szCs w:val="24"/>
        </w:rPr>
        <w:t xml:space="preserve">  </w:t>
      </w:r>
      <w:r w:rsidRPr="00D430E8">
        <w:rPr>
          <w:rFonts w:eastAsia="標楷體" w:hint="eastAsia"/>
          <w:szCs w:val="24"/>
        </w:rPr>
        <w:t>華</w:t>
      </w:r>
      <w:r w:rsidRPr="00D430E8">
        <w:rPr>
          <w:rFonts w:eastAsia="標楷體" w:hint="eastAsia"/>
          <w:szCs w:val="24"/>
        </w:rPr>
        <w:t xml:space="preserve">  </w:t>
      </w:r>
      <w:r w:rsidRPr="00D430E8">
        <w:rPr>
          <w:rFonts w:eastAsia="標楷體" w:hint="eastAsia"/>
          <w:szCs w:val="24"/>
        </w:rPr>
        <w:t>民</w:t>
      </w:r>
      <w:r w:rsidRPr="00D430E8">
        <w:rPr>
          <w:rFonts w:eastAsia="標楷體" w:hint="eastAsia"/>
          <w:szCs w:val="24"/>
        </w:rPr>
        <w:t xml:space="preserve">  </w:t>
      </w:r>
      <w:r w:rsidRPr="00D430E8">
        <w:rPr>
          <w:rFonts w:eastAsia="標楷體" w:hint="eastAsia"/>
          <w:szCs w:val="24"/>
        </w:rPr>
        <w:t>國</w:t>
      </w:r>
      <w:r w:rsidRPr="00D430E8">
        <w:rPr>
          <w:rFonts w:eastAsia="標楷體" w:hint="eastAsia"/>
          <w:szCs w:val="24"/>
        </w:rPr>
        <w:t xml:space="preserve">           </w:t>
      </w:r>
      <w:r w:rsidRPr="00D430E8">
        <w:rPr>
          <w:rFonts w:eastAsia="標楷體" w:hint="eastAsia"/>
          <w:szCs w:val="24"/>
        </w:rPr>
        <w:t>年</w:t>
      </w:r>
      <w:r w:rsidRPr="00D430E8">
        <w:rPr>
          <w:rFonts w:eastAsia="標楷體" w:hint="eastAsia"/>
          <w:szCs w:val="24"/>
        </w:rPr>
        <w:t xml:space="preserve">              </w:t>
      </w:r>
      <w:r w:rsidRPr="00D430E8">
        <w:rPr>
          <w:rFonts w:eastAsia="標楷體" w:hint="eastAsia"/>
          <w:szCs w:val="24"/>
        </w:rPr>
        <w:t>月</w:t>
      </w:r>
      <w:r w:rsidRPr="00D430E8">
        <w:rPr>
          <w:rFonts w:eastAsia="標楷體" w:hint="eastAsia"/>
          <w:szCs w:val="24"/>
        </w:rPr>
        <w:t xml:space="preserve">              </w:t>
      </w:r>
      <w:r w:rsidRPr="00D430E8">
        <w:rPr>
          <w:rFonts w:eastAsia="標楷體" w:hint="eastAsia"/>
          <w:szCs w:val="24"/>
        </w:rPr>
        <w:t>日立</w:t>
      </w:r>
      <w:proofErr w:type="gramStart"/>
      <w:r w:rsidRPr="00D430E8">
        <w:rPr>
          <w:rFonts w:eastAsia="標楷體" w:hint="eastAsia"/>
          <w:szCs w:val="24"/>
        </w:rPr>
        <w:t>于</w:t>
      </w:r>
      <w:proofErr w:type="gramEnd"/>
    </w:p>
    <w:p w:rsidR="00A57C2C" w:rsidRPr="00D430E8" w:rsidRDefault="00A57C2C" w:rsidP="00A57C2C">
      <w:pPr>
        <w:jc w:val="both"/>
        <w:rPr>
          <w:rFonts w:eastAsia="標楷體"/>
          <w:sz w:val="28"/>
          <w:szCs w:val="28"/>
        </w:rPr>
      </w:pPr>
    </w:p>
    <w:p w:rsidR="00A57C2C" w:rsidRPr="00D430E8" w:rsidRDefault="00A57C2C" w:rsidP="00A57C2C">
      <w:pPr>
        <w:jc w:val="center"/>
        <w:rPr>
          <w:rFonts w:ascii="標楷體" w:eastAsia="標楷體"/>
          <w:sz w:val="28"/>
        </w:rPr>
      </w:pPr>
      <w:r w:rsidRPr="00D430E8">
        <w:rPr>
          <w:rFonts w:eastAsia="標楷體"/>
          <w:sz w:val="28"/>
          <w:szCs w:val="28"/>
        </w:rPr>
        <w:br w:type="page"/>
      </w:r>
      <w:proofErr w:type="gramStart"/>
      <w:r w:rsidRPr="00D430E8">
        <w:rPr>
          <w:rFonts w:eastAsia="標楷體" w:hint="eastAsia"/>
          <w:sz w:val="28"/>
          <w:szCs w:val="28"/>
        </w:rPr>
        <w:lastRenderedPageBreak/>
        <w:t>押</w:t>
      </w:r>
      <w:proofErr w:type="gramEnd"/>
      <w:r w:rsidRPr="00D430E8">
        <w:rPr>
          <w:rFonts w:eastAsia="標楷體" w:hint="eastAsia"/>
          <w:sz w:val="28"/>
          <w:szCs w:val="28"/>
        </w:rPr>
        <w:t>標</w:t>
      </w:r>
      <w:r w:rsidRPr="00D430E8">
        <w:rPr>
          <w:rFonts w:ascii="標楷體" w:eastAsia="標楷體" w:hint="eastAsia"/>
          <w:sz w:val="28"/>
        </w:rPr>
        <w:t>金連帶保證保險單條款</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第一條：承保範圍</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投標人於保險期間內，參加本保險單所載採購之投標，其押標金係以本保險單為之者，被保險人依招標文件之規定，有不發還</w:t>
      </w:r>
      <w:proofErr w:type="gramStart"/>
      <w:r w:rsidRPr="00D430E8">
        <w:rPr>
          <w:rFonts w:ascii="標楷體" w:eastAsia="標楷體" w:hint="eastAsia"/>
        </w:rPr>
        <w:t>押</w:t>
      </w:r>
      <w:proofErr w:type="gramEnd"/>
      <w:r w:rsidRPr="00D430E8">
        <w:rPr>
          <w:rFonts w:ascii="標楷體" w:eastAsia="標楷體" w:hint="eastAsia"/>
        </w:rPr>
        <w:t>標金之情形時，本公司依本保險單之約定對被保險人負給付保險金額之責。</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第二條：不保事項</w:t>
      </w:r>
    </w:p>
    <w:p w:rsidR="00A57C2C" w:rsidRPr="00D430E8" w:rsidRDefault="00A57C2C" w:rsidP="00242C29">
      <w:pPr>
        <w:spacing w:line="300" w:lineRule="exact"/>
        <w:jc w:val="both"/>
      </w:pPr>
      <w:r w:rsidRPr="00D430E8">
        <w:rPr>
          <w:rFonts w:eastAsia="標楷體"/>
        </w:rPr>
        <w:t>一、</w:t>
      </w:r>
      <w:r w:rsidRPr="00D430E8">
        <w:rPr>
          <w:rFonts w:eastAsia="標楷體" w:hint="eastAsia"/>
        </w:rPr>
        <w:t>投</w:t>
      </w:r>
      <w:r w:rsidRPr="00D430E8">
        <w:rPr>
          <w:rFonts w:eastAsia="標楷體"/>
        </w:rPr>
        <w:t>標人因下列事項未能</w:t>
      </w:r>
      <w:r w:rsidRPr="00D430E8">
        <w:rPr>
          <w:rFonts w:eastAsia="標楷體" w:hint="eastAsia"/>
        </w:rPr>
        <w:t>簽訂</w:t>
      </w:r>
      <w:r w:rsidRPr="00D430E8">
        <w:rPr>
          <w:rFonts w:eastAsia="標楷體"/>
        </w:rPr>
        <w:t>契約時，本公司不負</w:t>
      </w:r>
      <w:r w:rsidRPr="00D430E8">
        <w:rPr>
          <w:rFonts w:eastAsia="標楷體" w:hint="eastAsia"/>
        </w:rPr>
        <w:t>給付</w:t>
      </w:r>
      <w:r w:rsidRPr="00D430E8">
        <w:rPr>
          <w:rFonts w:eastAsia="標楷體"/>
        </w:rPr>
        <w:t>責任：</w:t>
      </w:r>
    </w:p>
    <w:p w:rsidR="00A57C2C" w:rsidRPr="00D430E8" w:rsidRDefault="00A57C2C" w:rsidP="00A57C2C">
      <w:pPr>
        <w:spacing w:line="300" w:lineRule="exact"/>
        <w:ind w:left="668" w:hanging="188"/>
        <w:jc w:val="both"/>
        <w:rPr>
          <w:rFonts w:eastAsia="標楷體"/>
        </w:rPr>
      </w:pPr>
      <w:r w:rsidRPr="00D430E8">
        <w:rPr>
          <w:rFonts w:eastAsia="標楷體"/>
        </w:rPr>
        <w:t>1.</w:t>
      </w:r>
      <w:r w:rsidRPr="00D430E8">
        <w:rPr>
          <w:rFonts w:eastAsia="標楷體"/>
        </w:rPr>
        <w:t>戰爭（不論宣戰與否）、類似戰爭行為、叛亂。</w:t>
      </w:r>
    </w:p>
    <w:p w:rsidR="00A57C2C" w:rsidRPr="00D430E8" w:rsidRDefault="00A57C2C" w:rsidP="00A57C2C">
      <w:pPr>
        <w:spacing w:line="300" w:lineRule="exact"/>
        <w:ind w:left="788" w:hanging="308"/>
        <w:jc w:val="both"/>
        <w:rPr>
          <w:rFonts w:eastAsia="標楷體"/>
        </w:rPr>
      </w:pPr>
      <w:r w:rsidRPr="00D430E8">
        <w:rPr>
          <w:rFonts w:eastAsia="標楷體"/>
        </w:rPr>
        <w:t>2.</w:t>
      </w:r>
      <w:r w:rsidRPr="00D430E8">
        <w:rPr>
          <w:rFonts w:eastAsia="標楷體"/>
        </w:rPr>
        <w:t>核子反應、核子輻射或放射性污染。</w:t>
      </w:r>
    </w:p>
    <w:p w:rsidR="00A57C2C" w:rsidRPr="00D430E8" w:rsidRDefault="00A57C2C" w:rsidP="00A57C2C">
      <w:pPr>
        <w:pStyle w:val="aa"/>
        <w:spacing w:line="300" w:lineRule="exact"/>
        <w:rPr>
          <w:rFonts w:ascii="Times New Roman"/>
          <w:color w:val="auto"/>
        </w:rPr>
      </w:pPr>
      <w:r w:rsidRPr="00D430E8">
        <w:rPr>
          <w:rFonts w:ascii="Times New Roman"/>
          <w:color w:val="auto"/>
        </w:rPr>
        <w:t>3.</w:t>
      </w:r>
      <w:r w:rsidRPr="00D430E8">
        <w:rPr>
          <w:rFonts w:ascii="Times New Roman"/>
          <w:color w:val="auto"/>
        </w:rPr>
        <w:t>可歸責於被保險人之事由。</w:t>
      </w:r>
    </w:p>
    <w:p w:rsidR="00A57C2C" w:rsidRPr="00D430E8" w:rsidRDefault="00A57C2C" w:rsidP="00A57C2C">
      <w:pPr>
        <w:spacing w:line="300" w:lineRule="exact"/>
        <w:jc w:val="both"/>
        <w:rPr>
          <w:rFonts w:eastAsia="標楷體"/>
        </w:rPr>
      </w:pPr>
      <w:r w:rsidRPr="00D430E8">
        <w:rPr>
          <w:rFonts w:eastAsia="標楷體"/>
        </w:rPr>
        <w:t>二、本公司對</w:t>
      </w:r>
      <w:r w:rsidRPr="00D430E8">
        <w:rPr>
          <w:rFonts w:eastAsia="標楷體" w:hint="eastAsia"/>
        </w:rPr>
        <w:t>下列損失及費用</w:t>
      </w:r>
      <w:r w:rsidRPr="00D430E8">
        <w:rPr>
          <w:rFonts w:eastAsia="標楷體"/>
        </w:rPr>
        <w:t>不</w:t>
      </w:r>
      <w:r w:rsidRPr="00D430E8">
        <w:rPr>
          <w:rFonts w:eastAsia="標楷體" w:hint="eastAsia"/>
        </w:rPr>
        <w:t>負賠</w:t>
      </w:r>
      <w:r w:rsidRPr="00D430E8">
        <w:rPr>
          <w:rFonts w:eastAsia="標楷體"/>
        </w:rPr>
        <w:t>償責任</w:t>
      </w:r>
      <w:r w:rsidRPr="00D430E8">
        <w:rPr>
          <w:rFonts w:eastAsia="標楷體" w:hint="eastAsia"/>
        </w:rPr>
        <w:t>：</w:t>
      </w:r>
    </w:p>
    <w:p w:rsidR="00A57C2C" w:rsidRPr="00D430E8" w:rsidRDefault="00A57C2C" w:rsidP="00A57C2C">
      <w:pPr>
        <w:spacing w:line="300" w:lineRule="exact"/>
        <w:ind w:left="475" w:hangingChars="198" w:hanging="475"/>
        <w:jc w:val="both"/>
        <w:rPr>
          <w:rFonts w:eastAsia="標楷體"/>
        </w:rPr>
      </w:pPr>
      <w:r w:rsidRPr="00D430E8">
        <w:rPr>
          <w:rFonts w:eastAsia="標楷體" w:hint="eastAsia"/>
        </w:rPr>
        <w:t xml:space="preserve">    </w:t>
      </w:r>
      <w:r w:rsidRPr="00D430E8">
        <w:rPr>
          <w:rFonts w:eastAsia="標楷體" w:hint="eastAsia"/>
        </w:rPr>
        <w:t>投標人不簽訂採購契約所致利息、租金或預期利潤之損失，及重新招標、催告履行或訴</w:t>
      </w:r>
      <w:r w:rsidRPr="00D430E8">
        <w:rPr>
          <w:rFonts w:eastAsia="標楷體" w:hint="eastAsia"/>
        </w:rPr>
        <w:t xml:space="preserve">  </w:t>
      </w:r>
      <w:proofErr w:type="gramStart"/>
      <w:r w:rsidRPr="00D430E8">
        <w:rPr>
          <w:rFonts w:eastAsia="標楷體" w:hint="eastAsia"/>
        </w:rPr>
        <w:t>訟</w:t>
      </w:r>
      <w:proofErr w:type="gramEnd"/>
      <w:r w:rsidRPr="00D430E8">
        <w:rPr>
          <w:rFonts w:eastAsia="標楷體" w:hint="eastAsia"/>
        </w:rPr>
        <w:t>之有關費用。</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第三條：保險期間</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本保險單之保險期間為自本保險單簽發之日起至投標人得標後依</w:t>
      </w:r>
      <w:proofErr w:type="gramStart"/>
      <w:r w:rsidRPr="00D430E8">
        <w:rPr>
          <w:rFonts w:ascii="標楷體" w:eastAsia="標楷體" w:hint="eastAsia"/>
        </w:rPr>
        <w:t>規定繳妥履約</w:t>
      </w:r>
      <w:proofErr w:type="gramEnd"/>
      <w:r w:rsidRPr="00D430E8">
        <w:rPr>
          <w:rFonts w:ascii="標楷體" w:eastAsia="標楷體" w:hint="eastAsia"/>
        </w:rPr>
        <w:t>保證金之日或被保險人通知解除保證責任之日止。以兩日中先屆期者為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於保險期間內，非經被保險人同意本公司不得逕行終止本保險單。</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第四條：給付事項</w:t>
      </w:r>
    </w:p>
    <w:p w:rsidR="00A57C2C" w:rsidRPr="00D430E8" w:rsidRDefault="00A57C2C" w:rsidP="00A57C2C">
      <w:pPr>
        <w:spacing w:line="300" w:lineRule="exact"/>
        <w:jc w:val="both"/>
        <w:rPr>
          <w:rFonts w:ascii="標楷體" w:eastAsia="標楷體"/>
        </w:rPr>
      </w:pPr>
      <w:r w:rsidRPr="00D430E8">
        <w:rPr>
          <w:rFonts w:ascii="標楷體" w:eastAsia="標楷體" w:hint="eastAsia"/>
        </w:rPr>
        <w:t>被保險人於有依招標文件規定不發還投標人押標金之情形時，被保險人應立即以書面通知本公司，載明依招標文件規定不發還</w:t>
      </w:r>
      <w:proofErr w:type="gramStart"/>
      <w:r w:rsidRPr="00D430E8">
        <w:rPr>
          <w:rFonts w:ascii="標楷體" w:eastAsia="標楷體" w:hint="eastAsia"/>
        </w:rPr>
        <w:t>押</w:t>
      </w:r>
      <w:proofErr w:type="gramEnd"/>
      <w:r w:rsidRPr="00D430E8">
        <w:rPr>
          <w:rFonts w:ascii="標楷體" w:eastAsia="標楷體" w:hint="eastAsia"/>
        </w:rPr>
        <w:t>標金之情形，並檢具给付請求書面向本公司請求给付。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本公司應於收到請求给付通知十五日內依本保險單所載保險金額給付。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第五條：協助追償</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本公司於履行給付責任後，向投標人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第六條：第一審管轄法院</w:t>
      </w:r>
    </w:p>
    <w:p w:rsidR="00A57C2C" w:rsidRPr="00D430E8" w:rsidRDefault="00A57C2C" w:rsidP="00A57C2C">
      <w:pPr>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第七條：招標文件之變更</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招標文件如有變更時，本公司之保證責任已變更後者為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第八條：其他事項</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本保險單之批單、批註暨招標文件之</w:t>
      </w:r>
      <w:proofErr w:type="gramStart"/>
      <w:r w:rsidRPr="00D430E8">
        <w:rPr>
          <w:rFonts w:ascii="標楷體" w:eastAsia="標楷體" w:hint="eastAsia"/>
        </w:rPr>
        <w:t>規定均為本</w:t>
      </w:r>
      <w:proofErr w:type="gramEnd"/>
      <w:r w:rsidRPr="00D430E8">
        <w:rPr>
          <w:rFonts w:ascii="標楷體" w:eastAsia="標楷體" w:hint="eastAsia"/>
        </w:rPr>
        <w:t>保險契約之一部分。</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生效力。但招標文件之變更，不在此限。</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A57C2C" w:rsidRPr="00D430E8" w:rsidRDefault="00A57C2C" w:rsidP="00A57C2C">
      <w:pPr>
        <w:autoSpaceDE w:val="0"/>
        <w:autoSpaceDN w:val="0"/>
        <w:spacing w:before="120"/>
        <w:textAlignment w:val="bottom"/>
        <w:rPr>
          <w:rFonts w:eastAsia="標楷體"/>
          <w:sz w:val="36"/>
          <w:szCs w:val="36"/>
        </w:rPr>
      </w:pPr>
    </w:p>
    <w:p w:rsidR="00A57C2C" w:rsidRPr="00D430E8" w:rsidRDefault="00A57C2C" w:rsidP="00A57C2C">
      <w:pPr>
        <w:rPr>
          <w:rFonts w:eastAsia="標楷體"/>
          <w:sz w:val="36"/>
        </w:rPr>
      </w:pPr>
    </w:p>
    <w:p w:rsidR="006C3E58" w:rsidRPr="00D430E8" w:rsidRDefault="00A57C2C" w:rsidP="008E6246">
      <w:pPr>
        <w:pStyle w:val="a"/>
        <w:ind w:left="724" w:hanging="724"/>
      </w:pPr>
      <w:r w:rsidRPr="00D430E8">
        <w:br w:type="page"/>
      </w:r>
      <w:r w:rsidR="008C6D5D" w:rsidRPr="00D430E8">
        <w:rPr>
          <w:rFonts w:hint="eastAsia"/>
        </w:rPr>
        <w:lastRenderedPageBreak/>
        <w:t xml:space="preserve">　　</w:t>
      </w:r>
      <w:r w:rsidR="006C3E58" w:rsidRPr="00D430E8">
        <w:rPr>
          <w:rFonts w:hint="eastAsia"/>
        </w:rPr>
        <w:t>履約保證金連帶保證保險單</w:t>
      </w:r>
    </w:p>
    <w:p w:rsidR="006C3E58" w:rsidRPr="00D430E8" w:rsidRDefault="006C3E58" w:rsidP="006C3E58">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 xml:space="preserve">因                  </w:t>
      </w:r>
      <w:r w:rsidRPr="00D430E8">
        <w:rPr>
          <w:rFonts w:ascii="標楷體" w:eastAsia="標楷體"/>
        </w:rPr>
        <w:t>（</w:t>
      </w:r>
      <w:r w:rsidRPr="00D430E8">
        <w:rPr>
          <w:rFonts w:ascii="標楷體" w:eastAsia="標楷體" w:hint="eastAsia"/>
        </w:rPr>
        <w:t>以下簡稱得標人</w:t>
      </w:r>
      <w:r w:rsidRPr="00D430E8">
        <w:rPr>
          <w:rFonts w:ascii="標楷體" w:eastAsia="標楷體"/>
        </w:rPr>
        <w:t>）</w:t>
      </w:r>
      <w:r w:rsidRPr="00D430E8">
        <w:rPr>
          <w:rFonts w:ascii="標楷體" w:eastAsia="標楷體" w:hint="eastAsia"/>
        </w:rPr>
        <w:t>得標後開政府採購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，與要保人訂立履約保證金連帶保證保險契約，特立本保險單存證。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744"/>
        <w:gridCol w:w="464"/>
        <w:gridCol w:w="1080"/>
        <w:gridCol w:w="3365"/>
      </w:tblGrid>
      <w:tr w:rsidR="006C3E58" w:rsidRPr="00D430E8" w:rsidTr="007F1356">
        <w:trPr>
          <w:cantSplit/>
          <w:trHeight w:val="160"/>
        </w:trPr>
        <w:tc>
          <w:tcPr>
            <w:tcW w:w="1108" w:type="dxa"/>
            <w:gridSpan w:val="2"/>
            <w:vMerge w:val="restart"/>
            <w:vAlign w:val="center"/>
          </w:tcPr>
          <w:p w:rsidR="006C3E58" w:rsidRPr="00D430E8" w:rsidRDefault="006C3E58" w:rsidP="007F1356">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6C3E58" w:rsidRPr="00D430E8" w:rsidRDefault="00943265" w:rsidP="00943265">
            <w:pPr>
              <w:rPr>
                <w:rFonts w:ascii="標楷體" w:eastAsia="標楷體"/>
              </w:rPr>
            </w:pPr>
            <w:r w:rsidRPr="00D430E8">
              <w:rPr>
                <w:rFonts w:ascii="標楷體" w:eastAsia="標楷體" w:hint="eastAsia"/>
              </w:rPr>
              <w:t xml:space="preserve">          </w:t>
            </w:r>
            <w:r w:rsidR="006C3E58" w:rsidRPr="00D430E8">
              <w:rPr>
                <w:rFonts w:ascii="標楷體" w:eastAsia="標楷體" w:hint="eastAsia"/>
              </w:rPr>
              <w:t>字第         號</w:t>
            </w:r>
          </w:p>
        </w:tc>
        <w:tc>
          <w:tcPr>
            <w:tcW w:w="1080" w:type="dxa"/>
          </w:tcPr>
          <w:p w:rsidR="006C3E58" w:rsidRPr="00D430E8" w:rsidRDefault="006C3E58" w:rsidP="007F1356">
            <w:pPr>
              <w:jc w:val="both"/>
              <w:rPr>
                <w:rFonts w:ascii="標楷體" w:eastAsia="標楷體"/>
              </w:rPr>
            </w:pPr>
            <w:r w:rsidRPr="00D430E8">
              <w:rPr>
                <w:rFonts w:ascii="標楷體" w:eastAsia="標楷體" w:hint="eastAsia"/>
              </w:rPr>
              <w:t>險    別</w:t>
            </w:r>
          </w:p>
        </w:tc>
        <w:tc>
          <w:tcPr>
            <w:tcW w:w="3365" w:type="dxa"/>
          </w:tcPr>
          <w:p w:rsidR="006C3E58" w:rsidRPr="00D430E8" w:rsidRDefault="006C3E58" w:rsidP="007F1356">
            <w:pPr>
              <w:jc w:val="both"/>
              <w:rPr>
                <w:rFonts w:ascii="標楷體" w:eastAsia="標楷體"/>
              </w:rPr>
            </w:pPr>
            <w:r w:rsidRPr="00D430E8">
              <w:rPr>
                <w:rFonts w:ascii="標楷體" w:eastAsia="標楷體" w:hint="eastAsia"/>
              </w:rPr>
              <w:t xml:space="preserve"> 保險性質</w:t>
            </w:r>
          </w:p>
        </w:tc>
      </w:tr>
      <w:tr w:rsidR="006C3E58" w:rsidRPr="00D430E8" w:rsidTr="007F1356">
        <w:trPr>
          <w:cantSplit/>
          <w:trHeight w:val="160"/>
        </w:trPr>
        <w:tc>
          <w:tcPr>
            <w:tcW w:w="1108" w:type="dxa"/>
            <w:gridSpan w:val="2"/>
            <w:vMerge/>
            <w:vAlign w:val="center"/>
          </w:tcPr>
          <w:p w:rsidR="006C3E58" w:rsidRPr="00D430E8" w:rsidRDefault="006C3E58" w:rsidP="007F1356">
            <w:pPr>
              <w:jc w:val="distribute"/>
              <w:rPr>
                <w:rFonts w:ascii="標楷體" w:eastAsia="標楷體"/>
              </w:rPr>
            </w:pPr>
          </w:p>
        </w:tc>
        <w:tc>
          <w:tcPr>
            <w:tcW w:w="4064" w:type="dxa"/>
            <w:gridSpan w:val="4"/>
            <w:vMerge/>
          </w:tcPr>
          <w:p w:rsidR="006C3E58" w:rsidRPr="00D430E8" w:rsidRDefault="006C3E58" w:rsidP="007F1356">
            <w:pPr>
              <w:jc w:val="both"/>
              <w:rPr>
                <w:rFonts w:ascii="標楷體" w:eastAsia="標楷體"/>
              </w:rPr>
            </w:pPr>
          </w:p>
        </w:tc>
        <w:tc>
          <w:tcPr>
            <w:tcW w:w="1080" w:type="dxa"/>
            <w:textDirection w:val="lrTbV"/>
          </w:tcPr>
          <w:p w:rsidR="006C3E58" w:rsidRPr="00D430E8" w:rsidRDefault="006C3E58" w:rsidP="007F1356">
            <w:pPr>
              <w:jc w:val="both"/>
              <w:rPr>
                <w:rFonts w:ascii="標楷體" w:eastAsia="標楷體"/>
              </w:rPr>
            </w:pPr>
          </w:p>
        </w:tc>
        <w:tc>
          <w:tcPr>
            <w:tcW w:w="3365" w:type="dxa"/>
            <w:textDirection w:val="lrTbV"/>
          </w:tcPr>
          <w:p w:rsidR="006C3E58" w:rsidRPr="00D430E8" w:rsidRDefault="006C3E58" w:rsidP="007F1356">
            <w:pPr>
              <w:jc w:val="both"/>
              <w:rPr>
                <w:rFonts w:ascii="標楷體" w:eastAsia="標楷體"/>
              </w:rPr>
            </w:pPr>
          </w:p>
        </w:tc>
      </w:tr>
      <w:tr w:rsidR="006C3E58" w:rsidRPr="00D430E8" w:rsidTr="007F1356">
        <w:trPr>
          <w:cantSplit/>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6C3E58" w:rsidRPr="00D430E8" w:rsidRDefault="006C3E58" w:rsidP="007F1356">
            <w:pPr>
              <w:jc w:val="both"/>
              <w:rPr>
                <w:rFonts w:ascii="標楷體" w:eastAsia="標楷體"/>
              </w:rPr>
            </w:pP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109"/>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被保險人</w:t>
            </w:r>
          </w:p>
        </w:tc>
        <w:tc>
          <w:tcPr>
            <w:tcW w:w="2856" w:type="dxa"/>
            <w:gridSpan w:val="2"/>
          </w:tcPr>
          <w:p w:rsidR="006C3E58" w:rsidRPr="00D430E8" w:rsidRDefault="006C3E58" w:rsidP="006C3E58">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00BF340C" w:rsidRPr="00C525C5">
              <w:rPr>
                <w:rFonts w:ascii="標楷體" w:eastAsia="標楷體" w:hint="eastAsia"/>
              </w:rPr>
              <w:t>國軍</w:t>
            </w:r>
            <w:proofErr w:type="gramStart"/>
            <w:r w:rsidR="00BF340C">
              <w:rPr>
                <w:rFonts w:ascii="標楷體" w:eastAsia="標楷體" w:hint="eastAsia"/>
              </w:rPr>
              <w:t>臺</w:t>
            </w:r>
            <w:proofErr w:type="gramEnd"/>
            <w:r w:rsidR="00BF340C">
              <w:rPr>
                <w:rFonts w:ascii="標楷體" w:eastAsia="標楷體" w:hint="eastAsia"/>
              </w:rPr>
              <w:t>中</w:t>
            </w:r>
            <w:r w:rsidR="00BF340C" w:rsidRPr="00C525C5">
              <w:rPr>
                <w:rFonts w:ascii="標楷體" w:eastAsia="標楷體" w:hint="eastAsia"/>
              </w:rPr>
              <w:t>總醫院</w:t>
            </w: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vAlign w:val="center"/>
          </w:tcPr>
          <w:p w:rsidR="006C3E58" w:rsidRPr="00D430E8" w:rsidRDefault="00BF340C" w:rsidP="007F1356">
            <w:pPr>
              <w:jc w:val="both"/>
              <w:rPr>
                <w:rFonts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6C3E58" w:rsidRPr="00D430E8" w:rsidTr="007F1356">
        <w:trPr>
          <w:cantSplit/>
        </w:trPr>
        <w:tc>
          <w:tcPr>
            <w:tcW w:w="388"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契約號碼</w:t>
            </w:r>
          </w:p>
        </w:tc>
        <w:tc>
          <w:tcPr>
            <w:tcW w:w="2520" w:type="dxa"/>
            <w:textDirection w:val="lrTbV"/>
          </w:tcPr>
          <w:p w:rsidR="006C3E58" w:rsidRPr="00D430E8" w:rsidRDefault="006C3E58" w:rsidP="007F1356">
            <w:pPr>
              <w:jc w:val="both"/>
              <w:rPr>
                <w:rFonts w:ascii="標楷體" w:eastAsia="標楷體"/>
              </w:rPr>
            </w:pPr>
          </w:p>
        </w:tc>
        <w:tc>
          <w:tcPr>
            <w:tcW w:w="1080" w:type="dxa"/>
            <w:gridSpan w:val="2"/>
          </w:tcPr>
          <w:p w:rsidR="006C3E58" w:rsidRPr="00D430E8" w:rsidRDefault="006C3E58" w:rsidP="007F1356">
            <w:pPr>
              <w:jc w:val="center"/>
              <w:rPr>
                <w:rFonts w:ascii="標楷體" w:eastAsia="標楷體"/>
                <w:spacing w:val="-20"/>
              </w:rPr>
            </w:pPr>
            <w:r w:rsidRPr="00D430E8">
              <w:rPr>
                <w:rFonts w:ascii="標楷體" w:eastAsia="標楷體" w:hint="eastAsia"/>
                <w:spacing w:val="-20"/>
              </w:rPr>
              <w:t>施工或交貨處所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90"/>
        </w:trPr>
        <w:tc>
          <w:tcPr>
            <w:tcW w:w="388" w:type="dxa"/>
            <w:vMerge/>
          </w:tcPr>
          <w:p w:rsidR="006C3E58" w:rsidRPr="00D430E8" w:rsidRDefault="006C3E58" w:rsidP="007F1356">
            <w:pPr>
              <w:jc w:val="both"/>
              <w:rPr>
                <w:rFonts w:ascii="標楷體" w:eastAsia="標楷體"/>
              </w:rPr>
            </w:pPr>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名稱</w:t>
            </w:r>
          </w:p>
        </w:tc>
        <w:tc>
          <w:tcPr>
            <w:tcW w:w="2520" w:type="dxa"/>
          </w:tcPr>
          <w:p w:rsidR="006C3E58" w:rsidRPr="00D430E8" w:rsidRDefault="006C3E58" w:rsidP="007F1356">
            <w:pPr>
              <w:jc w:val="both"/>
              <w:rPr>
                <w:rFonts w:ascii="標楷體" w:eastAsia="標楷體"/>
              </w:rPr>
            </w:pPr>
          </w:p>
        </w:tc>
        <w:tc>
          <w:tcPr>
            <w:tcW w:w="1080" w:type="dxa"/>
            <w:gridSpan w:val="2"/>
            <w:vMerge w:val="restart"/>
            <w:vAlign w:val="center"/>
          </w:tcPr>
          <w:p w:rsidR="006C3E58" w:rsidRPr="00D430E8" w:rsidRDefault="006C3E58" w:rsidP="007F1356">
            <w:pPr>
              <w:jc w:val="distribute"/>
              <w:rPr>
                <w:rFonts w:ascii="標楷體" w:eastAsia="標楷體"/>
              </w:rPr>
            </w:pPr>
            <w:r w:rsidRPr="00D430E8">
              <w:rPr>
                <w:rFonts w:ascii="標楷體" w:eastAsia="標楷體" w:hint="eastAsia"/>
              </w:rPr>
              <w:t>履約</w:t>
            </w:r>
          </w:p>
          <w:p w:rsidR="006C3E58" w:rsidRPr="00D430E8" w:rsidRDefault="006C3E58" w:rsidP="007F1356">
            <w:pPr>
              <w:jc w:val="distribute"/>
              <w:rPr>
                <w:rFonts w:ascii="標楷體" w:eastAsia="標楷體"/>
              </w:rPr>
            </w:pPr>
          </w:p>
          <w:p w:rsidR="006C3E58" w:rsidRPr="00D430E8" w:rsidRDefault="006C3E58" w:rsidP="007F1356">
            <w:pPr>
              <w:jc w:val="distribute"/>
              <w:rPr>
                <w:rFonts w:ascii="標楷體" w:eastAsia="標楷體"/>
              </w:rPr>
            </w:pPr>
            <w:r w:rsidRPr="00D430E8">
              <w:rPr>
                <w:rFonts w:ascii="標楷體" w:eastAsia="標楷體" w:hint="eastAsia"/>
              </w:rPr>
              <w:t>期限</w:t>
            </w:r>
          </w:p>
        </w:tc>
        <w:tc>
          <w:tcPr>
            <w:tcW w:w="4909" w:type="dxa"/>
            <w:gridSpan w:val="3"/>
            <w:vMerge w:val="restart"/>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val="restart"/>
            <w:tcBorders>
              <w:bottom w:val="nil"/>
            </w:tcBorders>
            <w:vAlign w:val="center"/>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tcBorders>
              <w:bottom w:val="single" w:sz="4" w:space="0" w:color="auto"/>
            </w:tcBorders>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得</w:t>
            </w:r>
          </w:p>
          <w:p w:rsidR="006C3E58" w:rsidRPr="00D430E8" w:rsidRDefault="006C3E58" w:rsidP="007F1356">
            <w:pPr>
              <w:jc w:val="center"/>
              <w:rPr>
                <w:rFonts w:ascii="標楷體" w:eastAsia="標楷體"/>
              </w:rPr>
            </w:pPr>
            <w:r w:rsidRPr="00D430E8">
              <w:rPr>
                <w:rFonts w:ascii="標楷體" w:eastAsia="標楷體" w:hint="eastAsia"/>
              </w:rPr>
              <w:t>標</w:t>
            </w:r>
          </w:p>
          <w:p w:rsidR="006C3E58" w:rsidRPr="00D430E8" w:rsidRDefault="006C3E58" w:rsidP="007F1356">
            <w:pPr>
              <w:jc w:val="center"/>
              <w:rPr>
                <w:rFonts w:ascii="標楷體" w:eastAsia="標楷體"/>
              </w:rPr>
            </w:pPr>
            <w:r w:rsidRPr="00D430E8">
              <w:rPr>
                <w:rFonts w:ascii="標楷體" w:eastAsia="標楷體" w:hint="eastAsia"/>
              </w:rPr>
              <w:t>人</w:t>
            </w: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名</w:t>
            </w:r>
          </w:p>
          <w:p w:rsidR="006C3E58" w:rsidRPr="00D430E8" w:rsidRDefault="006C3E58" w:rsidP="007F1356">
            <w:pPr>
              <w:jc w:val="both"/>
              <w:rPr>
                <w:rFonts w:ascii="標楷體" w:eastAsia="標楷體"/>
              </w:rPr>
            </w:pPr>
            <w:r w:rsidRPr="00D430E8">
              <w:rPr>
                <w:rFonts w:ascii="標楷體" w:eastAsia="標楷體" w:hint="eastAsia"/>
              </w:rPr>
              <w:t>稱</w:t>
            </w:r>
            <w:r w:rsidR="005B5B04" w:rsidRPr="00D430E8">
              <w:rPr>
                <w:rFonts w:ascii="標楷體" w:eastAsia="標楷體" w:hint="eastAsia"/>
              </w:rPr>
              <w:t xml:space="preserve"> </w:t>
            </w: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住</w:t>
            </w:r>
          </w:p>
          <w:p w:rsidR="006C3E58" w:rsidRPr="00D430E8" w:rsidRDefault="006C3E58" w:rsidP="007F1356">
            <w:pPr>
              <w:jc w:val="both"/>
              <w:rPr>
                <w:rFonts w:ascii="標楷體" w:eastAsia="標楷體"/>
              </w:rPr>
            </w:pPr>
            <w:r w:rsidRPr="00D430E8">
              <w:rPr>
                <w:rFonts w:ascii="標楷體" w:eastAsia="標楷體" w:hint="eastAsia"/>
              </w:rPr>
              <w:t>所</w:t>
            </w:r>
            <w:r w:rsidR="005B5B04" w:rsidRPr="00D430E8">
              <w:rPr>
                <w:rFonts w:ascii="標楷體" w:eastAsia="標楷體" w:hint="eastAsia"/>
              </w:rPr>
              <w:t xml:space="preserve"> </w:t>
            </w:r>
          </w:p>
        </w:tc>
        <w:tc>
          <w:tcPr>
            <w:tcW w:w="1080" w:type="dxa"/>
            <w:gridSpan w:val="2"/>
          </w:tcPr>
          <w:p w:rsidR="006C3E58" w:rsidRPr="00D430E8" w:rsidRDefault="006C3E58" w:rsidP="007F1356">
            <w:pPr>
              <w:jc w:val="distribute"/>
              <w:rPr>
                <w:rFonts w:ascii="標楷體" w:eastAsia="標楷體"/>
              </w:rPr>
            </w:pPr>
            <w:r w:rsidRPr="00D430E8">
              <w:rPr>
                <w:rFonts w:ascii="標楷體" w:eastAsia="標楷體" w:hint="eastAsia"/>
              </w:rPr>
              <w:t>契約</w:t>
            </w:r>
          </w:p>
          <w:p w:rsidR="006C3E58" w:rsidRPr="00D430E8" w:rsidRDefault="006C3E58" w:rsidP="007F1356">
            <w:pPr>
              <w:jc w:val="distribute"/>
              <w:rPr>
                <w:rFonts w:ascii="標楷體" w:eastAsia="標楷體"/>
              </w:rPr>
            </w:pPr>
            <w:r w:rsidRPr="00D430E8">
              <w:rPr>
                <w:rFonts w:ascii="標楷體" w:eastAsia="標楷體" w:hint="eastAsia"/>
              </w:rPr>
              <w:t>總金額</w:t>
            </w:r>
          </w:p>
        </w:tc>
        <w:tc>
          <w:tcPr>
            <w:tcW w:w="4909" w:type="dxa"/>
            <w:gridSpan w:val="3"/>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Pr>
        <w:tc>
          <w:tcPr>
            <w:tcW w:w="1108" w:type="dxa"/>
            <w:gridSpan w:val="2"/>
          </w:tcPr>
          <w:p w:rsidR="006C3E58" w:rsidRPr="00D430E8" w:rsidRDefault="006C3E58" w:rsidP="007F1356">
            <w:pPr>
              <w:jc w:val="both"/>
              <w:rPr>
                <w:rFonts w:ascii="標楷體" w:eastAsia="標楷體"/>
              </w:rPr>
            </w:pPr>
            <w:r w:rsidRPr="00D430E8">
              <w:rPr>
                <w:rFonts w:ascii="標楷體" w:eastAsia="標楷體" w:hint="eastAsia"/>
              </w:rPr>
              <w:t>保險期間</w:t>
            </w:r>
          </w:p>
        </w:tc>
        <w:tc>
          <w:tcPr>
            <w:tcW w:w="8509" w:type="dxa"/>
            <w:gridSpan w:val="6"/>
          </w:tcPr>
          <w:p w:rsidR="006C3E58" w:rsidRPr="00D430E8" w:rsidRDefault="006C3E58" w:rsidP="007F1356">
            <w:pPr>
              <w:jc w:val="both"/>
              <w:rPr>
                <w:rFonts w:ascii="標楷體" w:eastAsia="標楷體"/>
              </w:rPr>
            </w:pPr>
            <w:r w:rsidRPr="00D430E8">
              <w:rPr>
                <w:rFonts w:ascii="標楷體" w:eastAsia="標楷體" w:hint="eastAsia"/>
              </w:rPr>
              <w:t>依照保險單條款第三條規定辦理</w:t>
            </w:r>
          </w:p>
        </w:tc>
      </w:tr>
      <w:tr w:rsidR="006C3E58" w:rsidRPr="00D430E8" w:rsidTr="007F1356">
        <w:trPr>
          <w:cantSplit/>
          <w:trHeight w:val="440"/>
        </w:trPr>
        <w:tc>
          <w:tcPr>
            <w:tcW w:w="1108" w:type="dxa"/>
            <w:gridSpan w:val="2"/>
            <w:vAlign w:val="center"/>
          </w:tcPr>
          <w:p w:rsidR="006C3E58" w:rsidRPr="00D430E8" w:rsidRDefault="006C3E58" w:rsidP="007F1356">
            <w:pPr>
              <w:jc w:val="both"/>
              <w:rPr>
                <w:rFonts w:ascii="標楷體" w:eastAsia="標楷體"/>
              </w:rPr>
            </w:pPr>
            <w:r w:rsidRPr="00D430E8">
              <w:rPr>
                <w:rFonts w:ascii="標楷體" w:eastAsia="標楷體" w:hint="eastAsia"/>
              </w:rPr>
              <w:t>保險金額</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Height w:val="440"/>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保險費</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bl>
    <w:p w:rsidR="006C3E58" w:rsidRPr="00D430E8" w:rsidRDefault="006C3E58" w:rsidP="006C3E58">
      <w:pPr>
        <w:rPr>
          <w:rFonts w:ascii="標楷體" w:eastAsia="標楷體"/>
        </w:rPr>
      </w:pPr>
    </w:p>
    <w:p w:rsidR="006C3E58" w:rsidRPr="00D430E8" w:rsidRDefault="006C3E58" w:rsidP="006C3E58">
      <w:pPr>
        <w:jc w:val="both"/>
        <w:rPr>
          <w:rFonts w:ascii="標楷體" w:eastAsia="標楷體"/>
        </w:rPr>
      </w:pPr>
      <w:r w:rsidRPr="00D430E8">
        <w:rPr>
          <w:rFonts w:ascii="標楷體" w:eastAsia="標楷體" w:hint="eastAsia"/>
        </w:rPr>
        <w:t>注意：</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DA58CE" w:rsidRDefault="006C3E58" w:rsidP="006C3E58">
      <w:pPr>
        <w:spacing w:line="300" w:lineRule="exact"/>
        <w:jc w:val="both"/>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A58CE" w:rsidRPr="00EF2729" w:rsidRDefault="00DA58CE" w:rsidP="00DA58CE">
      <w:pPr>
        <w:jc w:val="center"/>
        <w:rPr>
          <w:rFonts w:ascii="標楷體" w:eastAsia="標楷體"/>
          <w:sz w:val="28"/>
        </w:rPr>
      </w:pPr>
      <w:r>
        <w:rPr>
          <w:rFonts w:ascii="標楷體" w:eastAsia="標楷體"/>
        </w:rPr>
        <w:br w:type="page"/>
      </w:r>
      <w:r w:rsidRPr="00EF2729">
        <w:rPr>
          <w:rFonts w:ascii="標楷體" w:eastAsia="標楷體" w:hint="eastAsia"/>
          <w:sz w:val="28"/>
        </w:rPr>
        <w:lastRenderedPageBreak/>
        <w:t>履約保證金連帶保證保險單條款</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第一條：承保範圍</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第二條：不保事項</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一、得標人因下列事項未能履行採購契約時，本公司就因此不能履約部分不負賠償責任：</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1.戰爭（不論宣戰與否）、類似戰爭行為、叛亂或強力霸佔。</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2.依政府命令所為之徵用、充公或破壞。</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3.罷工、暴動或民眾騷擾。但得標人或其代理人或與本採購有關廠商及其受</w:t>
      </w:r>
      <w:proofErr w:type="gramStart"/>
      <w:r w:rsidRPr="00DA58CE">
        <w:rPr>
          <w:rFonts w:hAnsi="標楷體"/>
          <w:sz w:val="22"/>
          <w:szCs w:val="22"/>
        </w:rPr>
        <w:t>僱</w:t>
      </w:r>
      <w:proofErr w:type="gramEnd"/>
      <w:r w:rsidRPr="00DA58CE">
        <w:rPr>
          <w:rFonts w:hAnsi="標楷體"/>
          <w:sz w:val="22"/>
          <w:szCs w:val="22"/>
        </w:rPr>
        <w:t>人所為者，不在此限。</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4.核子反應、核子輻射或放射性污染。</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5.可歸責於被保險人之事由。</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二、本公司對得標人不償還預付款所致之損失不負賠償責任。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第三條：保險期間</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本保險單之承保期間為自本保險單簽發之日起，至完成履約驗收且經被保險人書面通知解除保證責任之日止。</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前項保證責任之解除得為部分或全部。</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於保險期間內，非經被保險人同意本公司不得終止本保險單。</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第四條：採購契約之變更</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採購契約如有變更時，本公司之保證責任以變更後之契約為</w:t>
      </w:r>
      <w:proofErr w:type="gramStart"/>
      <w:r w:rsidRPr="00DA58CE">
        <w:rPr>
          <w:rFonts w:ascii="標楷體" w:eastAsia="標楷體" w:hAnsi="標楷體" w:hint="eastAsia"/>
          <w:sz w:val="22"/>
          <w:szCs w:val="22"/>
        </w:rPr>
        <w:t>準</w:t>
      </w:r>
      <w:proofErr w:type="gramEnd"/>
      <w:r w:rsidRPr="00DA58CE">
        <w:rPr>
          <w:rFonts w:ascii="標楷體" w:eastAsia="標楷體" w:hAnsi="標楷體" w:hint="eastAsia"/>
          <w:sz w:val="22"/>
          <w:szCs w:val="22"/>
        </w:rPr>
        <w:t>。但得標人不履行契約應由本公司負給付責任，而由被保險人依照原決標或採購契約條件就未完成部分重新採購時所為之變更不在此限。但重新採購所為之變更係屬本採購未依契約履約所致者，仍由本公司負給付責任。</w:t>
      </w:r>
    </w:p>
    <w:p w:rsidR="00DA58CE" w:rsidRPr="00DA58CE" w:rsidRDefault="00DA58CE" w:rsidP="00DA58CE">
      <w:pPr>
        <w:spacing w:line="300" w:lineRule="exact"/>
        <w:jc w:val="both"/>
        <w:rPr>
          <w:rFonts w:ascii="標楷體" w:eastAsia="標楷體" w:hAnsi="標楷體"/>
        </w:rPr>
      </w:pPr>
      <w:r w:rsidRPr="00DA58CE">
        <w:rPr>
          <w:rFonts w:ascii="標楷體" w:eastAsia="標楷體" w:hAnsi="標楷體" w:hint="eastAsia"/>
        </w:rPr>
        <w:t>第五條：給付之請求</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被保險人有依採購契約規定不發還得標人履約保證金之情形時，被保險人應立即以書面通知本公司，載明依採購契約規定不發還履約保證金之情形，並檢具給付請求書向本公司請求給付。本公司應於收到請求給付通知後十五日內給付。</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第六條：協助追償</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本公司於履行給付責任後，向得標人</w:t>
      </w:r>
      <w:proofErr w:type="gramStart"/>
      <w:r w:rsidRPr="00DA58CE">
        <w:rPr>
          <w:rFonts w:ascii="標楷體" w:eastAsia="標楷體" w:hAnsi="標楷體" w:hint="eastAsia"/>
          <w:sz w:val="22"/>
          <w:szCs w:val="22"/>
        </w:rPr>
        <w:t>追償時</w:t>
      </w:r>
      <w:proofErr w:type="gramEnd"/>
      <w:r w:rsidRPr="00DA58CE">
        <w:rPr>
          <w:rFonts w:ascii="標楷體" w:eastAsia="標楷體" w:hAnsi="標楷體" w:hint="eastAsia"/>
          <w:sz w:val="22"/>
          <w:szCs w:val="22"/>
        </w:rPr>
        <w:t>，被保險人對本公司為行使該項權利之必要行為，應予協助，其所需費用由本公司負擔。</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第七條：放棄先行就得標人財產強制執行之主張</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本公司不得以被保險人未就得標人財產強制執行為由，拒絕履行被保險人之給付責任。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第八條：第一審管轄法院</w:t>
      </w:r>
    </w:p>
    <w:p w:rsidR="00DA58CE" w:rsidRPr="00DA58CE" w:rsidRDefault="00DA58CE" w:rsidP="00DA58CE">
      <w:pPr>
        <w:pStyle w:val="af7"/>
        <w:spacing w:after="0" w:line="300" w:lineRule="exact"/>
        <w:rPr>
          <w:rFonts w:ascii="標楷體" w:eastAsia="標楷體" w:hAnsi="標楷體"/>
          <w:sz w:val="22"/>
          <w:szCs w:val="22"/>
        </w:rPr>
      </w:pPr>
      <w:r w:rsidRPr="00DA58CE">
        <w:rPr>
          <w:rFonts w:ascii="標楷體" w:eastAsia="標楷體" w:hAnsi="標楷體" w:hint="eastAsia"/>
          <w:sz w:val="22"/>
          <w:szCs w:val="22"/>
        </w:rPr>
        <w:t>倘因本保險而涉訟時，本公司同意以本保險單所載被保險人住所所在地之地方法院為第一審管轄法院。</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第九條：其他事項</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一、</w:t>
      </w:r>
      <w:r w:rsidR="00DA58CE" w:rsidRPr="00DA58CE">
        <w:rPr>
          <w:rFonts w:ascii="標楷體" w:eastAsia="標楷體" w:hAnsi="標楷體" w:hint="eastAsia"/>
          <w:sz w:val="22"/>
          <w:szCs w:val="22"/>
        </w:rPr>
        <w:t>本保險單之批單、</w:t>
      </w:r>
      <w:proofErr w:type="gramStart"/>
      <w:r w:rsidR="00DA58CE" w:rsidRPr="00DA58CE">
        <w:rPr>
          <w:rFonts w:ascii="標楷體" w:eastAsia="標楷體" w:hAnsi="標楷體" w:hint="eastAsia"/>
          <w:sz w:val="22"/>
          <w:szCs w:val="22"/>
        </w:rPr>
        <w:t>批註均為本</w:t>
      </w:r>
      <w:proofErr w:type="gramEnd"/>
      <w:r w:rsidR="00DA58CE" w:rsidRPr="00DA58CE">
        <w:rPr>
          <w:rFonts w:ascii="標楷體" w:eastAsia="標楷體" w:hAnsi="標楷體" w:hint="eastAsia"/>
          <w:sz w:val="22"/>
          <w:szCs w:val="22"/>
        </w:rPr>
        <w:t>保險契約之一部分。</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二</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本保險單之任何變更，需經本公司</w:t>
      </w:r>
      <w:proofErr w:type="gramStart"/>
      <w:r w:rsidR="00DA58CE" w:rsidRPr="00DA58CE">
        <w:rPr>
          <w:rFonts w:ascii="標楷體" w:eastAsia="標楷體" w:hAnsi="標楷體" w:hint="eastAsia"/>
          <w:sz w:val="22"/>
          <w:szCs w:val="22"/>
        </w:rPr>
        <w:t>簽批始</w:t>
      </w:r>
      <w:proofErr w:type="gramEnd"/>
      <w:r w:rsidR="00DA58CE" w:rsidRPr="00DA58CE">
        <w:rPr>
          <w:rFonts w:ascii="標楷體" w:eastAsia="標楷體" w:hAnsi="標楷體" w:hint="eastAsia"/>
          <w:sz w:val="22"/>
          <w:szCs w:val="22"/>
        </w:rPr>
        <w:t>生效力。但採購契約之變更，不在此限。</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三</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本保險單未規定事項，悉依照保險法及其他有關法令辦理。</w:t>
      </w:r>
    </w:p>
    <w:p w:rsidR="006C3E58" w:rsidRPr="00DA58CE" w:rsidRDefault="006C3E58" w:rsidP="006C3E58">
      <w:pPr>
        <w:spacing w:line="300" w:lineRule="exact"/>
        <w:jc w:val="both"/>
        <w:rPr>
          <w:rFonts w:ascii="標楷體" w:eastAsia="標楷體"/>
        </w:rPr>
      </w:pPr>
    </w:p>
    <w:p w:rsidR="006C3E58" w:rsidRPr="00D430E8" w:rsidRDefault="006C3E58" w:rsidP="006C3E58">
      <w:r w:rsidRPr="00D430E8">
        <w:rPr>
          <w:rFonts w:ascii="標楷體" w:eastAsia="標楷體"/>
        </w:rPr>
        <w:br w:type="page"/>
      </w:r>
    </w:p>
    <w:p w:rsidR="00DC7493" w:rsidRPr="00D430E8" w:rsidRDefault="00DC7493" w:rsidP="008E6246">
      <w:pPr>
        <w:pStyle w:val="a"/>
        <w:ind w:left="724" w:hanging="724"/>
      </w:pPr>
      <w:r w:rsidRPr="00D430E8">
        <w:rPr>
          <w:rFonts w:hint="eastAsia"/>
        </w:rPr>
        <w:lastRenderedPageBreak/>
        <w:t xml:space="preserve">　　</w:t>
      </w:r>
      <w:proofErr w:type="gramStart"/>
      <w:r w:rsidRPr="00D430E8">
        <w:rPr>
          <w:rFonts w:hint="eastAsia"/>
        </w:rPr>
        <w:t>外標封</w:t>
      </w:r>
      <w:proofErr w:type="gramEnd"/>
    </w:p>
    <w:tbl>
      <w:tblPr>
        <w:tblW w:w="0" w:type="auto"/>
        <w:tblCellMar>
          <w:left w:w="0" w:type="dxa"/>
          <w:right w:w="0" w:type="dxa"/>
        </w:tblCellMar>
        <w:tblLook w:val="04A0"/>
      </w:tblPr>
      <w:tblGrid>
        <w:gridCol w:w="3670"/>
        <w:gridCol w:w="3249"/>
        <w:gridCol w:w="3249"/>
      </w:tblGrid>
      <w:tr w:rsidR="00DC7493" w:rsidRPr="00D430E8" w:rsidTr="005B5B04">
        <w:trPr>
          <w:trHeight w:val="12756"/>
        </w:trPr>
        <w:tc>
          <w:tcPr>
            <w:tcW w:w="3248" w:type="dxa"/>
            <w:tcMar>
              <w:top w:w="0" w:type="dxa"/>
              <w:left w:w="108" w:type="dxa"/>
              <w:bottom w:w="0" w:type="dxa"/>
              <w:right w:w="108" w:type="dxa"/>
            </w:tcMar>
            <w:vAlign w:val="center"/>
            <w:hideMark/>
          </w:tcPr>
          <w:tbl>
            <w:tblPr>
              <w:tblpPr w:leftFromText="180" w:rightFromText="180" w:horzAnchor="margin" w:tblpY="1397"/>
              <w:tblOverlap w:val="never"/>
              <w:tblW w:w="3017" w:type="dxa"/>
              <w:tblCellMar>
                <w:left w:w="0" w:type="dxa"/>
                <w:right w:w="0" w:type="dxa"/>
              </w:tblCellMar>
              <w:tblLook w:val="04A0"/>
            </w:tblPr>
            <w:tblGrid>
              <w:gridCol w:w="919"/>
              <w:gridCol w:w="919"/>
              <w:gridCol w:w="1616"/>
            </w:tblGrid>
            <w:tr w:rsidR="005B5B04" w:rsidRPr="00D430E8" w:rsidTr="00943265">
              <w:trPr>
                <w:cantSplit/>
                <w:trHeight w:val="2957"/>
              </w:trPr>
              <w:tc>
                <w:tcPr>
                  <w:tcW w:w="1005" w:type="dxa"/>
                  <w:tcMar>
                    <w:top w:w="0" w:type="dxa"/>
                    <w:left w:w="108" w:type="dxa"/>
                    <w:bottom w:w="0" w:type="dxa"/>
                    <w:right w:w="108" w:type="dxa"/>
                  </w:tcMar>
                  <w:textDirection w:val="tbRlV"/>
                  <w:vAlign w:val="center"/>
                  <w:hideMark/>
                </w:tcPr>
                <w:p w:rsidR="005B5B04" w:rsidRPr="00D430E8" w:rsidRDefault="005B5B04" w:rsidP="00943265">
                  <w:pPr>
                    <w:ind w:left="113" w:right="113"/>
                    <w:rPr>
                      <w:rFonts w:ascii="標楷體" w:eastAsia="標楷體" w:hAnsi="標楷體"/>
                      <w:sz w:val="52"/>
                      <w:szCs w:val="52"/>
                    </w:rPr>
                  </w:pPr>
                  <w:r w:rsidRPr="00D430E8">
                    <w:rPr>
                      <w:rFonts w:ascii="標楷體" w:eastAsia="標楷體" w:hAnsi="標楷體"/>
                      <w:sz w:val="52"/>
                      <w:szCs w:val="52"/>
                    </w:rPr>
                    <w:br w:type="page"/>
                  </w:r>
                  <w:r w:rsidRPr="00D430E8">
                    <w:rPr>
                      <w:rFonts w:ascii="標楷體" w:eastAsia="標楷體" w:hAnsi="標楷體" w:hint="eastAsia"/>
                      <w:sz w:val="52"/>
                      <w:szCs w:val="52"/>
                    </w:rPr>
                    <w:t>地</w:t>
                  </w:r>
                  <w:r w:rsidR="00943265" w:rsidRPr="00D430E8">
                    <w:rPr>
                      <w:rFonts w:ascii="標楷體" w:eastAsia="標楷體" w:hAnsi="標楷體" w:hint="eastAsia"/>
                      <w:sz w:val="52"/>
                      <w:szCs w:val="52"/>
                    </w:rPr>
                    <w:t xml:space="preserve">    </w:t>
                  </w:r>
                  <w:r w:rsidRPr="00D430E8">
                    <w:rPr>
                      <w:rFonts w:ascii="標楷體" w:eastAsia="標楷體" w:hAnsi="標楷體" w:hint="eastAsia"/>
                      <w:sz w:val="52"/>
                      <w:szCs w:val="52"/>
                    </w:rPr>
                    <w:t>址：</w:t>
                  </w:r>
                  <w:r w:rsidR="00943265"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hideMark/>
                </w:tcPr>
                <w:p w:rsidR="005B5B04" w:rsidRPr="00D430E8" w:rsidRDefault="005B5B04" w:rsidP="005B5B04">
                  <w:pPr>
                    <w:ind w:left="113" w:right="113"/>
                  </w:pPr>
                  <w:r w:rsidRPr="00D430E8">
                    <w:rPr>
                      <w:rFonts w:ascii="標楷體" w:eastAsia="標楷體" w:hAnsi="標楷體" w:hint="eastAsia"/>
                      <w:sz w:val="52"/>
                      <w:szCs w:val="52"/>
                    </w:rPr>
                    <w:t>電</w:t>
                  </w:r>
                  <w:r w:rsidR="00943265" w:rsidRPr="00D430E8">
                    <w:rPr>
                      <w:rFonts w:ascii="標楷體" w:eastAsia="標楷體" w:hAnsi="標楷體" w:hint="eastAsia"/>
                      <w:sz w:val="52"/>
                      <w:szCs w:val="52"/>
                    </w:rPr>
                    <w:t xml:space="preserve">    </w:t>
                  </w:r>
                  <w:r w:rsidRPr="00D430E8">
                    <w:rPr>
                      <w:rFonts w:ascii="標楷體" w:eastAsia="標楷體" w:hAnsi="標楷體" w:hint="eastAsia"/>
                      <w:sz w:val="52"/>
                      <w:szCs w:val="52"/>
                    </w:rPr>
                    <w:t>話：</w:t>
                  </w:r>
                </w:p>
              </w:tc>
              <w:tc>
                <w:tcPr>
                  <w:tcW w:w="1006" w:type="dxa"/>
                  <w:tcMar>
                    <w:top w:w="0" w:type="dxa"/>
                    <w:left w:w="108" w:type="dxa"/>
                    <w:bottom w:w="0" w:type="dxa"/>
                    <w:right w:w="108" w:type="dxa"/>
                  </w:tcMar>
                  <w:textDirection w:val="tbRlV"/>
                  <w:vAlign w:val="center"/>
                  <w:hideMark/>
                </w:tcPr>
                <w:p w:rsidR="005B5B04" w:rsidRDefault="005B5B04" w:rsidP="005B5B04">
                  <w:pPr>
                    <w:ind w:left="113" w:right="113"/>
                    <w:rPr>
                      <w:rFonts w:ascii="標楷體" w:eastAsia="標楷體" w:hAnsi="標楷體"/>
                      <w:sz w:val="52"/>
                      <w:szCs w:val="52"/>
                    </w:rPr>
                  </w:pPr>
                  <w:r w:rsidRPr="00D430E8">
                    <w:rPr>
                      <w:rFonts w:ascii="標楷體" w:eastAsia="標楷體" w:hAnsi="標楷體" w:hint="eastAsia"/>
                      <w:sz w:val="52"/>
                      <w:szCs w:val="52"/>
                    </w:rPr>
                    <w:t>公司名稱：</w:t>
                  </w:r>
                </w:p>
                <w:p w:rsidR="00BF340C" w:rsidRPr="00D430E8" w:rsidRDefault="00BF340C" w:rsidP="005B5B04">
                  <w:pPr>
                    <w:ind w:left="113" w:right="113"/>
                  </w:pPr>
                  <w:r>
                    <w:rPr>
                      <w:rFonts w:ascii="標楷體" w:eastAsia="標楷體" w:hAnsi="標楷體" w:hint="eastAsia"/>
                      <w:sz w:val="52"/>
                      <w:szCs w:val="52"/>
                    </w:rPr>
                    <w:t>統一編號</w:t>
                  </w:r>
                  <w:r w:rsidRPr="00D430E8">
                    <w:rPr>
                      <w:rFonts w:ascii="標楷體" w:eastAsia="標楷體" w:hAnsi="標楷體" w:hint="eastAsia"/>
                      <w:sz w:val="52"/>
                      <w:szCs w:val="52"/>
                    </w:rPr>
                    <w:t>：</w:t>
                  </w:r>
                </w:p>
              </w:tc>
            </w:tr>
            <w:tr w:rsidR="00943265" w:rsidRPr="00D430E8" w:rsidTr="00943265">
              <w:trPr>
                <w:cantSplit/>
                <w:trHeight w:val="2957"/>
              </w:trPr>
              <w:tc>
                <w:tcPr>
                  <w:tcW w:w="1005" w:type="dxa"/>
                  <w:tcMar>
                    <w:top w:w="0" w:type="dxa"/>
                    <w:left w:w="108" w:type="dxa"/>
                    <w:bottom w:w="0" w:type="dxa"/>
                    <w:right w:w="108" w:type="dxa"/>
                  </w:tcMar>
                  <w:textDirection w:val="tbRlV"/>
                  <w:vAlign w:val="center"/>
                </w:tcPr>
                <w:p w:rsidR="00943265" w:rsidRPr="00D430E8" w:rsidRDefault="00943265" w:rsidP="00943265">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tcPr>
                <w:p w:rsidR="00943265" w:rsidRPr="00D430E8" w:rsidRDefault="00943265"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tcPr>
                <w:p w:rsidR="00943265" w:rsidRPr="00D430E8" w:rsidRDefault="00943265"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hideMark/>
          </w:tcPr>
          <w:p w:rsidR="00DC7493" w:rsidRPr="00D430E8" w:rsidRDefault="00DC7493" w:rsidP="007F1356">
            <w:pPr>
              <w:jc w:val="center"/>
            </w:pPr>
            <w:r w:rsidRPr="00D430E8">
              <w:t>  </w:t>
            </w:r>
          </w:p>
          <w:tbl>
            <w:tblPr>
              <w:tblW w:w="0" w:type="auto"/>
              <w:tblCellMar>
                <w:left w:w="0" w:type="dxa"/>
                <w:right w:w="0" w:type="dxa"/>
              </w:tblCellMar>
              <w:tblLook w:val="04A0"/>
            </w:tblPr>
            <w:tblGrid>
              <w:gridCol w:w="1494"/>
              <w:gridCol w:w="1493"/>
            </w:tblGrid>
            <w:tr w:rsidR="00DC7493" w:rsidRPr="00D430E8" w:rsidTr="005B5B04">
              <w:trPr>
                <w:cantSplit/>
                <w:trHeight w:val="11023"/>
              </w:trPr>
              <w:tc>
                <w:tcPr>
                  <w:tcW w:w="1509" w:type="dxa"/>
                  <w:tcBorders>
                    <w:top w:val="single" w:sz="18" w:space="0" w:color="auto"/>
                    <w:left w:val="single" w:sz="18" w:space="0" w:color="auto"/>
                    <w:bottom w:val="single" w:sz="18" w:space="0" w:color="auto"/>
                    <w:right w:val="nil"/>
                  </w:tcBorders>
                  <w:tcMar>
                    <w:top w:w="0" w:type="dxa"/>
                    <w:left w:w="108" w:type="dxa"/>
                    <w:bottom w:w="0" w:type="dxa"/>
                    <w:right w:w="108" w:type="dxa"/>
                  </w:tcMar>
                  <w:textDirection w:val="tbRlV"/>
                  <w:vAlign w:val="center"/>
                </w:tcPr>
                <w:p w:rsidR="00DC7493" w:rsidRPr="00D430E8" w:rsidRDefault="001A463E" w:rsidP="00824254">
                  <w:pPr>
                    <w:spacing w:line="760" w:lineRule="exact"/>
                    <w:ind w:left="113" w:right="113"/>
                    <w:jc w:val="both"/>
                    <w:rPr>
                      <w:rFonts w:ascii="標楷體" w:eastAsia="標楷體" w:hAnsi="標楷體"/>
                      <w:sz w:val="72"/>
                      <w:szCs w:val="72"/>
                    </w:rPr>
                  </w:pPr>
                  <w:r>
                    <w:rPr>
                      <w:rFonts w:ascii="標楷體" w:eastAsia="標楷體" w:hAnsi="標楷體"/>
                      <w:noProof/>
                      <w:sz w:val="72"/>
                      <w:szCs w:val="72"/>
                    </w:rPr>
                    <w:pict>
                      <v:shape id="_x0000_s1030" type="#_x0000_t202" style="position:absolute;left:0;text-align:left;margin-left:-46.5pt;margin-top:185.55pt;width:50pt;height:310.9pt;z-index:251657728;mso-width-relative:margin;mso-height-relative:margin" stroked="f">
                        <v:textbox style="layout-flow:vertical-ideographic;mso-next-textbox:#_x0000_s1030">
                          <w:txbxContent>
                            <w:p w:rsidR="00031D84" w:rsidRPr="00375641" w:rsidRDefault="00031D84" w:rsidP="00D654E6">
                              <w:pPr>
                                <w:rPr>
                                  <w:sz w:val="32"/>
                                  <w:szCs w:val="32"/>
                                </w:rPr>
                              </w:pPr>
                              <w:r w:rsidRPr="00375641">
                                <w:rPr>
                                  <w:rFonts w:ascii="標楷體" w:eastAsia="標楷體" w:hAnsi="標楷體" w:hint="eastAsia"/>
                                  <w:b/>
                                  <w:color w:val="FF0000"/>
                                  <w:sz w:val="32"/>
                                  <w:szCs w:val="32"/>
                                </w:rPr>
                                <w:t>108-</w:t>
                              </w:r>
                              <w:proofErr w:type="gramStart"/>
                              <w:r w:rsidRPr="00375641">
                                <w:rPr>
                                  <w:rFonts w:ascii="標楷體" w:eastAsia="標楷體" w:hAnsi="標楷體" w:hint="eastAsia"/>
                                  <w:b/>
                                  <w:color w:val="FF0000"/>
                                  <w:sz w:val="32"/>
                                  <w:szCs w:val="32"/>
                                </w:rPr>
                                <w:t>113</w:t>
                              </w:r>
                              <w:proofErr w:type="gramEnd"/>
                              <w:r w:rsidRPr="00375641">
                                <w:rPr>
                                  <w:rFonts w:ascii="標楷體" w:eastAsia="標楷體" w:hAnsi="標楷體" w:hint="eastAsia"/>
                                  <w:b/>
                                  <w:color w:val="FF0000"/>
                                  <w:sz w:val="32"/>
                                  <w:szCs w:val="32"/>
                                </w:rPr>
                                <w:t>年度</w:t>
                              </w:r>
                              <w:r w:rsidRPr="00375641">
                                <w:rPr>
                                  <w:rFonts w:ascii="標楷體" w:eastAsia="標楷體" w:hAnsi="標楷體"/>
                                  <w:b/>
                                  <w:color w:val="FF0000"/>
                                  <w:sz w:val="32"/>
                                  <w:szCs w:val="32"/>
                                </w:rPr>
                                <w:t>「</w:t>
                              </w:r>
                              <w:r w:rsidRPr="00375641">
                                <w:rPr>
                                  <w:rFonts w:ascii="標楷體" w:eastAsia="標楷體" w:hAnsi="標楷體" w:hint="eastAsia"/>
                                  <w:b/>
                                  <w:color w:val="FF0000"/>
                                  <w:sz w:val="32"/>
                                  <w:szCs w:val="32"/>
                                </w:rPr>
                                <w:t>醫療用品商場</w:t>
                              </w:r>
                              <w:r w:rsidRPr="00375641">
                                <w:rPr>
                                  <w:rFonts w:ascii="標楷體" w:eastAsia="標楷體" w:hAnsi="標楷體"/>
                                  <w:b/>
                                  <w:color w:val="FF0000"/>
                                  <w:sz w:val="32"/>
                                  <w:szCs w:val="32"/>
                                </w:rPr>
                                <w:t>」</w:t>
                              </w:r>
                              <w:r w:rsidRPr="00375641">
                                <w:rPr>
                                  <w:rFonts w:ascii="標楷體" w:eastAsia="標楷體" w:hAnsi="標楷體" w:hint="eastAsia"/>
                                  <w:b/>
                                  <w:color w:val="FF0000"/>
                                  <w:sz w:val="32"/>
                                  <w:szCs w:val="32"/>
                                </w:rPr>
                                <w:t>房地租賃案</w:t>
                              </w:r>
                            </w:p>
                          </w:txbxContent>
                        </v:textbox>
                      </v:shape>
                    </w:pict>
                  </w:r>
                  <w:r w:rsidR="005B5B04" w:rsidRPr="00D430E8">
                    <w:rPr>
                      <w:rFonts w:ascii="標楷體" w:eastAsia="標楷體" w:hAnsi="標楷體" w:hint="eastAsia"/>
                      <w:sz w:val="72"/>
                      <w:szCs w:val="72"/>
                    </w:rPr>
                    <w:t>購案名稱：</w:t>
                  </w:r>
                  <w:r w:rsidR="00824254" w:rsidRPr="00824254">
                    <w:rPr>
                      <w:rFonts w:ascii="標楷體" w:eastAsia="標楷體" w:hAnsi="標楷體" w:hint="eastAsia"/>
                      <w:color w:val="FF0000"/>
                    </w:rPr>
                    <w:t>107-</w:t>
                  </w:r>
                  <w:proofErr w:type="gramStart"/>
                  <w:r w:rsidR="00824254" w:rsidRPr="00824254">
                    <w:rPr>
                      <w:rFonts w:ascii="標楷體" w:eastAsia="標楷體" w:hAnsi="標楷體" w:hint="eastAsia"/>
                      <w:color w:val="FF0000"/>
                    </w:rPr>
                    <w:t>108</w:t>
                  </w:r>
                  <w:proofErr w:type="gramEnd"/>
                  <w:r w:rsidR="00824254" w:rsidRPr="00824254">
                    <w:rPr>
                      <w:rFonts w:ascii="標楷體" w:eastAsia="標楷體" w:hAnsi="標楷體" w:hint="eastAsia"/>
                      <w:color w:val="FF0000"/>
                    </w:rPr>
                    <w:t>年度交通車接送服務委外案-台中大里、</w:t>
                  </w:r>
                </w:p>
              </w:tc>
              <w:tc>
                <w:tcPr>
                  <w:tcW w:w="1509" w:type="dxa"/>
                  <w:tcBorders>
                    <w:top w:val="single" w:sz="18" w:space="0" w:color="auto"/>
                    <w:left w:val="nil"/>
                    <w:bottom w:val="single" w:sz="18" w:space="0" w:color="auto"/>
                    <w:right w:val="single" w:sz="18" w:space="0" w:color="auto"/>
                  </w:tcBorders>
                  <w:tcMar>
                    <w:top w:w="0" w:type="dxa"/>
                    <w:left w:w="108" w:type="dxa"/>
                    <w:bottom w:w="0" w:type="dxa"/>
                    <w:right w:w="108" w:type="dxa"/>
                  </w:tcMar>
                  <w:textDirection w:val="tbRlV"/>
                  <w:vAlign w:val="center"/>
                </w:tcPr>
                <w:p w:rsidR="00DC7493" w:rsidRPr="00D430E8" w:rsidRDefault="001A463E" w:rsidP="005B5B04">
                  <w:pPr>
                    <w:spacing w:line="760" w:lineRule="exact"/>
                    <w:ind w:left="113" w:right="113"/>
                    <w:jc w:val="both"/>
                    <w:rPr>
                      <w:rFonts w:ascii="標楷體" w:eastAsia="標楷體" w:hAnsi="標楷體"/>
                      <w:sz w:val="72"/>
                      <w:szCs w:val="72"/>
                    </w:rPr>
                  </w:pPr>
                  <w:r>
                    <w:rPr>
                      <w:rFonts w:ascii="標楷體" w:eastAsia="標楷體" w:hAnsi="標楷體"/>
                      <w:noProof/>
                      <w:sz w:val="72"/>
                      <w:szCs w:val="72"/>
                    </w:rPr>
                    <w:pict>
                      <v:shape id="_x0000_s1031" type="#_x0000_t202" style="position:absolute;left:0;text-align:left;margin-left:-47.7pt;margin-top:181.95pt;width:50.4pt;height:310.9pt;z-index:251658752;mso-width-percent:400;mso-position-horizontal-relative:text;mso-position-vertical-relative:text;mso-width-percent:400;mso-width-relative:margin;mso-height-relative:margin" stroked="f">
                        <v:textbox style="layout-flow:vertical-ideographic;mso-next-textbox:#_x0000_s1031;mso-fit-shape-to-text:t">
                          <w:txbxContent>
                            <w:p w:rsidR="00031D84" w:rsidRPr="00375641" w:rsidRDefault="00031D84" w:rsidP="00BF340C">
                              <w:pPr>
                                <w:rPr>
                                  <w:b/>
                                  <w:sz w:val="48"/>
                                  <w:szCs w:val="48"/>
                                </w:rPr>
                              </w:pPr>
                              <w:r w:rsidRPr="00824254">
                                <w:rPr>
                                  <w:rFonts w:ascii="標楷體" w:eastAsia="標楷體" w:hAnsi="標楷體" w:hint="eastAsia"/>
                                  <w:sz w:val="36"/>
                                  <w:szCs w:val="36"/>
                                </w:rPr>
                                <w:t xml:space="preserve"> </w:t>
                              </w:r>
                              <w:r w:rsidRPr="00375641">
                                <w:rPr>
                                  <w:rFonts w:ascii="標楷體" w:eastAsia="標楷體" w:hAnsi="標楷體" w:hint="eastAsia"/>
                                  <w:b/>
                                  <w:color w:val="FF0000"/>
                                  <w:sz w:val="48"/>
                                  <w:szCs w:val="48"/>
                                </w:rPr>
                                <w:t>NC08048P</w:t>
                              </w:r>
                              <w:r w:rsidR="00375641" w:rsidRPr="00375641">
                                <w:rPr>
                                  <w:rFonts w:ascii="標楷體" w:eastAsia="標楷體" w:hAnsi="標楷體" w:hint="eastAsia"/>
                                  <w:b/>
                                  <w:color w:val="FF0000"/>
                                  <w:sz w:val="48"/>
                                  <w:szCs w:val="48"/>
                                </w:rPr>
                                <w:t>052</w:t>
                              </w:r>
                            </w:p>
                          </w:txbxContent>
                        </v:textbox>
                      </v:shape>
                    </w:pict>
                  </w:r>
                  <w:r w:rsidR="005B5B04" w:rsidRPr="00D430E8">
                    <w:rPr>
                      <w:rFonts w:ascii="標楷體" w:eastAsia="標楷體" w:hAnsi="標楷體" w:hint="eastAsia"/>
                      <w:sz w:val="72"/>
                      <w:szCs w:val="72"/>
                    </w:rPr>
                    <w:t>購案編號：</w:t>
                  </w:r>
                  <w:r w:rsidR="00943265" w:rsidRPr="00D430E8">
                    <w:rPr>
                      <w:rFonts w:ascii="標楷體" w:eastAsia="標楷體" w:hAnsi="標楷體" w:hint="eastAsia"/>
                      <w:sz w:val="72"/>
                      <w:szCs w:val="7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vAlign w:val="center"/>
            <w:hideMark/>
          </w:tcPr>
          <w:tbl>
            <w:tblPr>
              <w:tblW w:w="0" w:type="auto"/>
              <w:tblInd w:w="1168" w:type="dxa"/>
              <w:tblCellMar>
                <w:left w:w="0" w:type="dxa"/>
                <w:right w:w="0" w:type="dxa"/>
              </w:tblCellMar>
              <w:tblLook w:val="04A0"/>
            </w:tblPr>
            <w:tblGrid>
              <w:gridCol w:w="936"/>
            </w:tblGrid>
            <w:tr w:rsidR="00DC7493" w:rsidRPr="00D430E8" w:rsidTr="007F1356">
              <w:tc>
                <w:tcPr>
                  <w:tcW w:w="896" w:type="dxa"/>
                  <w:tcMar>
                    <w:top w:w="0" w:type="dxa"/>
                    <w:left w:w="108" w:type="dxa"/>
                    <w:bottom w:w="0" w:type="dxa"/>
                    <w:right w:w="108" w:type="dxa"/>
                  </w:tcMar>
                  <w:hideMark/>
                </w:tcPr>
                <w:p w:rsidR="00DC7493" w:rsidRPr="00D430E8" w:rsidRDefault="00BF340C" w:rsidP="007F1356">
                  <w:pPr>
                    <w:jc w:val="center"/>
                  </w:pPr>
                  <w:r>
                    <w:rPr>
                      <w:rFonts w:ascii="標楷體" w:eastAsia="標楷體" w:hAnsi="標楷體" w:hint="eastAsia"/>
                      <w:sz w:val="72"/>
                      <w:szCs w:val="72"/>
                    </w:rPr>
                    <w:t>太平宜欣郵局39</w:t>
                  </w:r>
                  <w:r w:rsidRPr="00377569">
                    <w:rPr>
                      <w:rFonts w:ascii="標楷體" w:eastAsia="標楷體" w:hAnsi="標楷體" w:hint="eastAsia"/>
                      <w:sz w:val="72"/>
                      <w:szCs w:val="72"/>
                    </w:rPr>
                    <w:t>號信箱</w:t>
                  </w:r>
                </w:p>
              </w:tc>
            </w:tr>
          </w:tbl>
          <w:p w:rsidR="00DC7493" w:rsidRPr="00D430E8" w:rsidRDefault="00DC7493" w:rsidP="007F1356">
            <w:pPr>
              <w:rPr>
                <w:rFonts w:ascii="新細明體" w:hAnsi="新細明體"/>
              </w:rPr>
            </w:pPr>
          </w:p>
        </w:tc>
      </w:tr>
    </w:tbl>
    <w:p w:rsidR="00DC7493" w:rsidRPr="00D430E8" w:rsidRDefault="00DC7493" w:rsidP="00DC7493">
      <w:proofErr w:type="gramStart"/>
      <w:r w:rsidRPr="00D430E8">
        <w:rPr>
          <w:rFonts w:ascii="標楷體" w:eastAsia="標楷體" w:hAnsi="標楷體" w:hint="eastAsia"/>
          <w:b/>
          <w:bCs/>
          <w:spacing w:val="-20"/>
          <w:sz w:val="26"/>
          <w:szCs w:val="26"/>
        </w:rPr>
        <w:t>註</w:t>
      </w:r>
      <w:proofErr w:type="gramEnd"/>
      <w:r w:rsidRPr="00D430E8">
        <w:rPr>
          <w:rFonts w:ascii="標楷體" w:eastAsia="標楷體" w:hAnsi="標楷體" w:hint="eastAsia"/>
          <w:b/>
          <w:bCs/>
          <w:spacing w:val="-20"/>
          <w:sz w:val="26"/>
          <w:szCs w:val="26"/>
        </w:rPr>
        <w:t>：本頁為投標文件「書面密封」之封面，廠商得於郵遞</w:t>
      </w:r>
      <w:proofErr w:type="gramStart"/>
      <w:r w:rsidRPr="00D430E8">
        <w:rPr>
          <w:rFonts w:ascii="標楷體" w:eastAsia="標楷體" w:hAnsi="標楷體" w:hint="eastAsia"/>
          <w:b/>
          <w:bCs/>
          <w:spacing w:val="-20"/>
          <w:sz w:val="26"/>
          <w:szCs w:val="26"/>
        </w:rPr>
        <w:t>投標時貼附</w:t>
      </w:r>
      <w:proofErr w:type="gramEnd"/>
      <w:r w:rsidRPr="00D430E8">
        <w:rPr>
          <w:rFonts w:ascii="標楷體" w:eastAsia="標楷體" w:hAnsi="標楷體" w:hint="eastAsia"/>
          <w:b/>
          <w:bCs/>
          <w:spacing w:val="-20"/>
          <w:sz w:val="26"/>
          <w:szCs w:val="26"/>
        </w:rPr>
        <w:t>於信（標）封外部付郵。</w:t>
      </w:r>
    </w:p>
    <w:p w:rsidR="00A57C2C" w:rsidRPr="00D430E8" w:rsidRDefault="00DC7493" w:rsidP="008E6246">
      <w:pPr>
        <w:pStyle w:val="a"/>
        <w:ind w:left="724" w:hanging="724"/>
      </w:pPr>
      <w:r w:rsidRPr="00D430E8">
        <w:br w:type="page"/>
      </w:r>
      <w:r w:rsidR="008C6D5D" w:rsidRPr="00D430E8">
        <w:rPr>
          <w:rFonts w:hint="eastAsia"/>
        </w:rPr>
        <w:lastRenderedPageBreak/>
        <w:t xml:space="preserve">　　廠商資格</w:t>
      </w:r>
      <w:proofErr w:type="gramStart"/>
      <w:r w:rsidR="008C6D5D" w:rsidRPr="00D430E8">
        <w:rPr>
          <w:rFonts w:hint="eastAsia"/>
        </w:rPr>
        <w:t>履約及賠</w:t>
      </w:r>
      <w:proofErr w:type="gramEnd"/>
      <w:r w:rsidR="008C6D5D" w:rsidRPr="00D430E8">
        <w:rPr>
          <w:rFonts w:hint="eastAsia"/>
        </w:rPr>
        <w:tab/>
      </w:r>
      <w:r w:rsidR="008C6D5D" w:rsidRPr="00D430E8">
        <w:rPr>
          <w:rFonts w:hint="eastAsia"/>
        </w:rPr>
        <w:t>償連帶保證保險單</w:t>
      </w:r>
    </w:p>
    <w:p w:rsidR="008C6D5D" w:rsidRPr="00D430E8" w:rsidRDefault="008C6D5D" w:rsidP="00D047AD">
      <w:pPr>
        <w:jc w:val="both"/>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因</w:t>
      </w:r>
    </w:p>
    <w:p w:rsidR="00D047AD" w:rsidRPr="00D430E8" w:rsidRDefault="00D047AD" w:rsidP="00D047AD">
      <w:pPr>
        <w:jc w:val="both"/>
        <w:rPr>
          <w:rFonts w:ascii="標楷體" w:eastAsia="標楷體"/>
        </w:rPr>
      </w:pPr>
      <w:r w:rsidRPr="00D430E8">
        <w:rPr>
          <w:rFonts w:ascii="標楷體" w:eastAsia="標楷體" w:hint="eastAsia"/>
        </w:rPr>
        <w:t xml:space="preserve">                            </w:t>
      </w:r>
      <w:r w:rsidRPr="00D430E8">
        <w:rPr>
          <w:rFonts w:ascii="標楷體" w:eastAsia="標楷體"/>
        </w:rPr>
        <w:t>（</w:t>
      </w:r>
      <w:r w:rsidRPr="00D430E8">
        <w:rPr>
          <w:rFonts w:ascii="標楷體" w:eastAsia="標楷體" w:hint="eastAsia"/>
        </w:rPr>
        <w:t>以下簡稱投標人</w:t>
      </w:r>
      <w:r w:rsidRPr="00D430E8">
        <w:rPr>
          <w:rFonts w:ascii="標楷體" w:eastAsia="標楷體"/>
        </w:rPr>
        <w:t>）</w:t>
      </w:r>
      <w:r w:rsidRPr="00D430E8">
        <w:rPr>
          <w:rFonts w:ascii="標楷體" w:eastAsia="標楷體" w:hint="eastAsia"/>
        </w:rPr>
        <w:t>投標後開政府採購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，與要保人訂立廠商資格履約及賠償連帶保證保險契約，特立本保險單存證。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1034"/>
        <w:gridCol w:w="174"/>
        <w:gridCol w:w="1080"/>
        <w:gridCol w:w="3365"/>
      </w:tblGrid>
      <w:tr w:rsidR="00D047AD" w:rsidRPr="00D430E8" w:rsidTr="009C23F1">
        <w:trPr>
          <w:cantSplit/>
          <w:trHeight w:val="160"/>
        </w:trPr>
        <w:tc>
          <w:tcPr>
            <w:tcW w:w="1108" w:type="dxa"/>
            <w:gridSpan w:val="2"/>
            <w:vMerge w:val="restart"/>
            <w:vAlign w:val="center"/>
          </w:tcPr>
          <w:p w:rsidR="00D047AD" w:rsidRPr="00D430E8" w:rsidRDefault="00D047AD" w:rsidP="009C23F1">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D047AD" w:rsidRPr="00D430E8" w:rsidRDefault="00943265" w:rsidP="00943265">
            <w:pPr>
              <w:rPr>
                <w:rFonts w:ascii="標楷體" w:eastAsia="標楷體"/>
              </w:rPr>
            </w:pPr>
            <w:r w:rsidRPr="00D430E8">
              <w:rPr>
                <w:rFonts w:ascii="標楷體" w:eastAsia="標楷體" w:hint="eastAsia"/>
              </w:rPr>
              <w:t xml:space="preserve">       ○</w:t>
            </w:r>
            <w:r w:rsidR="00D047AD" w:rsidRPr="00D430E8">
              <w:rPr>
                <w:rFonts w:ascii="標楷體" w:eastAsia="標楷體" w:hint="eastAsia"/>
              </w:rPr>
              <w:t>字第         號</w:t>
            </w:r>
          </w:p>
        </w:tc>
        <w:tc>
          <w:tcPr>
            <w:tcW w:w="1080" w:type="dxa"/>
          </w:tcPr>
          <w:p w:rsidR="00D047AD" w:rsidRPr="00D430E8" w:rsidRDefault="00D047AD" w:rsidP="009C23F1">
            <w:pPr>
              <w:jc w:val="both"/>
              <w:rPr>
                <w:rFonts w:ascii="標楷體" w:eastAsia="標楷體"/>
              </w:rPr>
            </w:pPr>
            <w:r w:rsidRPr="00D430E8">
              <w:rPr>
                <w:rFonts w:ascii="標楷體" w:eastAsia="標楷體" w:hint="eastAsia"/>
              </w:rPr>
              <w:t>險    別</w:t>
            </w:r>
          </w:p>
        </w:tc>
        <w:tc>
          <w:tcPr>
            <w:tcW w:w="3365" w:type="dxa"/>
          </w:tcPr>
          <w:p w:rsidR="00D047AD" w:rsidRPr="00D430E8" w:rsidRDefault="00D047AD" w:rsidP="009C23F1">
            <w:pPr>
              <w:jc w:val="both"/>
              <w:rPr>
                <w:rFonts w:ascii="標楷體" w:eastAsia="標楷體"/>
              </w:rPr>
            </w:pPr>
            <w:r w:rsidRPr="00D430E8">
              <w:rPr>
                <w:rFonts w:ascii="標楷體" w:eastAsia="標楷體" w:hint="eastAsia"/>
              </w:rPr>
              <w:t>保險性質</w:t>
            </w:r>
          </w:p>
        </w:tc>
      </w:tr>
      <w:tr w:rsidR="00D047AD" w:rsidRPr="00D430E8" w:rsidTr="009C23F1">
        <w:trPr>
          <w:cantSplit/>
          <w:trHeight w:val="160"/>
        </w:trPr>
        <w:tc>
          <w:tcPr>
            <w:tcW w:w="1108" w:type="dxa"/>
            <w:gridSpan w:val="2"/>
            <w:vMerge/>
            <w:vAlign w:val="center"/>
          </w:tcPr>
          <w:p w:rsidR="00D047AD" w:rsidRPr="00D430E8" w:rsidRDefault="00D047AD" w:rsidP="009C23F1">
            <w:pPr>
              <w:jc w:val="distribute"/>
              <w:rPr>
                <w:rFonts w:ascii="標楷體" w:eastAsia="標楷體"/>
              </w:rPr>
            </w:pPr>
          </w:p>
        </w:tc>
        <w:tc>
          <w:tcPr>
            <w:tcW w:w="4064" w:type="dxa"/>
            <w:gridSpan w:val="4"/>
            <w:vMerge/>
          </w:tcPr>
          <w:p w:rsidR="00D047AD" w:rsidRPr="00D430E8" w:rsidRDefault="00D047AD" w:rsidP="009C23F1">
            <w:pPr>
              <w:jc w:val="both"/>
              <w:rPr>
                <w:rFonts w:ascii="標楷體" w:eastAsia="標楷體"/>
              </w:rPr>
            </w:pPr>
          </w:p>
        </w:tc>
        <w:tc>
          <w:tcPr>
            <w:tcW w:w="1080" w:type="dxa"/>
            <w:textDirection w:val="lrTbV"/>
          </w:tcPr>
          <w:p w:rsidR="00D047AD" w:rsidRPr="00D430E8" w:rsidRDefault="00D047AD" w:rsidP="009C23F1">
            <w:pPr>
              <w:jc w:val="both"/>
              <w:rPr>
                <w:rFonts w:ascii="標楷體" w:eastAsia="標楷體"/>
              </w:rPr>
            </w:pPr>
          </w:p>
        </w:tc>
        <w:tc>
          <w:tcPr>
            <w:tcW w:w="3365" w:type="dxa"/>
            <w:textDirection w:val="lrTbV"/>
          </w:tcPr>
          <w:p w:rsidR="00D047AD" w:rsidRPr="00D430E8" w:rsidRDefault="00D047AD" w:rsidP="009C23F1">
            <w:pPr>
              <w:jc w:val="both"/>
              <w:rPr>
                <w:rFonts w:ascii="標楷體" w:eastAsia="標楷體"/>
              </w:rPr>
            </w:pPr>
          </w:p>
        </w:tc>
      </w:tr>
      <w:tr w:rsidR="00D047AD" w:rsidRPr="00D430E8" w:rsidTr="009C23F1">
        <w:trPr>
          <w:cantSplit/>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D047AD" w:rsidRPr="00D430E8" w:rsidRDefault="00D047AD" w:rsidP="009C23F1">
            <w:pPr>
              <w:jc w:val="both"/>
              <w:rPr>
                <w:rFonts w:ascii="標楷體" w:eastAsia="標楷體"/>
              </w:rPr>
            </w:pP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被保險人</w:t>
            </w:r>
          </w:p>
        </w:tc>
        <w:tc>
          <w:tcPr>
            <w:tcW w:w="2856" w:type="dxa"/>
            <w:gridSpan w:val="2"/>
          </w:tcPr>
          <w:p w:rsidR="00D047AD" w:rsidRPr="00D430E8" w:rsidRDefault="00D047AD" w:rsidP="009C23F1">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Pr="00D430E8">
              <w:rPr>
                <w:rFonts w:ascii="標楷體" w:eastAsia="標楷體" w:hint="eastAsia"/>
              </w:rPr>
              <w:t xml:space="preserve"> </w:t>
            </w:r>
          </w:p>
          <w:p w:rsidR="00D047AD" w:rsidRPr="00D430E8" w:rsidRDefault="00BF340C" w:rsidP="009C23F1">
            <w:pPr>
              <w:jc w:val="both"/>
              <w:rPr>
                <w:rFonts w:ascii="標楷體" w:eastAsia="標楷體"/>
              </w:rPr>
            </w:pPr>
            <w:r>
              <w:rPr>
                <w:rFonts w:ascii="標楷體" w:eastAsia="標楷體" w:hint="eastAsia"/>
              </w:rPr>
              <w:t>國軍</w:t>
            </w:r>
            <w:proofErr w:type="gramStart"/>
            <w:r>
              <w:rPr>
                <w:rFonts w:ascii="標楷體" w:eastAsia="標楷體" w:hint="eastAsia"/>
              </w:rPr>
              <w:t>臺</w:t>
            </w:r>
            <w:proofErr w:type="gramEnd"/>
            <w:r>
              <w:rPr>
                <w:rFonts w:ascii="標楷體" w:eastAsia="標楷體" w:hint="eastAsia"/>
              </w:rPr>
              <w:t>中總醫院</w:t>
            </w: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vAlign w:val="center"/>
          </w:tcPr>
          <w:p w:rsidR="00D047AD" w:rsidRPr="00D430E8" w:rsidRDefault="00BF340C" w:rsidP="009C23F1">
            <w:pPr>
              <w:jc w:val="both"/>
              <w:rPr>
                <w:rFonts w:ascii="標楷體"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取代之資格項目</w:t>
            </w:r>
          </w:p>
        </w:tc>
        <w:tc>
          <w:tcPr>
            <w:tcW w:w="8509" w:type="dxa"/>
            <w:gridSpan w:val="6"/>
          </w:tcPr>
          <w:p w:rsidR="00D047AD" w:rsidRPr="00D430E8" w:rsidRDefault="00D047AD" w:rsidP="009C23F1">
            <w:pPr>
              <w:jc w:val="both"/>
              <w:rPr>
                <w:rFonts w:eastAsia="標楷體"/>
                <w:sz w:val="32"/>
                <w:szCs w:val="32"/>
              </w:rPr>
            </w:pPr>
          </w:p>
        </w:tc>
      </w:tr>
      <w:tr w:rsidR="00D047AD" w:rsidRPr="00D430E8" w:rsidTr="009C23F1">
        <w:trPr>
          <w:cantSplit/>
        </w:trPr>
        <w:tc>
          <w:tcPr>
            <w:tcW w:w="388"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契約號碼</w:t>
            </w:r>
          </w:p>
        </w:tc>
        <w:tc>
          <w:tcPr>
            <w:tcW w:w="2520" w:type="dxa"/>
            <w:textDirection w:val="lrTbV"/>
          </w:tcPr>
          <w:p w:rsidR="00D047AD" w:rsidRPr="00D430E8" w:rsidRDefault="00D047AD" w:rsidP="009C23F1">
            <w:pPr>
              <w:jc w:val="both"/>
              <w:rPr>
                <w:rFonts w:ascii="標楷體" w:eastAsia="標楷體"/>
              </w:rPr>
            </w:pPr>
          </w:p>
        </w:tc>
        <w:tc>
          <w:tcPr>
            <w:tcW w:w="1370" w:type="dxa"/>
            <w:gridSpan w:val="2"/>
          </w:tcPr>
          <w:p w:rsidR="00D047AD" w:rsidRPr="00D430E8" w:rsidRDefault="00D047AD" w:rsidP="009C23F1">
            <w:pPr>
              <w:jc w:val="center"/>
              <w:rPr>
                <w:rFonts w:ascii="標楷體" w:eastAsia="標楷體"/>
                <w:spacing w:val="-20"/>
              </w:rPr>
            </w:pPr>
            <w:r w:rsidRPr="00D430E8">
              <w:rPr>
                <w:rFonts w:ascii="標楷體" w:eastAsia="標楷體" w:hint="eastAsia"/>
                <w:spacing w:val="-20"/>
              </w:rPr>
              <w:t>施工或交貨處所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90"/>
        </w:trPr>
        <w:tc>
          <w:tcPr>
            <w:tcW w:w="388" w:type="dxa"/>
            <w:vMerge/>
          </w:tcPr>
          <w:p w:rsidR="00D047AD" w:rsidRPr="00D430E8" w:rsidRDefault="00D047AD" w:rsidP="009C23F1">
            <w:pPr>
              <w:jc w:val="both"/>
              <w:rPr>
                <w:rFonts w:ascii="標楷體" w:eastAsia="標楷體"/>
              </w:rPr>
            </w:pPr>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名稱</w:t>
            </w:r>
          </w:p>
        </w:tc>
        <w:tc>
          <w:tcPr>
            <w:tcW w:w="2520" w:type="dxa"/>
          </w:tcPr>
          <w:p w:rsidR="00D047AD" w:rsidRPr="00D430E8" w:rsidRDefault="00D047AD" w:rsidP="009C23F1">
            <w:pPr>
              <w:jc w:val="both"/>
              <w:rPr>
                <w:rFonts w:ascii="標楷體" w:eastAsia="標楷體"/>
              </w:rPr>
            </w:pPr>
          </w:p>
        </w:tc>
        <w:tc>
          <w:tcPr>
            <w:tcW w:w="1370" w:type="dxa"/>
            <w:gridSpan w:val="2"/>
            <w:vMerge w:val="restart"/>
            <w:vAlign w:val="center"/>
          </w:tcPr>
          <w:p w:rsidR="00D047AD" w:rsidRPr="00D430E8" w:rsidRDefault="00D047AD" w:rsidP="009C23F1">
            <w:pPr>
              <w:jc w:val="distribute"/>
              <w:rPr>
                <w:rFonts w:ascii="標楷體" w:eastAsia="標楷體"/>
              </w:rPr>
            </w:pPr>
            <w:r w:rsidRPr="00D430E8">
              <w:rPr>
                <w:rFonts w:ascii="標楷體" w:eastAsia="標楷體" w:hint="eastAsia"/>
              </w:rPr>
              <w:t>施工</w:t>
            </w:r>
          </w:p>
          <w:p w:rsidR="00D047AD" w:rsidRPr="00D430E8" w:rsidRDefault="00D047AD" w:rsidP="009C23F1">
            <w:pPr>
              <w:jc w:val="distribute"/>
              <w:rPr>
                <w:rFonts w:ascii="標楷體" w:eastAsia="標楷體"/>
              </w:rPr>
            </w:pPr>
            <w:r w:rsidRPr="00D430E8">
              <w:rPr>
                <w:rFonts w:ascii="標楷體" w:eastAsia="標楷體" w:hint="eastAsia"/>
              </w:rPr>
              <w:t>或</w:t>
            </w:r>
          </w:p>
          <w:p w:rsidR="00D047AD" w:rsidRPr="00D430E8" w:rsidRDefault="00D047AD" w:rsidP="009C23F1">
            <w:pPr>
              <w:jc w:val="distribute"/>
              <w:rPr>
                <w:rFonts w:ascii="標楷體" w:eastAsia="標楷體"/>
              </w:rPr>
            </w:pPr>
            <w:r w:rsidRPr="00D430E8">
              <w:rPr>
                <w:rFonts w:ascii="標楷體" w:eastAsia="標楷體" w:hint="eastAsia"/>
              </w:rPr>
              <w:t>交貨</w:t>
            </w:r>
          </w:p>
          <w:p w:rsidR="00D047AD" w:rsidRPr="00D430E8" w:rsidRDefault="00D047AD" w:rsidP="009C23F1">
            <w:pPr>
              <w:jc w:val="distribute"/>
              <w:rPr>
                <w:rFonts w:ascii="標楷體" w:eastAsia="標楷體"/>
              </w:rPr>
            </w:pPr>
            <w:r w:rsidRPr="00D430E8">
              <w:rPr>
                <w:rFonts w:ascii="標楷體" w:eastAsia="標楷體" w:hint="eastAsia"/>
              </w:rPr>
              <w:t>期限</w:t>
            </w:r>
          </w:p>
        </w:tc>
        <w:tc>
          <w:tcPr>
            <w:tcW w:w="4619" w:type="dxa"/>
            <w:gridSpan w:val="3"/>
            <w:vMerge w:val="restart"/>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val="restart"/>
            <w:tcBorders>
              <w:bottom w:val="nil"/>
            </w:tcBorders>
            <w:vAlign w:val="center"/>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tcBorders>
              <w:bottom w:val="single" w:sz="4" w:space="0" w:color="auto"/>
            </w:tcBorders>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投</w:t>
            </w:r>
          </w:p>
          <w:p w:rsidR="00D047AD" w:rsidRPr="00D430E8" w:rsidRDefault="00D047AD" w:rsidP="009C23F1">
            <w:pPr>
              <w:jc w:val="center"/>
              <w:rPr>
                <w:rFonts w:ascii="標楷體" w:eastAsia="標楷體"/>
              </w:rPr>
            </w:pPr>
            <w:r w:rsidRPr="00D430E8">
              <w:rPr>
                <w:rFonts w:ascii="標楷體" w:eastAsia="標楷體" w:hint="eastAsia"/>
              </w:rPr>
              <w:t>標</w:t>
            </w:r>
          </w:p>
          <w:p w:rsidR="00D047AD" w:rsidRPr="00D430E8" w:rsidRDefault="00D047AD" w:rsidP="009C23F1">
            <w:pPr>
              <w:jc w:val="center"/>
              <w:rPr>
                <w:rFonts w:ascii="標楷體" w:eastAsia="標楷體"/>
              </w:rPr>
            </w:pPr>
            <w:r w:rsidRPr="00D430E8">
              <w:rPr>
                <w:rFonts w:ascii="標楷體" w:eastAsia="標楷體" w:hint="eastAsia"/>
              </w:rPr>
              <w:t>人</w:t>
            </w: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名</w:t>
            </w:r>
            <w:r w:rsidR="00943265" w:rsidRPr="00D430E8">
              <w:rPr>
                <w:rFonts w:ascii="標楷體" w:eastAsia="標楷體" w:hint="eastAsia"/>
              </w:rPr>
              <w:t xml:space="preserve"> </w:t>
            </w:r>
          </w:p>
          <w:p w:rsidR="00D047AD" w:rsidRPr="00D430E8" w:rsidRDefault="00D047AD" w:rsidP="009C23F1">
            <w:pPr>
              <w:jc w:val="both"/>
              <w:rPr>
                <w:rFonts w:ascii="標楷體" w:eastAsia="標楷體"/>
              </w:rPr>
            </w:pPr>
            <w:r w:rsidRPr="00D430E8">
              <w:rPr>
                <w:rFonts w:ascii="標楷體" w:eastAsia="標楷體" w:hint="eastAsia"/>
              </w:rPr>
              <w:t>稱</w:t>
            </w:r>
            <w:r w:rsidR="00943265" w:rsidRPr="00D430E8">
              <w:rPr>
                <w:rFonts w:ascii="標楷體" w:eastAsia="標楷體" w:hint="eastAsia"/>
              </w:rPr>
              <w:t xml:space="preserve"> </w:t>
            </w: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住</w:t>
            </w:r>
          </w:p>
          <w:p w:rsidR="00D047AD" w:rsidRPr="00D430E8" w:rsidRDefault="00D047AD" w:rsidP="009C23F1">
            <w:pPr>
              <w:jc w:val="both"/>
              <w:rPr>
                <w:rFonts w:ascii="標楷體" w:eastAsia="標楷體"/>
              </w:rPr>
            </w:pPr>
            <w:r w:rsidRPr="00D430E8">
              <w:rPr>
                <w:rFonts w:ascii="標楷體" w:eastAsia="標楷體" w:hint="eastAsia"/>
              </w:rPr>
              <w:t>所</w:t>
            </w:r>
          </w:p>
        </w:tc>
        <w:tc>
          <w:tcPr>
            <w:tcW w:w="1370" w:type="dxa"/>
            <w:gridSpan w:val="2"/>
          </w:tcPr>
          <w:p w:rsidR="00D047AD" w:rsidRPr="00D430E8" w:rsidRDefault="00D047AD" w:rsidP="009C23F1">
            <w:pPr>
              <w:jc w:val="distribute"/>
              <w:rPr>
                <w:rFonts w:ascii="標楷體" w:eastAsia="標楷體"/>
              </w:rPr>
            </w:pPr>
            <w:r w:rsidRPr="00D430E8">
              <w:rPr>
                <w:rFonts w:ascii="標楷體" w:eastAsia="標楷體" w:hint="eastAsia"/>
              </w:rPr>
              <w:t>契約</w:t>
            </w:r>
          </w:p>
          <w:p w:rsidR="00D047AD" w:rsidRPr="00D430E8" w:rsidRDefault="00D047AD" w:rsidP="009C23F1">
            <w:pPr>
              <w:jc w:val="distribute"/>
              <w:rPr>
                <w:rFonts w:ascii="標楷體" w:eastAsia="標楷體"/>
              </w:rPr>
            </w:pPr>
            <w:r w:rsidRPr="00D430E8">
              <w:rPr>
                <w:rFonts w:ascii="標楷體" w:eastAsia="標楷體" w:hint="eastAsia"/>
              </w:rPr>
              <w:t>總金額</w:t>
            </w:r>
          </w:p>
        </w:tc>
        <w:tc>
          <w:tcPr>
            <w:tcW w:w="4619" w:type="dxa"/>
            <w:gridSpan w:val="3"/>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Pr>
        <w:tc>
          <w:tcPr>
            <w:tcW w:w="1108" w:type="dxa"/>
            <w:gridSpan w:val="2"/>
          </w:tcPr>
          <w:p w:rsidR="00D047AD" w:rsidRPr="00D430E8" w:rsidRDefault="00D047AD" w:rsidP="009C23F1">
            <w:pPr>
              <w:jc w:val="both"/>
              <w:rPr>
                <w:rFonts w:ascii="標楷體" w:eastAsia="標楷體"/>
              </w:rPr>
            </w:pPr>
            <w:r w:rsidRPr="00D430E8">
              <w:rPr>
                <w:rFonts w:ascii="標楷體" w:eastAsia="標楷體" w:hint="eastAsia"/>
              </w:rPr>
              <w:t>保險期間</w:t>
            </w:r>
          </w:p>
        </w:tc>
        <w:tc>
          <w:tcPr>
            <w:tcW w:w="8509" w:type="dxa"/>
            <w:gridSpan w:val="6"/>
          </w:tcPr>
          <w:p w:rsidR="00D047AD" w:rsidRPr="00D430E8" w:rsidRDefault="00D047AD" w:rsidP="009C23F1">
            <w:pPr>
              <w:jc w:val="both"/>
              <w:rPr>
                <w:rFonts w:ascii="標楷體" w:eastAsia="標楷體"/>
              </w:rPr>
            </w:pPr>
            <w:r w:rsidRPr="00D430E8">
              <w:rPr>
                <w:rFonts w:ascii="標楷體" w:eastAsia="標楷體" w:hint="eastAsia"/>
              </w:rPr>
              <w:t>依照保險單條款第三條規定辦理</w:t>
            </w:r>
          </w:p>
        </w:tc>
      </w:tr>
      <w:tr w:rsidR="00D047AD" w:rsidRPr="00D430E8" w:rsidTr="009C23F1">
        <w:trPr>
          <w:cantSplit/>
          <w:trHeight w:val="440"/>
        </w:trPr>
        <w:tc>
          <w:tcPr>
            <w:tcW w:w="1108" w:type="dxa"/>
            <w:gridSpan w:val="2"/>
            <w:vAlign w:val="center"/>
          </w:tcPr>
          <w:p w:rsidR="00D047AD" w:rsidRPr="00D430E8" w:rsidRDefault="00D047AD" w:rsidP="009C23F1">
            <w:pPr>
              <w:jc w:val="both"/>
              <w:rPr>
                <w:rFonts w:ascii="標楷體" w:eastAsia="標楷體"/>
              </w:rPr>
            </w:pPr>
            <w:r w:rsidRPr="00D430E8">
              <w:rPr>
                <w:rFonts w:ascii="標楷體" w:eastAsia="標楷體" w:hint="eastAsia"/>
              </w:rPr>
              <w:t>保險金額</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Height w:val="440"/>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保險費</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bl>
    <w:p w:rsidR="00D047AD" w:rsidRPr="00D430E8" w:rsidRDefault="00D047AD" w:rsidP="00D047AD">
      <w:pPr>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注意：</w:t>
      </w:r>
    </w:p>
    <w:p w:rsidR="00D047AD" w:rsidRPr="00D430E8" w:rsidRDefault="00D047AD" w:rsidP="00943265">
      <w:pPr>
        <w:numPr>
          <w:ilvl w:val="0"/>
          <w:numId w:val="51"/>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D047AD" w:rsidRPr="00D430E8" w:rsidRDefault="00D047AD" w:rsidP="00943265">
      <w:pPr>
        <w:numPr>
          <w:ilvl w:val="0"/>
          <w:numId w:val="51"/>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center"/>
        <w:rPr>
          <w:rFonts w:ascii="標楷體" w:eastAsia="標楷體"/>
        </w:rPr>
      </w:pPr>
    </w:p>
    <w:p w:rsidR="00D047AD" w:rsidRPr="00D430E8" w:rsidRDefault="00D047AD" w:rsidP="00D047AD">
      <w:pPr>
        <w:snapToGrid w:val="0"/>
        <w:spacing w:line="240" w:lineRule="atLeast"/>
        <w:jc w:val="center"/>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047AD" w:rsidRPr="00D430E8" w:rsidRDefault="00D047AD" w:rsidP="00D047AD">
      <w:pPr>
        <w:jc w:val="center"/>
        <w:rPr>
          <w:rFonts w:ascii="標楷體" w:eastAsia="標楷體"/>
          <w:sz w:val="28"/>
        </w:rPr>
      </w:pPr>
      <w:r w:rsidRPr="00D430E8">
        <w:rPr>
          <w:rFonts w:ascii="標楷體" w:eastAsia="標楷體"/>
        </w:rPr>
        <w:br w:type="page"/>
      </w:r>
      <w:r w:rsidRPr="00D430E8">
        <w:rPr>
          <w:rFonts w:ascii="標楷體" w:eastAsia="標楷體" w:hint="eastAsia"/>
          <w:bCs/>
          <w:sz w:val="32"/>
        </w:rPr>
        <w:lastRenderedPageBreak/>
        <w:t>廠商資格</w:t>
      </w:r>
      <w:proofErr w:type="gramStart"/>
      <w:r w:rsidRPr="00D430E8">
        <w:rPr>
          <w:rFonts w:ascii="標楷體" w:eastAsia="標楷體" w:hint="eastAsia"/>
          <w:bCs/>
          <w:sz w:val="32"/>
        </w:rPr>
        <w:t>履約及賠</w:t>
      </w:r>
      <w:proofErr w:type="gramEnd"/>
      <w:r w:rsidRPr="00D430E8">
        <w:rPr>
          <w:rFonts w:ascii="標楷體" w:eastAsia="標楷體" w:hint="eastAsia"/>
          <w:bCs/>
          <w:sz w:val="32"/>
        </w:rPr>
        <w:tab/>
        <w:t>償連帶</w:t>
      </w:r>
      <w:r w:rsidRPr="00D430E8">
        <w:rPr>
          <w:rFonts w:ascii="標楷體" w:eastAsia="標楷體" w:hint="eastAsia"/>
          <w:sz w:val="32"/>
        </w:rPr>
        <w:t>保證保險單條款</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第一條：承保範圍</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投標人以本保險單代替不符合之資格條件時，得標後於保險期間內，有未能履行本保險單所載之採購契約之情形者，本公司依本保險單之約定對被保險人負履約及賠償之責。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第二條：不保事項</w:t>
      </w:r>
    </w:p>
    <w:p w:rsidR="00D047AD" w:rsidRPr="00D430E8" w:rsidRDefault="00D047AD" w:rsidP="00B1109D">
      <w:pPr>
        <w:numPr>
          <w:ilvl w:val="0"/>
          <w:numId w:val="30"/>
        </w:numPr>
        <w:spacing w:line="300" w:lineRule="exact"/>
        <w:jc w:val="both"/>
        <w:rPr>
          <w:rFonts w:eastAsia="標楷體"/>
        </w:rPr>
      </w:pPr>
      <w:r w:rsidRPr="00D430E8">
        <w:rPr>
          <w:rFonts w:eastAsia="標楷體" w:hint="eastAsia"/>
        </w:rPr>
        <w:t>投</w:t>
      </w:r>
      <w:r w:rsidRPr="00D430E8">
        <w:rPr>
          <w:rFonts w:eastAsia="標楷體"/>
        </w:rPr>
        <w:t>標人因下列事項未能</w:t>
      </w:r>
      <w:r w:rsidRPr="00D430E8">
        <w:rPr>
          <w:rFonts w:eastAsia="標楷體" w:hint="eastAsia"/>
        </w:rPr>
        <w:t>簽約或</w:t>
      </w:r>
      <w:r w:rsidRPr="00D430E8">
        <w:rPr>
          <w:rFonts w:eastAsia="標楷體"/>
        </w:rPr>
        <w:t>履行採購契約時，本公司就因此不能履約部分不負賠償責任：</w:t>
      </w:r>
    </w:p>
    <w:p w:rsidR="00D047AD" w:rsidRPr="00D430E8" w:rsidRDefault="00D047AD" w:rsidP="00B1109D">
      <w:pPr>
        <w:spacing w:line="300" w:lineRule="exact"/>
        <w:ind w:left="700" w:hanging="168"/>
        <w:jc w:val="both"/>
        <w:rPr>
          <w:rFonts w:eastAsia="標楷體"/>
        </w:rPr>
      </w:pPr>
      <w:r w:rsidRPr="00D430E8">
        <w:rPr>
          <w:rFonts w:eastAsia="標楷體"/>
        </w:rPr>
        <w:t>1.</w:t>
      </w:r>
      <w:r w:rsidRPr="00D430E8">
        <w:rPr>
          <w:rFonts w:eastAsia="標楷體"/>
        </w:rPr>
        <w:t>戰爭（不論宣戰與否）、類似戰爭行為、叛亂或強力霸佔。</w:t>
      </w:r>
    </w:p>
    <w:p w:rsidR="00D047AD" w:rsidRPr="00D430E8" w:rsidRDefault="00D047AD" w:rsidP="00B1109D">
      <w:pPr>
        <w:spacing w:line="300" w:lineRule="exact"/>
        <w:ind w:left="700" w:hanging="168"/>
        <w:jc w:val="both"/>
        <w:rPr>
          <w:rFonts w:eastAsia="標楷體"/>
        </w:rPr>
      </w:pPr>
      <w:r w:rsidRPr="00D430E8">
        <w:rPr>
          <w:rFonts w:eastAsia="標楷體"/>
        </w:rPr>
        <w:t>2.</w:t>
      </w:r>
      <w:r w:rsidRPr="00D430E8">
        <w:rPr>
          <w:rFonts w:eastAsia="標楷體"/>
        </w:rPr>
        <w:t>依政府命令所為之徵用、充公或破壞。</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3.</w:t>
      </w:r>
      <w:r w:rsidRPr="00D430E8">
        <w:rPr>
          <w:rFonts w:ascii="Times New Roman"/>
          <w:color w:val="auto"/>
        </w:rPr>
        <w:t>罷工、暴動或民眾騷擾。但得標人或其代理人或與本採購有關廠商及其受</w:t>
      </w:r>
      <w:proofErr w:type="gramStart"/>
      <w:r w:rsidRPr="00D430E8">
        <w:rPr>
          <w:rFonts w:ascii="Times New Roman"/>
          <w:color w:val="auto"/>
        </w:rPr>
        <w:t>僱</w:t>
      </w:r>
      <w:proofErr w:type="gramEnd"/>
      <w:r w:rsidRPr="00D430E8">
        <w:rPr>
          <w:rFonts w:ascii="Times New Roman"/>
          <w:color w:val="auto"/>
        </w:rPr>
        <w:t>人所為者，不在此限。</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4.</w:t>
      </w:r>
      <w:r w:rsidRPr="00D430E8">
        <w:rPr>
          <w:rFonts w:ascii="Times New Roman"/>
          <w:color w:val="auto"/>
        </w:rPr>
        <w:t>核子反應、核子輻射或放射性污染。</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5.</w:t>
      </w:r>
      <w:r w:rsidRPr="00D430E8">
        <w:rPr>
          <w:rFonts w:ascii="Times New Roman"/>
          <w:color w:val="auto"/>
        </w:rPr>
        <w:t>可歸責於被保險人之事由。</w:t>
      </w:r>
    </w:p>
    <w:p w:rsidR="00D047AD" w:rsidRPr="00D430E8" w:rsidRDefault="00D047AD" w:rsidP="00B1109D">
      <w:pPr>
        <w:numPr>
          <w:ilvl w:val="0"/>
          <w:numId w:val="30"/>
        </w:numPr>
        <w:spacing w:line="300" w:lineRule="exact"/>
        <w:jc w:val="both"/>
        <w:rPr>
          <w:rFonts w:eastAsia="標楷體"/>
        </w:rPr>
      </w:pPr>
      <w:r w:rsidRPr="00D430E8">
        <w:rPr>
          <w:rFonts w:eastAsia="標楷體"/>
        </w:rPr>
        <w:t>本公司對得標人不償還預付款所致之損失不負賠償責任。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第三條：保險期間</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本保險單之承保期間為自本保險單簽發之日起，至完成履約驗收且經被保險人書面通知解除保證責任之日止。</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於保險期間內，非經被保險人同意本公司不得終止本保險單。</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第四條：採購契約之變更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採購契約如有變更時，本公司之保證責任以變更後之契約為</w:t>
      </w:r>
      <w:proofErr w:type="gramStart"/>
      <w:r w:rsidRPr="00D430E8">
        <w:rPr>
          <w:rFonts w:ascii="標楷體" w:eastAsia="標楷體" w:hint="eastAsia"/>
        </w:rPr>
        <w:t>準</w:t>
      </w:r>
      <w:proofErr w:type="gramEnd"/>
      <w:r w:rsidRPr="00D430E8">
        <w:rPr>
          <w:rFonts w:ascii="標楷體" w:eastAsia="標楷體" w:hint="eastAsia"/>
        </w:rPr>
        <w:t>。但投標人不履行契約應由本公司負履約及賠償責任，而由被保險人按本保險單第五條第一項第二款規定，就未完成部分重新採購時所為之變更不在此限。但重新採購所為之變更係屬本採購未依契約履約所致者，仍由本公司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第五條：履約及賠償方式</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本公司於接獲前條通知後，依據被保險人選擇之下列處理方式之</w:t>
      </w:r>
      <w:proofErr w:type="gramStart"/>
      <w:r w:rsidRPr="00D430E8">
        <w:rPr>
          <w:rFonts w:ascii="標楷體" w:eastAsia="標楷體" w:hint="eastAsia"/>
        </w:rPr>
        <w:t>ㄧ</w:t>
      </w:r>
      <w:proofErr w:type="gramEnd"/>
      <w:r w:rsidRPr="00D430E8">
        <w:rPr>
          <w:rFonts w:ascii="標楷體" w:eastAsia="標楷體" w:hint="eastAsia"/>
        </w:rPr>
        <w:t>，對保險人負履約及賠償之責：</w:t>
      </w:r>
    </w:p>
    <w:p w:rsidR="00D047AD" w:rsidRPr="00D430E8" w:rsidRDefault="00D047AD" w:rsidP="00B1109D">
      <w:pPr>
        <w:numPr>
          <w:ilvl w:val="0"/>
          <w:numId w:val="48"/>
        </w:numPr>
        <w:spacing w:line="300" w:lineRule="exact"/>
        <w:jc w:val="both"/>
        <w:rPr>
          <w:rFonts w:ascii="標楷體" w:eastAsia="標楷體"/>
        </w:rPr>
      </w:pPr>
      <w:r w:rsidRPr="00D430E8">
        <w:rPr>
          <w:rFonts w:ascii="標楷體" w:eastAsia="標楷體" w:hint="eastAsia"/>
        </w:rPr>
        <w:t>由本公司負責履約及賠償責任。</w:t>
      </w:r>
    </w:p>
    <w:p w:rsidR="00D047AD" w:rsidRPr="00D430E8" w:rsidRDefault="00D047AD" w:rsidP="00B1109D">
      <w:pPr>
        <w:numPr>
          <w:ilvl w:val="0"/>
          <w:numId w:val="48"/>
        </w:numPr>
        <w:spacing w:line="300" w:lineRule="exact"/>
        <w:jc w:val="both"/>
        <w:rPr>
          <w:rFonts w:ascii="標楷體" w:eastAsia="標楷體"/>
        </w:rPr>
      </w:pPr>
      <w:r w:rsidRPr="00D430E8">
        <w:rPr>
          <w:rFonts w:ascii="標楷體" w:eastAsia="標楷體" w:hint="eastAsia"/>
        </w:rPr>
        <w:t>由被保險人依照原決標或採購契約條件就未完成部分重新採購。本公司按重新採購之金額，對保險人負履約及賠償之責。該總金額高於本保險單</w:t>
      </w:r>
      <w:proofErr w:type="gramStart"/>
      <w:r w:rsidRPr="00D430E8">
        <w:rPr>
          <w:rFonts w:ascii="標楷體" w:eastAsia="標楷體" w:hint="eastAsia"/>
        </w:rPr>
        <w:t>所載總金額</w:t>
      </w:r>
      <w:proofErr w:type="gramEnd"/>
      <w:r w:rsidRPr="00D430E8">
        <w:rPr>
          <w:rFonts w:ascii="標楷體" w:eastAsia="標楷體" w:hint="eastAsia"/>
        </w:rPr>
        <w:t>者，保險金額依該總金額調整。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被保險人因投標不簽約或不履行採購契約致所受損失，包括利息、登記、運費、違約金、訂約費、稅捐、訴訟費及重新招標費用，本公司亦負賠償責任。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本公司對前兩項之賠償責任，合計以不超過本保險單所載保險金額為限。</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第六條：履約及賠償之請求</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於保險期間內，投標人有承保範圍內應負履約及賠償責任時，被保險人應立即以書面通知本公司，載明投標人得標後有未能簽約或履約之情形，並檢具履約及賠償請求書向本公司請求履約及賠償給付。</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本公司應於收到請求履約及賠償通知後十五日內代為簽約、履約或给付賠償金。</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第七條：協助追償</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本公司於履行履約及賠償責任後，向投標人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第八條：保險契約之終止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本保險單所載之投標人變更時，除下列情形者外，本保險契約之效力即行終止：</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中途由契約保證人繼續</w:t>
      </w:r>
      <w:proofErr w:type="gramStart"/>
      <w:r w:rsidRPr="00D430E8">
        <w:rPr>
          <w:rFonts w:ascii="標楷體" w:eastAsia="標楷體" w:hint="eastAsia"/>
        </w:rPr>
        <w:t>承做者</w:t>
      </w:r>
      <w:proofErr w:type="gramEnd"/>
      <w:r w:rsidRPr="00D430E8">
        <w:rPr>
          <w:rFonts w:ascii="標楷體" w:eastAsia="標楷體" w:hint="eastAsia"/>
        </w:rPr>
        <w:t>。</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依據第六條第一項第二款辦理重新採購者。</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投標人改名者。</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前項各款，本公司仍依本保險單約定對保險人負保險之責。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lastRenderedPageBreak/>
        <w:t>第九條：放棄先行就得標人財產強制執行之主張</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本公司不得以被保險人未就投標人財產強制執行為由，拒絕履行被保險人之賠償責任。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第十條：第一審管轄法院</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第十一條：其他事項</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本保險單之批單、</w:t>
      </w:r>
      <w:proofErr w:type="gramStart"/>
      <w:r w:rsidRPr="00D430E8">
        <w:rPr>
          <w:rFonts w:ascii="標楷體" w:eastAsia="標楷體" w:hint="eastAsia"/>
        </w:rPr>
        <w:t>批註均為本</w:t>
      </w:r>
      <w:proofErr w:type="gramEnd"/>
      <w:r w:rsidRPr="00D430E8">
        <w:rPr>
          <w:rFonts w:ascii="標楷體" w:eastAsia="標楷體" w:hint="eastAsia"/>
        </w:rPr>
        <w:t>保險契約之一部分。</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生效力。但招標文件及採購契約之變更，不在此限。</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D047AD" w:rsidRPr="00D430E8" w:rsidRDefault="00D047AD" w:rsidP="00A57C2C">
      <w:pPr>
        <w:rPr>
          <w:rFonts w:eastAsia="標楷體"/>
          <w:sz w:val="36"/>
        </w:rPr>
      </w:pPr>
    </w:p>
    <w:p w:rsidR="004223C9" w:rsidRPr="00D430E8" w:rsidRDefault="004223C9" w:rsidP="00FD2248">
      <w:pPr>
        <w:pStyle w:val="a"/>
        <w:numPr>
          <w:ilvl w:val="0"/>
          <w:numId w:val="0"/>
        </w:numPr>
        <w:rPr>
          <w:sz w:val="28"/>
        </w:rPr>
      </w:pPr>
    </w:p>
    <w:sectPr w:rsidR="004223C9" w:rsidRPr="00D430E8" w:rsidSect="003B3B4A">
      <w:footerReference w:type="even" r:id="rId11"/>
      <w:footerReference w:type="default" r:id="rId12"/>
      <w:pgSz w:w="11907" w:h="16840" w:code="9"/>
      <w:pgMar w:top="1418" w:right="907" w:bottom="1418"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EC" w:rsidRDefault="00D750EC">
      <w:r>
        <w:separator/>
      </w:r>
    </w:p>
  </w:endnote>
  <w:endnote w:type="continuationSeparator" w:id="0">
    <w:p w:rsidR="00D750EC" w:rsidRDefault="00D7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Pr="0073600B" w:rsidRDefault="00031D84">
    <w:pPr>
      <w:pStyle w:val="a7"/>
      <w:jc w:val="center"/>
      <w:rPr>
        <w:rFonts w:ascii="標楷體" w:eastAsia="標楷體" w:hAnsi="標楷體"/>
        <w:sz w:val="24"/>
        <w:szCs w:val="24"/>
      </w:rPr>
    </w:pPr>
    <w:r w:rsidRPr="0073600B">
      <w:rPr>
        <w:rFonts w:ascii="標楷體" w:eastAsia="標楷體" w:hAnsi="標楷體" w:hint="eastAsia"/>
        <w:sz w:val="24"/>
        <w:szCs w:val="24"/>
      </w:rPr>
      <w:t>第</w:t>
    </w:r>
    <w:r w:rsidR="001A463E"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1A463E" w:rsidRPr="0073600B">
      <w:rPr>
        <w:rFonts w:ascii="標楷體" w:eastAsia="標楷體" w:hAnsi="標楷體"/>
        <w:sz w:val="24"/>
        <w:szCs w:val="24"/>
      </w:rPr>
      <w:fldChar w:fldCharType="separate"/>
    </w:r>
    <w:r w:rsidR="00CE57D7" w:rsidRPr="00CE57D7">
      <w:rPr>
        <w:rFonts w:ascii="標楷體" w:eastAsia="標楷體" w:hAnsi="標楷體"/>
        <w:noProof/>
        <w:sz w:val="24"/>
        <w:szCs w:val="24"/>
        <w:lang w:val="zh-TW"/>
      </w:rPr>
      <w:t>47</w:t>
    </w:r>
    <w:r w:rsidR="001A463E"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CE57D7" w:rsidRPr="00CE57D7">
        <w:rPr>
          <w:rFonts w:ascii="標楷體" w:eastAsia="標楷體" w:hAnsi="標楷體"/>
          <w:noProof/>
          <w:sz w:val="24"/>
          <w:szCs w:val="24"/>
        </w:rPr>
        <w:t>55</w:t>
      </w:r>
    </w:fldSimple>
    <w:r w:rsidRPr="0073600B">
      <w:rPr>
        <w:rFonts w:ascii="標楷體" w:eastAsia="標楷體" w:hAnsi="標楷體" w:hint="eastAsia"/>
        <w:sz w:val="24"/>
        <w:szCs w:val="24"/>
      </w:rPr>
      <w:t>頁</w:t>
    </w:r>
  </w:p>
  <w:p w:rsidR="00031D84" w:rsidRDefault="00031D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Default="001A463E">
    <w:pPr>
      <w:pStyle w:val="a7"/>
      <w:framePr w:wrap="around" w:vAnchor="text" w:hAnchor="margin" w:xAlign="center" w:y="1"/>
      <w:rPr>
        <w:rStyle w:val="a9"/>
      </w:rPr>
    </w:pPr>
    <w:r>
      <w:rPr>
        <w:rStyle w:val="a9"/>
      </w:rPr>
      <w:fldChar w:fldCharType="begin"/>
    </w:r>
    <w:r w:rsidR="00031D84">
      <w:rPr>
        <w:rStyle w:val="a9"/>
      </w:rPr>
      <w:instrText xml:space="preserve">PAGE  </w:instrText>
    </w:r>
    <w:r>
      <w:rPr>
        <w:rStyle w:val="a9"/>
      </w:rPr>
      <w:fldChar w:fldCharType="end"/>
    </w:r>
  </w:p>
  <w:p w:rsidR="00031D84" w:rsidRDefault="00031D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Default="00031D84" w:rsidP="0073600B">
    <w:pPr>
      <w:pStyle w:val="a7"/>
      <w:jc w:val="center"/>
    </w:pPr>
    <w:r w:rsidRPr="0073600B">
      <w:rPr>
        <w:rFonts w:ascii="標楷體" w:eastAsia="標楷體" w:hAnsi="標楷體" w:hint="eastAsia"/>
        <w:sz w:val="24"/>
        <w:szCs w:val="24"/>
      </w:rPr>
      <w:t>第</w:t>
    </w:r>
    <w:r w:rsidR="001A463E"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1A463E" w:rsidRPr="0073600B">
      <w:rPr>
        <w:rFonts w:ascii="標楷體" w:eastAsia="標楷體" w:hAnsi="標楷體"/>
        <w:sz w:val="24"/>
        <w:szCs w:val="24"/>
      </w:rPr>
      <w:fldChar w:fldCharType="separate"/>
    </w:r>
    <w:r w:rsidR="00CE57D7" w:rsidRPr="00CE57D7">
      <w:rPr>
        <w:rFonts w:ascii="標楷體" w:eastAsia="標楷體" w:hAnsi="標楷體"/>
        <w:noProof/>
        <w:sz w:val="24"/>
        <w:szCs w:val="24"/>
        <w:lang w:val="zh-TW"/>
      </w:rPr>
      <w:t>55</w:t>
    </w:r>
    <w:r w:rsidR="001A463E"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CE57D7" w:rsidRPr="00CE57D7">
        <w:rPr>
          <w:rFonts w:ascii="標楷體" w:eastAsia="標楷體" w:hAnsi="標楷體"/>
          <w:noProof/>
          <w:sz w:val="24"/>
          <w:szCs w:val="24"/>
        </w:rPr>
        <w:t>55</w:t>
      </w:r>
    </w:fldSimple>
    <w:r w:rsidRPr="0073600B">
      <w:rPr>
        <w:rFonts w:ascii="標楷體" w:eastAsia="標楷體" w:hAnsi="標楷體" w:hint="eastAsia"/>
        <w:sz w:val="24"/>
        <w:szCs w:val="24"/>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EC" w:rsidRDefault="00D750EC">
      <w:r>
        <w:separator/>
      </w:r>
    </w:p>
  </w:footnote>
  <w:footnote w:type="continuationSeparator" w:id="0">
    <w:p w:rsidR="00D750EC" w:rsidRDefault="00D75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2">
    <w:nsid w:val="0BA9156C"/>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3">
    <w:nsid w:val="0BB12D51"/>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4">
    <w:nsid w:val="0C1825D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0D300AF6"/>
    <w:multiLevelType w:val="hybridMultilevel"/>
    <w:tmpl w:val="43C2B544"/>
    <w:lvl w:ilvl="0" w:tplc="1AB28C0E">
      <w:start w:val="1"/>
      <w:numFmt w:val="decimal"/>
      <w:lvlText w:val="(%1)"/>
      <w:lvlJc w:val="left"/>
      <w:pPr>
        <w:ind w:left="2330" w:hanging="360"/>
      </w:pPr>
      <w:rPr>
        <w:rFonts w:hint="eastAsia"/>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6">
    <w:nsid w:val="116F0A54"/>
    <w:multiLevelType w:val="singleLevel"/>
    <w:tmpl w:val="D9264A84"/>
    <w:lvl w:ilvl="0">
      <w:start w:val="1"/>
      <w:numFmt w:val="taiwaneseCountingThousand"/>
      <w:lvlText w:val="%1、"/>
      <w:lvlJc w:val="left"/>
      <w:pPr>
        <w:tabs>
          <w:tab w:val="num" w:pos="570"/>
        </w:tabs>
        <w:ind w:left="570" w:hanging="570"/>
      </w:pPr>
      <w:rPr>
        <w:rFonts w:hint="eastAsia"/>
      </w:rPr>
    </w:lvl>
  </w:abstractNum>
  <w:abstractNum w:abstractNumId="7">
    <w:nsid w:val="12A154D7"/>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D6D7B"/>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A100CF"/>
    <w:multiLevelType w:val="hybridMultilevel"/>
    <w:tmpl w:val="8318A8AC"/>
    <w:lvl w:ilvl="0" w:tplc="4DF628E0">
      <w:start w:val="6"/>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1">
    <w:nsid w:val="1EF5517B"/>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3">
    <w:nsid w:val="21E17DB2"/>
    <w:multiLevelType w:val="hybridMultilevel"/>
    <w:tmpl w:val="A3963B6C"/>
    <w:lvl w:ilvl="0" w:tplc="1102E500">
      <w:start w:val="1"/>
      <w:numFmt w:val="taiwaneseCountingThousand"/>
      <w:pStyle w:val="3"/>
      <w:lvlText w:val="附錄%1"/>
      <w:lvlJc w:val="left"/>
      <w:pPr>
        <w:ind w:left="1897" w:hanging="480"/>
      </w:pPr>
      <w:rPr>
        <w:rFonts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5B259F"/>
    <w:multiLevelType w:val="hybridMultilevel"/>
    <w:tmpl w:val="D07235F0"/>
    <w:lvl w:ilvl="0" w:tplc="A296D5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711D8E"/>
    <w:multiLevelType w:val="hybridMultilevel"/>
    <w:tmpl w:val="F0D0F8EE"/>
    <w:lvl w:ilvl="0" w:tplc="B186158C">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16">
    <w:nsid w:val="2B977512"/>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18">
    <w:nsid w:val="343D38A0"/>
    <w:multiLevelType w:val="singleLevel"/>
    <w:tmpl w:val="439E5478"/>
    <w:lvl w:ilvl="0">
      <w:start w:val="1"/>
      <w:numFmt w:val="taiwaneseCountingThousand"/>
      <w:lvlText w:val="%1、"/>
      <w:lvlJc w:val="left"/>
      <w:pPr>
        <w:tabs>
          <w:tab w:val="num" w:pos="480"/>
        </w:tabs>
        <w:ind w:left="480" w:hanging="480"/>
      </w:pPr>
      <w:rPr>
        <w:rFonts w:hint="eastAsia"/>
      </w:rPr>
    </w:lvl>
  </w:abstractNum>
  <w:abstractNum w:abstractNumId="19">
    <w:nsid w:val="3ECE1E3E"/>
    <w:multiLevelType w:val="hybridMultilevel"/>
    <w:tmpl w:val="F4BA0A14"/>
    <w:lvl w:ilvl="0" w:tplc="B906BA72">
      <w:start w:val="1"/>
      <w:numFmt w:val="decimal"/>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37ADE"/>
    <w:multiLevelType w:val="hybridMultilevel"/>
    <w:tmpl w:val="FFE806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5A7033"/>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22">
    <w:nsid w:val="5E007364"/>
    <w:multiLevelType w:val="hybridMultilevel"/>
    <w:tmpl w:val="2DDE107C"/>
    <w:lvl w:ilvl="0" w:tplc="1AB28C0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55102A"/>
    <w:multiLevelType w:val="hybridMultilevel"/>
    <w:tmpl w:val="AF886432"/>
    <w:lvl w:ilvl="0" w:tplc="4E128512">
      <w:start w:val="1"/>
      <w:numFmt w:val="taiwaneseCountingThousand"/>
      <w:pStyle w:val="2"/>
      <w:lvlText w:val="(%1)"/>
      <w:lvlJc w:val="left"/>
      <w:pPr>
        <w:ind w:left="3599" w:hanging="480"/>
      </w:pPr>
      <w:rPr>
        <w:rFonts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24">
    <w:nsid w:val="5FF21185"/>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25">
    <w:nsid w:val="61EA250F"/>
    <w:multiLevelType w:val="hybridMultilevel"/>
    <w:tmpl w:val="F2C41088"/>
    <w:lvl w:ilvl="0" w:tplc="1AB28C0E">
      <w:start w:val="1"/>
      <w:numFmt w:val="decimal"/>
      <w:lvlText w:val="(%1)"/>
      <w:lvlJc w:val="left"/>
      <w:pPr>
        <w:ind w:left="480" w:hanging="480"/>
      </w:pPr>
      <w:rPr>
        <w:rFonts w:hint="eastAsia"/>
      </w:rPr>
    </w:lvl>
    <w:lvl w:ilvl="1" w:tplc="AAEA3E64">
      <w:start w:val="6"/>
      <w:numFmt w:val="bullet"/>
      <w:lvlText w:val="○"/>
      <w:lvlJc w:val="left"/>
      <w:pPr>
        <w:ind w:left="840" w:hanging="360"/>
      </w:pPr>
      <w:rPr>
        <w:rFonts w:ascii="標楷體" w:eastAsia="標楷體" w:hAnsi="標楷體" w:cs="Times New Roman" w:hint="eastAsia"/>
        <w:color w:val="FFFF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104D69"/>
    <w:multiLevelType w:val="hybridMultilevel"/>
    <w:tmpl w:val="EA64AEE8"/>
    <w:lvl w:ilvl="0" w:tplc="439E54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28">
    <w:nsid w:val="72685159"/>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44B2569"/>
    <w:multiLevelType w:val="multilevel"/>
    <w:tmpl w:val="80D02690"/>
    <w:lvl w:ilvl="0">
      <w:start w:val="1"/>
      <w:numFmt w:val="taiwaneseCountingThousand"/>
      <w:pStyle w:val="1"/>
      <w:lvlText w:val="%1、"/>
      <w:lvlJc w:val="left"/>
      <w:pPr>
        <w:ind w:left="1473" w:hanging="480"/>
      </w:p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lvlText w:val=""/>
      <w:lvlJc w:val="left"/>
    </w:lvl>
    <w:lvl w:ilvl="8">
      <w:numFmt w:val="decimal"/>
      <w:pStyle w:val="9"/>
      <w:lvlText w:val=""/>
      <w:lvlJc w:val="left"/>
    </w:lvl>
  </w:abstractNum>
  <w:abstractNum w:abstractNumId="30">
    <w:nsid w:val="74635232"/>
    <w:multiLevelType w:val="hybridMultilevel"/>
    <w:tmpl w:val="8B1AD58E"/>
    <w:lvl w:ilvl="0" w:tplc="520638C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5A45984"/>
    <w:multiLevelType w:val="hybridMultilevel"/>
    <w:tmpl w:val="D960F566"/>
    <w:lvl w:ilvl="0" w:tplc="D8E0CC90">
      <w:start w:val="1"/>
      <w:numFmt w:val="taiwaneseCountingThousand"/>
      <w:pStyle w:val="8"/>
      <w:lvlText w:val="附錄%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602010"/>
    <w:multiLevelType w:val="hybridMultilevel"/>
    <w:tmpl w:val="109ED61A"/>
    <w:lvl w:ilvl="0" w:tplc="2C9A8DD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DCC4833"/>
    <w:multiLevelType w:val="hybridMultilevel"/>
    <w:tmpl w:val="1F70929A"/>
    <w:lvl w:ilvl="0" w:tplc="466619C0">
      <w:start w:val="1"/>
      <w:numFmt w:val="taiwaneseCountingThousand"/>
      <w:pStyle w:val="a"/>
      <w:lvlText w:val="附錄%1"/>
      <w:lvlJc w:val="left"/>
      <w:pPr>
        <w:ind w:left="9411" w:hanging="48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D29425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6"/>
  </w:num>
  <w:num w:numId="3">
    <w:abstractNumId w:val="23"/>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10"/>
  </w:num>
  <w:num w:numId="24">
    <w:abstractNumId w:val="0"/>
  </w:num>
  <w:num w:numId="25">
    <w:abstractNumId w:val="27"/>
  </w:num>
  <w:num w:numId="26">
    <w:abstractNumId w:val="17"/>
  </w:num>
  <w:num w:numId="27">
    <w:abstractNumId w:val="1"/>
  </w:num>
  <w:num w:numId="28">
    <w:abstractNumId w:val="18"/>
  </w:num>
  <w:num w:numId="29">
    <w:abstractNumId w:val="3"/>
  </w:num>
  <w:num w:numId="30">
    <w:abstractNumId w:val="11"/>
  </w:num>
  <w:num w:numId="31">
    <w:abstractNumId w:val="20"/>
  </w:num>
  <w:num w:numId="32">
    <w:abstractNumId w:val="32"/>
  </w:num>
  <w:num w:numId="33">
    <w:abstractNumId w:val="30"/>
  </w:num>
  <w:num w:numId="34">
    <w:abstractNumId w:val="12"/>
  </w:num>
  <w:num w:numId="35">
    <w:abstractNumId w:val="13"/>
  </w:num>
  <w:num w:numId="36">
    <w:abstractNumId w:val="9"/>
  </w:num>
  <w:num w:numId="37">
    <w:abstractNumId w:val="31"/>
  </w:num>
  <w:num w:numId="38">
    <w:abstractNumId w:val="33"/>
  </w:num>
  <w:num w:numId="39">
    <w:abstractNumId w:val="22"/>
  </w:num>
  <w:num w:numId="40">
    <w:abstractNumId w:val="16"/>
  </w:num>
  <w:num w:numId="41">
    <w:abstractNumId w:val="7"/>
  </w:num>
  <w:num w:numId="42">
    <w:abstractNumId w:val="8"/>
  </w:num>
  <w:num w:numId="43">
    <w:abstractNumId w:val="25"/>
  </w:num>
  <w:num w:numId="44">
    <w:abstractNumId w:val="14"/>
  </w:num>
  <w:num w:numId="45">
    <w:abstractNumId w:val="15"/>
  </w:num>
  <w:num w:numId="46">
    <w:abstractNumId w:val="2"/>
  </w:num>
  <w:num w:numId="47">
    <w:abstractNumId w:val="5"/>
  </w:num>
  <w:num w:numId="48">
    <w:abstractNumId w:val="28"/>
  </w:num>
  <w:num w:numId="49">
    <w:abstractNumId w:val="21"/>
  </w:num>
  <w:num w:numId="50">
    <w:abstractNumId w:val="19"/>
  </w:num>
  <w:num w:numId="51">
    <w:abstractNumId w:val="24"/>
  </w:num>
  <w:num w:numId="52">
    <w:abstractNumId w:val="23"/>
  </w:num>
  <w:num w:numId="53">
    <w:abstractNumId w:val="23"/>
  </w:num>
  <w:num w:numId="54">
    <w:abstractNumId w:val="23"/>
  </w:num>
  <w:num w:numId="55">
    <w:abstractNumId w:val="23"/>
  </w:num>
  <w:num w:numId="56">
    <w:abstractNumId w:val="23"/>
  </w:num>
  <w:num w:numId="57">
    <w:abstractNumId w:val="33"/>
    <w:lvlOverride w:ilvl="0">
      <w:startOverride w:val="5"/>
    </w:lvlOverride>
  </w:num>
  <w:num w:numId="58">
    <w:abstractNumId w:val="4"/>
  </w:num>
  <w:num w:numId="59">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5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0F52"/>
    <w:rsid w:val="00006095"/>
    <w:rsid w:val="00007C97"/>
    <w:rsid w:val="00011C22"/>
    <w:rsid w:val="0001285E"/>
    <w:rsid w:val="00014544"/>
    <w:rsid w:val="000174EE"/>
    <w:rsid w:val="00023632"/>
    <w:rsid w:val="00023D41"/>
    <w:rsid w:val="00024FAD"/>
    <w:rsid w:val="0002585A"/>
    <w:rsid w:val="00030E85"/>
    <w:rsid w:val="00031D84"/>
    <w:rsid w:val="00032C70"/>
    <w:rsid w:val="00034B80"/>
    <w:rsid w:val="000368B8"/>
    <w:rsid w:val="00043C39"/>
    <w:rsid w:val="00044EB1"/>
    <w:rsid w:val="000519E7"/>
    <w:rsid w:val="00051F57"/>
    <w:rsid w:val="00061185"/>
    <w:rsid w:val="000637CA"/>
    <w:rsid w:val="0006433C"/>
    <w:rsid w:val="00065B9B"/>
    <w:rsid w:val="000668A0"/>
    <w:rsid w:val="00071286"/>
    <w:rsid w:val="000716D1"/>
    <w:rsid w:val="000750D2"/>
    <w:rsid w:val="000757C0"/>
    <w:rsid w:val="00075BCB"/>
    <w:rsid w:val="0007627B"/>
    <w:rsid w:val="000808DC"/>
    <w:rsid w:val="00081C59"/>
    <w:rsid w:val="0008271B"/>
    <w:rsid w:val="00082E07"/>
    <w:rsid w:val="000841F6"/>
    <w:rsid w:val="00093FB8"/>
    <w:rsid w:val="0009556C"/>
    <w:rsid w:val="000A00E7"/>
    <w:rsid w:val="000A4B27"/>
    <w:rsid w:val="000A6A0C"/>
    <w:rsid w:val="000B093D"/>
    <w:rsid w:val="000B1CEF"/>
    <w:rsid w:val="000B5B90"/>
    <w:rsid w:val="000B5DFD"/>
    <w:rsid w:val="000B5F6E"/>
    <w:rsid w:val="000B6389"/>
    <w:rsid w:val="000C121D"/>
    <w:rsid w:val="000C288E"/>
    <w:rsid w:val="000C614A"/>
    <w:rsid w:val="000C63DB"/>
    <w:rsid w:val="000C6C8E"/>
    <w:rsid w:val="000C7241"/>
    <w:rsid w:val="000C73CD"/>
    <w:rsid w:val="000D29A1"/>
    <w:rsid w:val="000D36F6"/>
    <w:rsid w:val="000D5947"/>
    <w:rsid w:val="000D7522"/>
    <w:rsid w:val="000E0BA5"/>
    <w:rsid w:val="000E1DFF"/>
    <w:rsid w:val="000E5328"/>
    <w:rsid w:val="000E58F0"/>
    <w:rsid w:val="000E668C"/>
    <w:rsid w:val="000E6EAA"/>
    <w:rsid w:val="000E78B3"/>
    <w:rsid w:val="000F2419"/>
    <w:rsid w:val="000F29ED"/>
    <w:rsid w:val="00104EF2"/>
    <w:rsid w:val="00105753"/>
    <w:rsid w:val="001059E5"/>
    <w:rsid w:val="00106E7D"/>
    <w:rsid w:val="00107D1E"/>
    <w:rsid w:val="00111558"/>
    <w:rsid w:val="00112814"/>
    <w:rsid w:val="001142CC"/>
    <w:rsid w:val="00114D4B"/>
    <w:rsid w:val="00117F62"/>
    <w:rsid w:val="00121287"/>
    <w:rsid w:val="00123120"/>
    <w:rsid w:val="00130298"/>
    <w:rsid w:val="00131491"/>
    <w:rsid w:val="00132766"/>
    <w:rsid w:val="001336B1"/>
    <w:rsid w:val="00135BE0"/>
    <w:rsid w:val="00135EDA"/>
    <w:rsid w:val="0014052C"/>
    <w:rsid w:val="00141E67"/>
    <w:rsid w:val="00141F96"/>
    <w:rsid w:val="00143017"/>
    <w:rsid w:val="00147D50"/>
    <w:rsid w:val="00151EF4"/>
    <w:rsid w:val="00154443"/>
    <w:rsid w:val="001553EB"/>
    <w:rsid w:val="001573B8"/>
    <w:rsid w:val="001575B5"/>
    <w:rsid w:val="001615B8"/>
    <w:rsid w:val="001640AD"/>
    <w:rsid w:val="00165CC7"/>
    <w:rsid w:val="001662C7"/>
    <w:rsid w:val="00171D28"/>
    <w:rsid w:val="00174E53"/>
    <w:rsid w:val="0017674A"/>
    <w:rsid w:val="0018096D"/>
    <w:rsid w:val="001819AD"/>
    <w:rsid w:val="00185570"/>
    <w:rsid w:val="00191C7D"/>
    <w:rsid w:val="00196B19"/>
    <w:rsid w:val="001979F3"/>
    <w:rsid w:val="001A06E0"/>
    <w:rsid w:val="001A3529"/>
    <w:rsid w:val="001A463E"/>
    <w:rsid w:val="001B10C1"/>
    <w:rsid w:val="001B5B1E"/>
    <w:rsid w:val="001B69CF"/>
    <w:rsid w:val="001C0972"/>
    <w:rsid w:val="001C0B95"/>
    <w:rsid w:val="001C1C5D"/>
    <w:rsid w:val="001C29D3"/>
    <w:rsid w:val="001C3510"/>
    <w:rsid w:val="001D14EB"/>
    <w:rsid w:val="001D42D1"/>
    <w:rsid w:val="001D5C3F"/>
    <w:rsid w:val="001D6C6B"/>
    <w:rsid w:val="001E11C0"/>
    <w:rsid w:val="001E27A7"/>
    <w:rsid w:val="001E2AE9"/>
    <w:rsid w:val="001E2E31"/>
    <w:rsid w:val="001E3E0B"/>
    <w:rsid w:val="001E440F"/>
    <w:rsid w:val="001E4ECC"/>
    <w:rsid w:val="001E587F"/>
    <w:rsid w:val="001E6409"/>
    <w:rsid w:val="001F1C72"/>
    <w:rsid w:val="001F365C"/>
    <w:rsid w:val="001F3AFC"/>
    <w:rsid w:val="001F3E84"/>
    <w:rsid w:val="001F603A"/>
    <w:rsid w:val="002051D6"/>
    <w:rsid w:val="00207BCE"/>
    <w:rsid w:val="002105C4"/>
    <w:rsid w:val="0021580E"/>
    <w:rsid w:val="00217052"/>
    <w:rsid w:val="00221F3D"/>
    <w:rsid w:val="00222D10"/>
    <w:rsid w:val="0022502C"/>
    <w:rsid w:val="00230A7D"/>
    <w:rsid w:val="00232F4B"/>
    <w:rsid w:val="00233939"/>
    <w:rsid w:val="00235003"/>
    <w:rsid w:val="00235D61"/>
    <w:rsid w:val="00241BAC"/>
    <w:rsid w:val="00242225"/>
    <w:rsid w:val="00242C29"/>
    <w:rsid w:val="002512BE"/>
    <w:rsid w:val="00252C02"/>
    <w:rsid w:val="00252D62"/>
    <w:rsid w:val="00254A1F"/>
    <w:rsid w:val="00254A47"/>
    <w:rsid w:val="002554AE"/>
    <w:rsid w:val="00255EE9"/>
    <w:rsid w:val="002563C4"/>
    <w:rsid w:val="00261C38"/>
    <w:rsid w:val="002638DB"/>
    <w:rsid w:val="00265BB4"/>
    <w:rsid w:val="00270D3F"/>
    <w:rsid w:val="00274556"/>
    <w:rsid w:val="002756D1"/>
    <w:rsid w:val="0027649C"/>
    <w:rsid w:val="00280743"/>
    <w:rsid w:val="00281C86"/>
    <w:rsid w:val="00281D4C"/>
    <w:rsid w:val="00282941"/>
    <w:rsid w:val="00285E42"/>
    <w:rsid w:val="00286E92"/>
    <w:rsid w:val="00290166"/>
    <w:rsid w:val="00291C3F"/>
    <w:rsid w:val="00292DC6"/>
    <w:rsid w:val="00294D9D"/>
    <w:rsid w:val="002A0942"/>
    <w:rsid w:val="002A1AE2"/>
    <w:rsid w:val="002A1D5F"/>
    <w:rsid w:val="002A77FE"/>
    <w:rsid w:val="002A78C0"/>
    <w:rsid w:val="002C193F"/>
    <w:rsid w:val="002C37A2"/>
    <w:rsid w:val="002C4624"/>
    <w:rsid w:val="002C64CE"/>
    <w:rsid w:val="002D1049"/>
    <w:rsid w:val="002D4592"/>
    <w:rsid w:val="002D4E56"/>
    <w:rsid w:val="002D72B2"/>
    <w:rsid w:val="002D73DD"/>
    <w:rsid w:val="002D75DA"/>
    <w:rsid w:val="002D7CAA"/>
    <w:rsid w:val="002E0950"/>
    <w:rsid w:val="002E1760"/>
    <w:rsid w:val="002E29A0"/>
    <w:rsid w:val="002E3400"/>
    <w:rsid w:val="002E3E4F"/>
    <w:rsid w:val="002E3FED"/>
    <w:rsid w:val="002E4E4F"/>
    <w:rsid w:val="002E6BE1"/>
    <w:rsid w:val="002F1655"/>
    <w:rsid w:val="002F3258"/>
    <w:rsid w:val="002F42F8"/>
    <w:rsid w:val="002F5FAE"/>
    <w:rsid w:val="002F72FA"/>
    <w:rsid w:val="002F7371"/>
    <w:rsid w:val="002F7514"/>
    <w:rsid w:val="00300F04"/>
    <w:rsid w:val="0030267E"/>
    <w:rsid w:val="00311B04"/>
    <w:rsid w:val="00312322"/>
    <w:rsid w:val="0031743A"/>
    <w:rsid w:val="00317804"/>
    <w:rsid w:val="00317D7F"/>
    <w:rsid w:val="0032137E"/>
    <w:rsid w:val="00324779"/>
    <w:rsid w:val="003306C7"/>
    <w:rsid w:val="00331338"/>
    <w:rsid w:val="00334931"/>
    <w:rsid w:val="00334B46"/>
    <w:rsid w:val="00335906"/>
    <w:rsid w:val="003402B6"/>
    <w:rsid w:val="00342CF6"/>
    <w:rsid w:val="0034348E"/>
    <w:rsid w:val="00345DE1"/>
    <w:rsid w:val="0034667C"/>
    <w:rsid w:val="00347FE9"/>
    <w:rsid w:val="00350F58"/>
    <w:rsid w:val="003516B6"/>
    <w:rsid w:val="00351AEA"/>
    <w:rsid w:val="003522D3"/>
    <w:rsid w:val="00352639"/>
    <w:rsid w:val="00354EA1"/>
    <w:rsid w:val="00355C90"/>
    <w:rsid w:val="003577C0"/>
    <w:rsid w:val="00361C84"/>
    <w:rsid w:val="00363040"/>
    <w:rsid w:val="00363CB2"/>
    <w:rsid w:val="00366F39"/>
    <w:rsid w:val="00367A1D"/>
    <w:rsid w:val="00367EFC"/>
    <w:rsid w:val="00371A3C"/>
    <w:rsid w:val="003730E1"/>
    <w:rsid w:val="0037559D"/>
    <w:rsid w:val="00375641"/>
    <w:rsid w:val="00375732"/>
    <w:rsid w:val="00376FBA"/>
    <w:rsid w:val="00377569"/>
    <w:rsid w:val="003801BD"/>
    <w:rsid w:val="00380674"/>
    <w:rsid w:val="0038125D"/>
    <w:rsid w:val="00381826"/>
    <w:rsid w:val="00382CD1"/>
    <w:rsid w:val="00387B04"/>
    <w:rsid w:val="0039473C"/>
    <w:rsid w:val="00394C1B"/>
    <w:rsid w:val="00395FEF"/>
    <w:rsid w:val="003966D2"/>
    <w:rsid w:val="003A05DC"/>
    <w:rsid w:val="003A1E02"/>
    <w:rsid w:val="003A3BB2"/>
    <w:rsid w:val="003A4240"/>
    <w:rsid w:val="003A57BE"/>
    <w:rsid w:val="003A75E2"/>
    <w:rsid w:val="003B3B4A"/>
    <w:rsid w:val="003B7A59"/>
    <w:rsid w:val="003C033A"/>
    <w:rsid w:val="003C0D47"/>
    <w:rsid w:val="003C3722"/>
    <w:rsid w:val="003C6188"/>
    <w:rsid w:val="003E1184"/>
    <w:rsid w:val="003E73F7"/>
    <w:rsid w:val="003E7F93"/>
    <w:rsid w:val="003F59BC"/>
    <w:rsid w:val="00403AA3"/>
    <w:rsid w:val="00404075"/>
    <w:rsid w:val="00404276"/>
    <w:rsid w:val="00406E9F"/>
    <w:rsid w:val="0040736F"/>
    <w:rsid w:val="00407A88"/>
    <w:rsid w:val="00411D9B"/>
    <w:rsid w:val="00412D95"/>
    <w:rsid w:val="00413107"/>
    <w:rsid w:val="004172AF"/>
    <w:rsid w:val="00422247"/>
    <w:rsid w:val="004223C9"/>
    <w:rsid w:val="00422E3B"/>
    <w:rsid w:val="00423A54"/>
    <w:rsid w:val="00431479"/>
    <w:rsid w:val="004340E9"/>
    <w:rsid w:val="0043452A"/>
    <w:rsid w:val="0043477B"/>
    <w:rsid w:val="004372F5"/>
    <w:rsid w:val="00437783"/>
    <w:rsid w:val="00440C87"/>
    <w:rsid w:val="00441AEA"/>
    <w:rsid w:val="0044318F"/>
    <w:rsid w:val="00444312"/>
    <w:rsid w:val="004465F0"/>
    <w:rsid w:val="00447891"/>
    <w:rsid w:val="00451D69"/>
    <w:rsid w:val="004570EC"/>
    <w:rsid w:val="00460E2F"/>
    <w:rsid w:val="004622AD"/>
    <w:rsid w:val="004643D6"/>
    <w:rsid w:val="0046468D"/>
    <w:rsid w:val="00467279"/>
    <w:rsid w:val="00467BEE"/>
    <w:rsid w:val="00467C21"/>
    <w:rsid w:val="0047162B"/>
    <w:rsid w:val="0047199D"/>
    <w:rsid w:val="00476131"/>
    <w:rsid w:val="00477F9E"/>
    <w:rsid w:val="004805E8"/>
    <w:rsid w:val="004837C0"/>
    <w:rsid w:val="00484680"/>
    <w:rsid w:val="004857DF"/>
    <w:rsid w:val="00487D50"/>
    <w:rsid w:val="004902EE"/>
    <w:rsid w:val="00491CF2"/>
    <w:rsid w:val="004969F1"/>
    <w:rsid w:val="004A1F2E"/>
    <w:rsid w:val="004A3CDA"/>
    <w:rsid w:val="004A747E"/>
    <w:rsid w:val="004B1FC6"/>
    <w:rsid w:val="004B55BB"/>
    <w:rsid w:val="004B5E78"/>
    <w:rsid w:val="004B5F0B"/>
    <w:rsid w:val="004B6CB3"/>
    <w:rsid w:val="004C06FD"/>
    <w:rsid w:val="004C5F2C"/>
    <w:rsid w:val="004D18A4"/>
    <w:rsid w:val="004D1DB6"/>
    <w:rsid w:val="004D55A3"/>
    <w:rsid w:val="004D5CEE"/>
    <w:rsid w:val="004D7B2B"/>
    <w:rsid w:val="004D7B2F"/>
    <w:rsid w:val="004E1ACA"/>
    <w:rsid w:val="004E2052"/>
    <w:rsid w:val="004E60D1"/>
    <w:rsid w:val="004E6425"/>
    <w:rsid w:val="004E7459"/>
    <w:rsid w:val="004F06BA"/>
    <w:rsid w:val="004F2C2F"/>
    <w:rsid w:val="004F390D"/>
    <w:rsid w:val="004F76D1"/>
    <w:rsid w:val="00500F54"/>
    <w:rsid w:val="0050507C"/>
    <w:rsid w:val="0050605A"/>
    <w:rsid w:val="005067FB"/>
    <w:rsid w:val="0051135F"/>
    <w:rsid w:val="00512A9F"/>
    <w:rsid w:val="00515BE3"/>
    <w:rsid w:val="00515F92"/>
    <w:rsid w:val="00520731"/>
    <w:rsid w:val="00520DFA"/>
    <w:rsid w:val="005223ED"/>
    <w:rsid w:val="00522D41"/>
    <w:rsid w:val="00526FDA"/>
    <w:rsid w:val="00527B3B"/>
    <w:rsid w:val="0053276E"/>
    <w:rsid w:val="00532A65"/>
    <w:rsid w:val="00533A45"/>
    <w:rsid w:val="00536789"/>
    <w:rsid w:val="00536C1A"/>
    <w:rsid w:val="005378CF"/>
    <w:rsid w:val="00537A17"/>
    <w:rsid w:val="00537BF0"/>
    <w:rsid w:val="00537F24"/>
    <w:rsid w:val="0054029B"/>
    <w:rsid w:val="005416FE"/>
    <w:rsid w:val="00541AD7"/>
    <w:rsid w:val="00542709"/>
    <w:rsid w:val="00542B16"/>
    <w:rsid w:val="005461C8"/>
    <w:rsid w:val="00547626"/>
    <w:rsid w:val="00547778"/>
    <w:rsid w:val="0055237C"/>
    <w:rsid w:val="00552390"/>
    <w:rsid w:val="00557811"/>
    <w:rsid w:val="005612AE"/>
    <w:rsid w:val="00566108"/>
    <w:rsid w:val="00566979"/>
    <w:rsid w:val="00566E75"/>
    <w:rsid w:val="00571407"/>
    <w:rsid w:val="00573283"/>
    <w:rsid w:val="00575394"/>
    <w:rsid w:val="00577B99"/>
    <w:rsid w:val="00580F6B"/>
    <w:rsid w:val="005832B9"/>
    <w:rsid w:val="0058385C"/>
    <w:rsid w:val="0058404F"/>
    <w:rsid w:val="00586B61"/>
    <w:rsid w:val="005908C1"/>
    <w:rsid w:val="00592620"/>
    <w:rsid w:val="005929F5"/>
    <w:rsid w:val="005936F8"/>
    <w:rsid w:val="00593A60"/>
    <w:rsid w:val="005951A4"/>
    <w:rsid w:val="005A06A3"/>
    <w:rsid w:val="005B11AC"/>
    <w:rsid w:val="005B1D0E"/>
    <w:rsid w:val="005B1D65"/>
    <w:rsid w:val="005B5B04"/>
    <w:rsid w:val="005B7014"/>
    <w:rsid w:val="005B7B94"/>
    <w:rsid w:val="005C008C"/>
    <w:rsid w:val="005C0ACC"/>
    <w:rsid w:val="005C0DF8"/>
    <w:rsid w:val="005C4DE1"/>
    <w:rsid w:val="005C71C2"/>
    <w:rsid w:val="005C7F56"/>
    <w:rsid w:val="005D0211"/>
    <w:rsid w:val="005D273E"/>
    <w:rsid w:val="005D2B10"/>
    <w:rsid w:val="005D4004"/>
    <w:rsid w:val="005D6381"/>
    <w:rsid w:val="005E14EF"/>
    <w:rsid w:val="005E3D1B"/>
    <w:rsid w:val="005E6969"/>
    <w:rsid w:val="005E7180"/>
    <w:rsid w:val="005F0655"/>
    <w:rsid w:val="005F069D"/>
    <w:rsid w:val="005F277D"/>
    <w:rsid w:val="005F36EE"/>
    <w:rsid w:val="005F50A2"/>
    <w:rsid w:val="005F5E6E"/>
    <w:rsid w:val="005F5F2F"/>
    <w:rsid w:val="006014C5"/>
    <w:rsid w:val="0060187B"/>
    <w:rsid w:val="0060309D"/>
    <w:rsid w:val="00604A29"/>
    <w:rsid w:val="006059B9"/>
    <w:rsid w:val="006066FC"/>
    <w:rsid w:val="00607224"/>
    <w:rsid w:val="006120D5"/>
    <w:rsid w:val="00613348"/>
    <w:rsid w:val="00613744"/>
    <w:rsid w:val="00613AF6"/>
    <w:rsid w:val="00621545"/>
    <w:rsid w:val="00622251"/>
    <w:rsid w:val="00625622"/>
    <w:rsid w:val="00632CE1"/>
    <w:rsid w:val="00636017"/>
    <w:rsid w:val="0063797D"/>
    <w:rsid w:val="006413F4"/>
    <w:rsid w:val="00641C88"/>
    <w:rsid w:val="00643AE2"/>
    <w:rsid w:val="00646940"/>
    <w:rsid w:val="00651BE4"/>
    <w:rsid w:val="00651C60"/>
    <w:rsid w:val="00654BF2"/>
    <w:rsid w:val="0066272B"/>
    <w:rsid w:val="00670BEF"/>
    <w:rsid w:val="00671408"/>
    <w:rsid w:val="0067240C"/>
    <w:rsid w:val="00674C48"/>
    <w:rsid w:val="00676AF1"/>
    <w:rsid w:val="00680A69"/>
    <w:rsid w:val="00682D3E"/>
    <w:rsid w:val="00683AB5"/>
    <w:rsid w:val="00685C13"/>
    <w:rsid w:val="00685CFA"/>
    <w:rsid w:val="00686DDD"/>
    <w:rsid w:val="00691670"/>
    <w:rsid w:val="00691C21"/>
    <w:rsid w:val="006931F2"/>
    <w:rsid w:val="006942EB"/>
    <w:rsid w:val="00695143"/>
    <w:rsid w:val="00696389"/>
    <w:rsid w:val="00696B39"/>
    <w:rsid w:val="006A2DC7"/>
    <w:rsid w:val="006A4F8E"/>
    <w:rsid w:val="006A5537"/>
    <w:rsid w:val="006A5F25"/>
    <w:rsid w:val="006B5CC9"/>
    <w:rsid w:val="006B6CA6"/>
    <w:rsid w:val="006B737E"/>
    <w:rsid w:val="006C3E58"/>
    <w:rsid w:val="006C5A75"/>
    <w:rsid w:val="006C5AA8"/>
    <w:rsid w:val="006C79D7"/>
    <w:rsid w:val="006D2D53"/>
    <w:rsid w:val="006D597D"/>
    <w:rsid w:val="006D66B0"/>
    <w:rsid w:val="006E65B2"/>
    <w:rsid w:val="006F0A66"/>
    <w:rsid w:val="006F17FA"/>
    <w:rsid w:val="006F1FAB"/>
    <w:rsid w:val="006F76F8"/>
    <w:rsid w:val="007005D9"/>
    <w:rsid w:val="0070530B"/>
    <w:rsid w:val="007130FC"/>
    <w:rsid w:val="00714D66"/>
    <w:rsid w:val="0071790D"/>
    <w:rsid w:val="00722EAE"/>
    <w:rsid w:val="00725081"/>
    <w:rsid w:val="007309EA"/>
    <w:rsid w:val="0073142B"/>
    <w:rsid w:val="00732030"/>
    <w:rsid w:val="0073600B"/>
    <w:rsid w:val="007418AE"/>
    <w:rsid w:val="00741A15"/>
    <w:rsid w:val="007450ED"/>
    <w:rsid w:val="00750EBB"/>
    <w:rsid w:val="00761332"/>
    <w:rsid w:val="00761A35"/>
    <w:rsid w:val="00761F69"/>
    <w:rsid w:val="00764A29"/>
    <w:rsid w:val="00765416"/>
    <w:rsid w:val="00772988"/>
    <w:rsid w:val="007735B0"/>
    <w:rsid w:val="00776176"/>
    <w:rsid w:val="007779AA"/>
    <w:rsid w:val="007779D2"/>
    <w:rsid w:val="0078001F"/>
    <w:rsid w:val="00781B5B"/>
    <w:rsid w:val="00782188"/>
    <w:rsid w:val="00783332"/>
    <w:rsid w:val="007839F7"/>
    <w:rsid w:val="00783E08"/>
    <w:rsid w:val="007848D8"/>
    <w:rsid w:val="00790C3F"/>
    <w:rsid w:val="00792743"/>
    <w:rsid w:val="00797A2B"/>
    <w:rsid w:val="007A0CBE"/>
    <w:rsid w:val="007B00A2"/>
    <w:rsid w:val="007B188E"/>
    <w:rsid w:val="007B4C2B"/>
    <w:rsid w:val="007C18A7"/>
    <w:rsid w:val="007C2852"/>
    <w:rsid w:val="007C7825"/>
    <w:rsid w:val="007D146D"/>
    <w:rsid w:val="007D33C8"/>
    <w:rsid w:val="007D4D1D"/>
    <w:rsid w:val="007D6B8E"/>
    <w:rsid w:val="007E01E6"/>
    <w:rsid w:val="007E13DE"/>
    <w:rsid w:val="007E2825"/>
    <w:rsid w:val="007E2DC2"/>
    <w:rsid w:val="007F1356"/>
    <w:rsid w:val="007F209C"/>
    <w:rsid w:val="007F3B82"/>
    <w:rsid w:val="007F56DF"/>
    <w:rsid w:val="007F5B25"/>
    <w:rsid w:val="007F74C7"/>
    <w:rsid w:val="00800ACD"/>
    <w:rsid w:val="00803709"/>
    <w:rsid w:val="008042FD"/>
    <w:rsid w:val="00807343"/>
    <w:rsid w:val="0081008F"/>
    <w:rsid w:val="00810573"/>
    <w:rsid w:val="008121B6"/>
    <w:rsid w:val="00814A2B"/>
    <w:rsid w:val="0082389B"/>
    <w:rsid w:val="00823F61"/>
    <w:rsid w:val="00824254"/>
    <w:rsid w:val="0082467E"/>
    <w:rsid w:val="008261F9"/>
    <w:rsid w:val="00827D4B"/>
    <w:rsid w:val="008313B4"/>
    <w:rsid w:val="008314D8"/>
    <w:rsid w:val="00831896"/>
    <w:rsid w:val="00835529"/>
    <w:rsid w:val="008358A6"/>
    <w:rsid w:val="008359FB"/>
    <w:rsid w:val="008367F3"/>
    <w:rsid w:val="00840845"/>
    <w:rsid w:val="00841375"/>
    <w:rsid w:val="00847582"/>
    <w:rsid w:val="00847771"/>
    <w:rsid w:val="008537BE"/>
    <w:rsid w:val="00854BB2"/>
    <w:rsid w:val="008560A5"/>
    <w:rsid w:val="00856879"/>
    <w:rsid w:val="00856F05"/>
    <w:rsid w:val="00861D22"/>
    <w:rsid w:val="008641CE"/>
    <w:rsid w:val="00865F8E"/>
    <w:rsid w:val="00866D74"/>
    <w:rsid w:val="008715A3"/>
    <w:rsid w:val="008723A2"/>
    <w:rsid w:val="00880AC3"/>
    <w:rsid w:val="00880F11"/>
    <w:rsid w:val="00886983"/>
    <w:rsid w:val="0089334D"/>
    <w:rsid w:val="00893B78"/>
    <w:rsid w:val="008A1FF0"/>
    <w:rsid w:val="008A22CE"/>
    <w:rsid w:val="008A38D8"/>
    <w:rsid w:val="008A3A42"/>
    <w:rsid w:val="008A6069"/>
    <w:rsid w:val="008A68D5"/>
    <w:rsid w:val="008A6C3D"/>
    <w:rsid w:val="008B419D"/>
    <w:rsid w:val="008B4F34"/>
    <w:rsid w:val="008B523B"/>
    <w:rsid w:val="008B778E"/>
    <w:rsid w:val="008C1B30"/>
    <w:rsid w:val="008C30C2"/>
    <w:rsid w:val="008C6D5D"/>
    <w:rsid w:val="008C7C0A"/>
    <w:rsid w:val="008D2FCA"/>
    <w:rsid w:val="008E3CB7"/>
    <w:rsid w:val="008E6246"/>
    <w:rsid w:val="008F5844"/>
    <w:rsid w:val="008F5F76"/>
    <w:rsid w:val="00901503"/>
    <w:rsid w:val="00901C65"/>
    <w:rsid w:val="0090335F"/>
    <w:rsid w:val="00903F18"/>
    <w:rsid w:val="0090570A"/>
    <w:rsid w:val="0090593C"/>
    <w:rsid w:val="00906E3E"/>
    <w:rsid w:val="00910CDD"/>
    <w:rsid w:val="00911242"/>
    <w:rsid w:val="009125DE"/>
    <w:rsid w:val="009145D2"/>
    <w:rsid w:val="00915690"/>
    <w:rsid w:val="009157EA"/>
    <w:rsid w:val="00915D17"/>
    <w:rsid w:val="00916EC5"/>
    <w:rsid w:val="009210E4"/>
    <w:rsid w:val="0092209F"/>
    <w:rsid w:val="0092285D"/>
    <w:rsid w:val="0092326F"/>
    <w:rsid w:val="00923B8D"/>
    <w:rsid w:val="0092732F"/>
    <w:rsid w:val="00927F0D"/>
    <w:rsid w:val="009351C5"/>
    <w:rsid w:val="00943265"/>
    <w:rsid w:val="00943702"/>
    <w:rsid w:val="0094391C"/>
    <w:rsid w:val="009505BB"/>
    <w:rsid w:val="00950885"/>
    <w:rsid w:val="00952E45"/>
    <w:rsid w:val="009547A8"/>
    <w:rsid w:val="0095768B"/>
    <w:rsid w:val="00962DC0"/>
    <w:rsid w:val="0097180F"/>
    <w:rsid w:val="00971D41"/>
    <w:rsid w:val="00975666"/>
    <w:rsid w:val="00982E06"/>
    <w:rsid w:val="009851F4"/>
    <w:rsid w:val="009867FA"/>
    <w:rsid w:val="00986A67"/>
    <w:rsid w:val="0099095A"/>
    <w:rsid w:val="009927A7"/>
    <w:rsid w:val="009A119C"/>
    <w:rsid w:val="009A1E0A"/>
    <w:rsid w:val="009A40DB"/>
    <w:rsid w:val="009A6AB4"/>
    <w:rsid w:val="009B29E6"/>
    <w:rsid w:val="009B2E96"/>
    <w:rsid w:val="009B388D"/>
    <w:rsid w:val="009B6104"/>
    <w:rsid w:val="009B62C1"/>
    <w:rsid w:val="009C00CF"/>
    <w:rsid w:val="009C2194"/>
    <w:rsid w:val="009C23F1"/>
    <w:rsid w:val="009C7927"/>
    <w:rsid w:val="009C7F5D"/>
    <w:rsid w:val="009D5D27"/>
    <w:rsid w:val="009D618C"/>
    <w:rsid w:val="009E09CF"/>
    <w:rsid w:val="009F172E"/>
    <w:rsid w:val="009F45B4"/>
    <w:rsid w:val="009F64B5"/>
    <w:rsid w:val="009F767F"/>
    <w:rsid w:val="009F7CF0"/>
    <w:rsid w:val="00A00629"/>
    <w:rsid w:val="00A05AE2"/>
    <w:rsid w:val="00A068AD"/>
    <w:rsid w:val="00A079A0"/>
    <w:rsid w:val="00A07BE0"/>
    <w:rsid w:val="00A07F88"/>
    <w:rsid w:val="00A12BFD"/>
    <w:rsid w:val="00A139E5"/>
    <w:rsid w:val="00A1510C"/>
    <w:rsid w:val="00A17796"/>
    <w:rsid w:val="00A208A1"/>
    <w:rsid w:val="00A20E54"/>
    <w:rsid w:val="00A2220D"/>
    <w:rsid w:val="00A223FA"/>
    <w:rsid w:val="00A22B90"/>
    <w:rsid w:val="00A22D53"/>
    <w:rsid w:val="00A251F6"/>
    <w:rsid w:val="00A261E6"/>
    <w:rsid w:val="00A26257"/>
    <w:rsid w:val="00A328C5"/>
    <w:rsid w:val="00A36ADE"/>
    <w:rsid w:val="00A36F0B"/>
    <w:rsid w:val="00A40497"/>
    <w:rsid w:val="00A4138C"/>
    <w:rsid w:val="00A4188F"/>
    <w:rsid w:val="00A43EDF"/>
    <w:rsid w:val="00A47731"/>
    <w:rsid w:val="00A513EA"/>
    <w:rsid w:val="00A528CF"/>
    <w:rsid w:val="00A57C2C"/>
    <w:rsid w:val="00A60D80"/>
    <w:rsid w:val="00A619F3"/>
    <w:rsid w:val="00A6646E"/>
    <w:rsid w:val="00A803D5"/>
    <w:rsid w:val="00A81048"/>
    <w:rsid w:val="00A9014F"/>
    <w:rsid w:val="00A90185"/>
    <w:rsid w:val="00A91A4A"/>
    <w:rsid w:val="00A94B10"/>
    <w:rsid w:val="00A94CB7"/>
    <w:rsid w:val="00A963D3"/>
    <w:rsid w:val="00A97895"/>
    <w:rsid w:val="00AA370F"/>
    <w:rsid w:val="00AB11F8"/>
    <w:rsid w:val="00AB17FE"/>
    <w:rsid w:val="00AB27BB"/>
    <w:rsid w:val="00AB32E2"/>
    <w:rsid w:val="00AB515C"/>
    <w:rsid w:val="00AB52D0"/>
    <w:rsid w:val="00AC343D"/>
    <w:rsid w:val="00AC3DCB"/>
    <w:rsid w:val="00AC5520"/>
    <w:rsid w:val="00AC67FD"/>
    <w:rsid w:val="00AD319F"/>
    <w:rsid w:val="00AD5F76"/>
    <w:rsid w:val="00AE046A"/>
    <w:rsid w:val="00AE1FE7"/>
    <w:rsid w:val="00AE24B6"/>
    <w:rsid w:val="00AE43B2"/>
    <w:rsid w:val="00AE4778"/>
    <w:rsid w:val="00AE60E4"/>
    <w:rsid w:val="00AE7761"/>
    <w:rsid w:val="00AE7971"/>
    <w:rsid w:val="00AF4C16"/>
    <w:rsid w:val="00B003EB"/>
    <w:rsid w:val="00B017E2"/>
    <w:rsid w:val="00B020AE"/>
    <w:rsid w:val="00B031DB"/>
    <w:rsid w:val="00B0490D"/>
    <w:rsid w:val="00B059C2"/>
    <w:rsid w:val="00B06FE4"/>
    <w:rsid w:val="00B10C95"/>
    <w:rsid w:val="00B1109D"/>
    <w:rsid w:val="00B1256B"/>
    <w:rsid w:val="00B13E9D"/>
    <w:rsid w:val="00B1437E"/>
    <w:rsid w:val="00B14A04"/>
    <w:rsid w:val="00B156F1"/>
    <w:rsid w:val="00B17836"/>
    <w:rsid w:val="00B23797"/>
    <w:rsid w:val="00B24877"/>
    <w:rsid w:val="00B260CA"/>
    <w:rsid w:val="00B30FD0"/>
    <w:rsid w:val="00B31E9E"/>
    <w:rsid w:val="00B31EA8"/>
    <w:rsid w:val="00B32BE7"/>
    <w:rsid w:val="00B34AC2"/>
    <w:rsid w:val="00B36EB3"/>
    <w:rsid w:val="00B37CD2"/>
    <w:rsid w:val="00B4491B"/>
    <w:rsid w:val="00B451CF"/>
    <w:rsid w:val="00B45937"/>
    <w:rsid w:val="00B51306"/>
    <w:rsid w:val="00B548DD"/>
    <w:rsid w:val="00B54FCD"/>
    <w:rsid w:val="00B5660C"/>
    <w:rsid w:val="00B568D2"/>
    <w:rsid w:val="00B57141"/>
    <w:rsid w:val="00B61907"/>
    <w:rsid w:val="00B6319A"/>
    <w:rsid w:val="00B65A38"/>
    <w:rsid w:val="00B6619E"/>
    <w:rsid w:val="00B703A9"/>
    <w:rsid w:val="00B71340"/>
    <w:rsid w:val="00B74C92"/>
    <w:rsid w:val="00B80712"/>
    <w:rsid w:val="00B814AD"/>
    <w:rsid w:val="00B83C58"/>
    <w:rsid w:val="00B86076"/>
    <w:rsid w:val="00B86F26"/>
    <w:rsid w:val="00B92B00"/>
    <w:rsid w:val="00B9351F"/>
    <w:rsid w:val="00B973FE"/>
    <w:rsid w:val="00BA010E"/>
    <w:rsid w:val="00BA13F5"/>
    <w:rsid w:val="00BA2E61"/>
    <w:rsid w:val="00BA6656"/>
    <w:rsid w:val="00BA745E"/>
    <w:rsid w:val="00BB105E"/>
    <w:rsid w:val="00BB1782"/>
    <w:rsid w:val="00BB37DB"/>
    <w:rsid w:val="00BB446F"/>
    <w:rsid w:val="00BB7757"/>
    <w:rsid w:val="00BC0E9B"/>
    <w:rsid w:val="00BC2B29"/>
    <w:rsid w:val="00BC3F01"/>
    <w:rsid w:val="00BC4FD1"/>
    <w:rsid w:val="00BD0440"/>
    <w:rsid w:val="00BD05F8"/>
    <w:rsid w:val="00BD121D"/>
    <w:rsid w:val="00BD2861"/>
    <w:rsid w:val="00BD50C8"/>
    <w:rsid w:val="00BD7415"/>
    <w:rsid w:val="00BE232D"/>
    <w:rsid w:val="00BE2E47"/>
    <w:rsid w:val="00BF11AF"/>
    <w:rsid w:val="00BF2EF8"/>
    <w:rsid w:val="00BF3142"/>
    <w:rsid w:val="00BF340C"/>
    <w:rsid w:val="00BF368A"/>
    <w:rsid w:val="00BF7956"/>
    <w:rsid w:val="00C044B9"/>
    <w:rsid w:val="00C068BC"/>
    <w:rsid w:val="00C06E5B"/>
    <w:rsid w:val="00C07E4C"/>
    <w:rsid w:val="00C12124"/>
    <w:rsid w:val="00C16129"/>
    <w:rsid w:val="00C17878"/>
    <w:rsid w:val="00C204EA"/>
    <w:rsid w:val="00C20B69"/>
    <w:rsid w:val="00C24F61"/>
    <w:rsid w:val="00C250B2"/>
    <w:rsid w:val="00C2566B"/>
    <w:rsid w:val="00C33E6B"/>
    <w:rsid w:val="00C340B3"/>
    <w:rsid w:val="00C44FE4"/>
    <w:rsid w:val="00C45F5D"/>
    <w:rsid w:val="00C51622"/>
    <w:rsid w:val="00C544FC"/>
    <w:rsid w:val="00C54760"/>
    <w:rsid w:val="00C57947"/>
    <w:rsid w:val="00C622D5"/>
    <w:rsid w:val="00C63856"/>
    <w:rsid w:val="00C65808"/>
    <w:rsid w:val="00C65EA0"/>
    <w:rsid w:val="00C7633A"/>
    <w:rsid w:val="00C77107"/>
    <w:rsid w:val="00C825A3"/>
    <w:rsid w:val="00C83ED4"/>
    <w:rsid w:val="00C841B2"/>
    <w:rsid w:val="00C878EF"/>
    <w:rsid w:val="00C9028A"/>
    <w:rsid w:val="00C90CF4"/>
    <w:rsid w:val="00C91086"/>
    <w:rsid w:val="00C93CDB"/>
    <w:rsid w:val="00CA2997"/>
    <w:rsid w:val="00CA2D05"/>
    <w:rsid w:val="00CA415F"/>
    <w:rsid w:val="00CA4A7D"/>
    <w:rsid w:val="00CA4AC2"/>
    <w:rsid w:val="00CA7DE2"/>
    <w:rsid w:val="00CB057A"/>
    <w:rsid w:val="00CB49D2"/>
    <w:rsid w:val="00CC22A0"/>
    <w:rsid w:val="00CC362D"/>
    <w:rsid w:val="00CC5B6F"/>
    <w:rsid w:val="00CC640E"/>
    <w:rsid w:val="00CC6551"/>
    <w:rsid w:val="00CD1EB2"/>
    <w:rsid w:val="00CD2DEF"/>
    <w:rsid w:val="00CD4B39"/>
    <w:rsid w:val="00CD6869"/>
    <w:rsid w:val="00CE0DF2"/>
    <w:rsid w:val="00CE2062"/>
    <w:rsid w:val="00CE26DF"/>
    <w:rsid w:val="00CE434B"/>
    <w:rsid w:val="00CE51F4"/>
    <w:rsid w:val="00CE57D7"/>
    <w:rsid w:val="00CE704A"/>
    <w:rsid w:val="00CE7B73"/>
    <w:rsid w:val="00CF10EB"/>
    <w:rsid w:val="00CF17D9"/>
    <w:rsid w:val="00CF4900"/>
    <w:rsid w:val="00D00350"/>
    <w:rsid w:val="00D021CA"/>
    <w:rsid w:val="00D03E2D"/>
    <w:rsid w:val="00D047AD"/>
    <w:rsid w:val="00D060BF"/>
    <w:rsid w:val="00D0644C"/>
    <w:rsid w:val="00D06F22"/>
    <w:rsid w:val="00D07912"/>
    <w:rsid w:val="00D11518"/>
    <w:rsid w:val="00D12346"/>
    <w:rsid w:val="00D152B4"/>
    <w:rsid w:val="00D15823"/>
    <w:rsid w:val="00D2304B"/>
    <w:rsid w:val="00D231F5"/>
    <w:rsid w:val="00D24879"/>
    <w:rsid w:val="00D2792F"/>
    <w:rsid w:val="00D300B0"/>
    <w:rsid w:val="00D316F2"/>
    <w:rsid w:val="00D31908"/>
    <w:rsid w:val="00D31BE3"/>
    <w:rsid w:val="00D4274B"/>
    <w:rsid w:val="00D430E8"/>
    <w:rsid w:val="00D4501E"/>
    <w:rsid w:val="00D5224A"/>
    <w:rsid w:val="00D539A3"/>
    <w:rsid w:val="00D5444A"/>
    <w:rsid w:val="00D55C1F"/>
    <w:rsid w:val="00D57C7C"/>
    <w:rsid w:val="00D642C3"/>
    <w:rsid w:val="00D65054"/>
    <w:rsid w:val="00D654E6"/>
    <w:rsid w:val="00D6590A"/>
    <w:rsid w:val="00D66B51"/>
    <w:rsid w:val="00D67D20"/>
    <w:rsid w:val="00D712E2"/>
    <w:rsid w:val="00D750EC"/>
    <w:rsid w:val="00D76B7A"/>
    <w:rsid w:val="00D82435"/>
    <w:rsid w:val="00D85077"/>
    <w:rsid w:val="00D86FF2"/>
    <w:rsid w:val="00D87171"/>
    <w:rsid w:val="00D92731"/>
    <w:rsid w:val="00D93DDA"/>
    <w:rsid w:val="00D944C6"/>
    <w:rsid w:val="00D95258"/>
    <w:rsid w:val="00D97F1E"/>
    <w:rsid w:val="00DA12FC"/>
    <w:rsid w:val="00DA1319"/>
    <w:rsid w:val="00DA24CC"/>
    <w:rsid w:val="00DA2A4E"/>
    <w:rsid w:val="00DA58CE"/>
    <w:rsid w:val="00DB14B9"/>
    <w:rsid w:val="00DB2AB7"/>
    <w:rsid w:val="00DB3DEE"/>
    <w:rsid w:val="00DB7928"/>
    <w:rsid w:val="00DB7D3D"/>
    <w:rsid w:val="00DC157B"/>
    <w:rsid w:val="00DC180E"/>
    <w:rsid w:val="00DC19FB"/>
    <w:rsid w:val="00DC3CE4"/>
    <w:rsid w:val="00DC7448"/>
    <w:rsid w:val="00DC7493"/>
    <w:rsid w:val="00DD1E31"/>
    <w:rsid w:val="00DD26E9"/>
    <w:rsid w:val="00DD4E8F"/>
    <w:rsid w:val="00DD62E0"/>
    <w:rsid w:val="00DD6725"/>
    <w:rsid w:val="00DE24CB"/>
    <w:rsid w:val="00DE3AAC"/>
    <w:rsid w:val="00DF1F97"/>
    <w:rsid w:val="00DF7FE6"/>
    <w:rsid w:val="00E0076D"/>
    <w:rsid w:val="00E04426"/>
    <w:rsid w:val="00E1099F"/>
    <w:rsid w:val="00E10B70"/>
    <w:rsid w:val="00E11E1F"/>
    <w:rsid w:val="00E12531"/>
    <w:rsid w:val="00E151D0"/>
    <w:rsid w:val="00E2770C"/>
    <w:rsid w:val="00E27A6C"/>
    <w:rsid w:val="00E31D33"/>
    <w:rsid w:val="00E35E6F"/>
    <w:rsid w:val="00E41704"/>
    <w:rsid w:val="00E436F8"/>
    <w:rsid w:val="00E47C85"/>
    <w:rsid w:val="00E51A77"/>
    <w:rsid w:val="00E525D9"/>
    <w:rsid w:val="00E60A99"/>
    <w:rsid w:val="00E618F3"/>
    <w:rsid w:val="00E61A45"/>
    <w:rsid w:val="00E62808"/>
    <w:rsid w:val="00E65B3B"/>
    <w:rsid w:val="00E66C2A"/>
    <w:rsid w:val="00E707F4"/>
    <w:rsid w:val="00E7107D"/>
    <w:rsid w:val="00E71390"/>
    <w:rsid w:val="00E72D24"/>
    <w:rsid w:val="00E75827"/>
    <w:rsid w:val="00E75EDC"/>
    <w:rsid w:val="00E76FB3"/>
    <w:rsid w:val="00E84D63"/>
    <w:rsid w:val="00E90684"/>
    <w:rsid w:val="00E92E66"/>
    <w:rsid w:val="00E930BA"/>
    <w:rsid w:val="00E9453B"/>
    <w:rsid w:val="00E947A8"/>
    <w:rsid w:val="00E96CE8"/>
    <w:rsid w:val="00E97A6B"/>
    <w:rsid w:val="00E97CD8"/>
    <w:rsid w:val="00E97FD4"/>
    <w:rsid w:val="00EA3004"/>
    <w:rsid w:val="00EA3372"/>
    <w:rsid w:val="00EA4121"/>
    <w:rsid w:val="00EB00E8"/>
    <w:rsid w:val="00EB443B"/>
    <w:rsid w:val="00EB5331"/>
    <w:rsid w:val="00EB70CD"/>
    <w:rsid w:val="00EC0116"/>
    <w:rsid w:val="00EC4EEC"/>
    <w:rsid w:val="00EC5CDB"/>
    <w:rsid w:val="00EC7360"/>
    <w:rsid w:val="00ED1378"/>
    <w:rsid w:val="00ED3ED0"/>
    <w:rsid w:val="00ED42CD"/>
    <w:rsid w:val="00ED4492"/>
    <w:rsid w:val="00ED4589"/>
    <w:rsid w:val="00EE7400"/>
    <w:rsid w:val="00EE7A2A"/>
    <w:rsid w:val="00EF2E25"/>
    <w:rsid w:val="00EF465A"/>
    <w:rsid w:val="00EF7282"/>
    <w:rsid w:val="00F07E5E"/>
    <w:rsid w:val="00F110FF"/>
    <w:rsid w:val="00F1240D"/>
    <w:rsid w:val="00F1288A"/>
    <w:rsid w:val="00F160AE"/>
    <w:rsid w:val="00F203F4"/>
    <w:rsid w:val="00F23A42"/>
    <w:rsid w:val="00F256F0"/>
    <w:rsid w:val="00F308BD"/>
    <w:rsid w:val="00F315ED"/>
    <w:rsid w:val="00F33D20"/>
    <w:rsid w:val="00F34912"/>
    <w:rsid w:val="00F34F23"/>
    <w:rsid w:val="00F43C95"/>
    <w:rsid w:val="00F4560A"/>
    <w:rsid w:val="00F45C1B"/>
    <w:rsid w:val="00F45D10"/>
    <w:rsid w:val="00F47037"/>
    <w:rsid w:val="00F504B8"/>
    <w:rsid w:val="00F55EB4"/>
    <w:rsid w:val="00F56B22"/>
    <w:rsid w:val="00F624F2"/>
    <w:rsid w:val="00F62F1A"/>
    <w:rsid w:val="00F631C1"/>
    <w:rsid w:val="00F65215"/>
    <w:rsid w:val="00F65314"/>
    <w:rsid w:val="00F65629"/>
    <w:rsid w:val="00F7233E"/>
    <w:rsid w:val="00F729C5"/>
    <w:rsid w:val="00F72AC3"/>
    <w:rsid w:val="00F7300E"/>
    <w:rsid w:val="00F73D55"/>
    <w:rsid w:val="00F74966"/>
    <w:rsid w:val="00F75ED4"/>
    <w:rsid w:val="00F77ED0"/>
    <w:rsid w:val="00F80175"/>
    <w:rsid w:val="00F80332"/>
    <w:rsid w:val="00F80F22"/>
    <w:rsid w:val="00F818EA"/>
    <w:rsid w:val="00F82971"/>
    <w:rsid w:val="00F83221"/>
    <w:rsid w:val="00F85DA3"/>
    <w:rsid w:val="00F93AFA"/>
    <w:rsid w:val="00F93D80"/>
    <w:rsid w:val="00F97702"/>
    <w:rsid w:val="00FA4ED9"/>
    <w:rsid w:val="00FA72F4"/>
    <w:rsid w:val="00FA7A75"/>
    <w:rsid w:val="00FB1095"/>
    <w:rsid w:val="00FB1F52"/>
    <w:rsid w:val="00FB23A6"/>
    <w:rsid w:val="00FB23B1"/>
    <w:rsid w:val="00FB34AF"/>
    <w:rsid w:val="00FB589A"/>
    <w:rsid w:val="00FB608F"/>
    <w:rsid w:val="00FB6184"/>
    <w:rsid w:val="00FC00DC"/>
    <w:rsid w:val="00FC0FC3"/>
    <w:rsid w:val="00FC1BAE"/>
    <w:rsid w:val="00FC7F3B"/>
    <w:rsid w:val="00FD2248"/>
    <w:rsid w:val="00FD4E1A"/>
    <w:rsid w:val="00FD542A"/>
    <w:rsid w:val="00FD58B0"/>
    <w:rsid w:val="00FD7E7F"/>
    <w:rsid w:val="00FE0915"/>
    <w:rsid w:val="00FE0E9C"/>
    <w:rsid w:val="00FE4571"/>
    <w:rsid w:val="00FE6402"/>
    <w:rsid w:val="00FE6457"/>
    <w:rsid w:val="00FF08F6"/>
    <w:rsid w:val="00FF180B"/>
    <w:rsid w:val="00FF434A"/>
    <w:rsid w:val="00FF56AE"/>
    <w:rsid w:val="00FF7AE4"/>
    <w:rsid w:val="00FF7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7BE0"/>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783E08"/>
    <w:pPr>
      <w:numPr>
        <w:numId w:val="1"/>
      </w:numPr>
      <w:adjustRightInd/>
      <w:spacing w:line="0" w:lineRule="atLeast"/>
      <w:ind w:left="567" w:hanging="567"/>
      <w:textAlignment w:val="auto"/>
      <w:outlineLvl w:val="0"/>
    </w:pPr>
    <w:rPr>
      <w:rFonts w:ascii="華康仿宋體W4" w:eastAsia="標楷體" w:hAnsi="Arial"/>
      <w:noProof/>
      <w:kern w:val="52"/>
      <w:sz w:val="28"/>
    </w:rPr>
  </w:style>
  <w:style w:type="paragraph" w:styleId="2">
    <w:name w:val="heading 2"/>
    <w:basedOn w:val="a0"/>
    <w:next w:val="a0"/>
    <w:link w:val="20"/>
    <w:qFormat/>
    <w:rsid w:val="005F50A2"/>
    <w:pPr>
      <w:numPr>
        <w:numId w:val="3"/>
      </w:numPr>
      <w:adjustRightInd/>
      <w:spacing w:line="0" w:lineRule="atLeast"/>
      <w:textAlignment w:val="auto"/>
      <w:outlineLvl w:val="1"/>
    </w:pPr>
    <w:rPr>
      <w:rFonts w:ascii="Arial" w:eastAsia="標楷體" w:hAnsi="Arial"/>
      <w:bCs/>
      <w:kern w:val="0"/>
      <w:sz w:val="28"/>
      <w:szCs w:val="48"/>
    </w:rPr>
  </w:style>
  <w:style w:type="paragraph" w:styleId="3">
    <w:name w:val="heading 3"/>
    <w:basedOn w:val="a0"/>
    <w:next w:val="a1"/>
    <w:link w:val="30"/>
    <w:qFormat/>
    <w:rsid w:val="003B3B4A"/>
    <w:pPr>
      <w:keepNext/>
      <w:numPr>
        <w:numId w:val="35"/>
      </w:numPr>
      <w:adjustRightInd/>
      <w:ind w:left="0" w:firstLine="0"/>
      <w:textAlignment w:val="auto"/>
      <w:outlineLvl w:val="2"/>
    </w:pPr>
    <w:rPr>
      <w:rFonts w:ascii="Arial" w:eastAsia="標楷體" w:hAnsi="Arial"/>
      <w:b/>
      <w:kern w:val="16"/>
      <w:sz w:val="40"/>
    </w:rPr>
  </w:style>
  <w:style w:type="paragraph" w:styleId="4">
    <w:name w:val="heading 4"/>
    <w:basedOn w:val="a0"/>
    <w:next w:val="a1"/>
    <w:link w:val="40"/>
    <w:qFormat/>
    <w:rsid w:val="00EF7282"/>
    <w:pPr>
      <w:keepNext/>
      <w:numPr>
        <w:ilvl w:val="3"/>
        <w:numId w:val="1"/>
      </w:numPr>
      <w:adjustRightInd/>
      <w:textAlignment w:val="auto"/>
      <w:outlineLvl w:val="3"/>
    </w:pPr>
    <w:rPr>
      <w:rFonts w:ascii="華康仿宋體W4" w:eastAsia="華康仿宋體W4" w:hAnsi="Arial"/>
      <w:kern w:val="16"/>
    </w:rPr>
  </w:style>
  <w:style w:type="paragraph" w:styleId="5">
    <w:name w:val="heading 5"/>
    <w:basedOn w:val="a0"/>
    <w:next w:val="a1"/>
    <w:link w:val="50"/>
    <w:qFormat/>
    <w:rsid w:val="00EF7282"/>
    <w:pPr>
      <w:keepNext/>
      <w:numPr>
        <w:ilvl w:val="4"/>
        <w:numId w:val="1"/>
      </w:numPr>
      <w:adjustRightInd/>
      <w:spacing w:line="240" w:lineRule="atLeast"/>
      <w:textAlignment w:val="auto"/>
      <w:outlineLvl w:val="4"/>
    </w:pPr>
    <w:rPr>
      <w:rFonts w:ascii="華康仿宋體W4" w:eastAsia="華康仿宋體W4" w:hAnsi="Arial"/>
      <w:kern w:val="16"/>
    </w:rPr>
  </w:style>
  <w:style w:type="paragraph" w:styleId="6">
    <w:name w:val="heading 6"/>
    <w:basedOn w:val="a0"/>
    <w:next w:val="a1"/>
    <w:link w:val="60"/>
    <w:qFormat/>
    <w:rsid w:val="00EF7282"/>
    <w:pPr>
      <w:keepNext/>
      <w:numPr>
        <w:ilvl w:val="5"/>
        <w:numId w:val="1"/>
      </w:numPr>
      <w:adjustRightInd/>
      <w:textAlignment w:val="auto"/>
      <w:outlineLvl w:val="5"/>
    </w:pPr>
    <w:rPr>
      <w:rFonts w:ascii="Arial" w:hAnsi="Arial"/>
      <w:kern w:val="0"/>
    </w:rPr>
  </w:style>
  <w:style w:type="paragraph" w:styleId="7">
    <w:name w:val="heading 7"/>
    <w:basedOn w:val="a0"/>
    <w:next w:val="a1"/>
    <w:link w:val="70"/>
    <w:qFormat/>
    <w:rsid w:val="00EF7282"/>
    <w:pPr>
      <w:keepNext/>
      <w:numPr>
        <w:ilvl w:val="6"/>
        <w:numId w:val="1"/>
      </w:numPr>
      <w:adjustRightInd/>
      <w:textAlignment w:val="auto"/>
      <w:outlineLvl w:val="6"/>
    </w:pPr>
    <w:rPr>
      <w:rFonts w:ascii="Arial" w:eastAsia="華康仿宋體W4" w:hAnsi="Arial"/>
      <w:kern w:val="16"/>
    </w:rPr>
  </w:style>
  <w:style w:type="paragraph" w:styleId="8">
    <w:name w:val="heading 8"/>
    <w:basedOn w:val="a0"/>
    <w:next w:val="a1"/>
    <w:link w:val="80"/>
    <w:qFormat/>
    <w:rsid w:val="0046468D"/>
    <w:pPr>
      <w:keepNext/>
      <w:numPr>
        <w:numId w:val="37"/>
      </w:numPr>
      <w:adjustRightInd/>
      <w:spacing w:line="0" w:lineRule="atLeast"/>
      <w:ind w:left="0" w:firstLine="0"/>
      <w:textAlignment w:val="auto"/>
      <w:outlineLvl w:val="7"/>
    </w:pPr>
    <w:rPr>
      <w:rFonts w:ascii="Arial" w:eastAsia="標楷體" w:hAnsi="Arial"/>
      <w:b/>
      <w:kern w:val="16"/>
      <w:sz w:val="36"/>
    </w:rPr>
  </w:style>
  <w:style w:type="paragraph" w:styleId="9">
    <w:name w:val="heading 9"/>
    <w:basedOn w:val="a0"/>
    <w:next w:val="a1"/>
    <w:link w:val="90"/>
    <w:qFormat/>
    <w:rsid w:val="00EF7282"/>
    <w:pPr>
      <w:keepNext/>
      <w:numPr>
        <w:ilvl w:val="8"/>
        <w:numId w:val="1"/>
      </w:numPr>
      <w:adjustRightInd/>
      <w:spacing w:line="720" w:lineRule="auto"/>
      <w:textAlignment w:val="auto"/>
      <w:outlineLvl w:val="8"/>
    </w:pPr>
    <w:rPr>
      <w:rFonts w:ascii="Arial" w:hAnsi="Arial"/>
      <w:kern w:val="16"/>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0"/>
    <w:rsid w:val="00A07BE0"/>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A07BE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A07BE0"/>
    <w:pPr>
      <w:spacing w:line="360" w:lineRule="atLeast"/>
      <w:ind w:left="1418" w:firstLine="567"/>
      <w:jc w:val="both"/>
    </w:pPr>
    <w:rPr>
      <w:rFonts w:ascii="全真楷書" w:eastAsia="全真楷書"/>
      <w:kern w:val="0"/>
      <w:sz w:val="28"/>
    </w:rPr>
  </w:style>
  <w:style w:type="paragraph" w:customStyle="1" w:styleId="11">
    <w:name w:val="純文字1"/>
    <w:basedOn w:val="a0"/>
    <w:rsid w:val="00A07BE0"/>
    <w:rPr>
      <w:rFonts w:ascii="細明體" w:eastAsia="細明體" w:hAnsi="Courier New"/>
    </w:rPr>
  </w:style>
  <w:style w:type="paragraph" w:customStyle="1" w:styleId="21">
    <w:name w:val="本文 21"/>
    <w:basedOn w:val="a0"/>
    <w:rsid w:val="00A07BE0"/>
    <w:pPr>
      <w:ind w:left="720"/>
    </w:pPr>
  </w:style>
  <w:style w:type="paragraph" w:customStyle="1" w:styleId="210">
    <w:name w:val="本文縮排 21"/>
    <w:basedOn w:val="a0"/>
    <w:rsid w:val="00A07BE0"/>
    <w:pPr>
      <w:ind w:left="1260"/>
    </w:pPr>
  </w:style>
  <w:style w:type="paragraph" w:customStyle="1" w:styleId="0">
    <w:name w:val="樣式0"/>
    <w:basedOn w:val="a0"/>
    <w:rsid w:val="00A07BE0"/>
    <w:pPr>
      <w:spacing w:before="120" w:line="240" w:lineRule="atLeast"/>
      <w:ind w:left="567" w:hanging="567"/>
      <w:jc w:val="both"/>
    </w:pPr>
    <w:rPr>
      <w:rFonts w:eastAsia="全真楷書"/>
      <w:kern w:val="0"/>
      <w:sz w:val="28"/>
    </w:rPr>
  </w:style>
  <w:style w:type="paragraph" w:customStyle="1" w:styleId="211">
    <w:name w:val="樣式21"/>
    <w:basedOn w:val="17"/>
    <w:rsid w:val="00A07BE0"/>
    <w:pPr>
      <w:ind w:left="1701" w:hanging="1701"/>
    </w:pPr>
  </w:style>
  <w:style w:type="paragraph" w:customStyle="1" w:styleId="22">
    <w:name w:val="樣式22"/>
    <w:basedOn w:val="19"/>
    <w:rsid w:val="00A07BE0"/>
    <w:pPr>
      <w:ind w:left="2835"/>
    </w:pPr>
  </w:style>
  <w:style w:type="paragraph" w:customStyle="1" w:styleId="31">
    <w:name w:val="本文縮排 31"/>
    <w:basedOn w:val="a0"/>
    <w:rsid w:val="00A07BE0"/>
    <w:pPr>
      <w:ind w:left="720" w:hanging="720"/>
    </w:pPr>
  </w:style>
  <w:style w:type="paragraph" w:customStyle="1" w:styleId="a5">
    <w:name w:val="一"/>
    <w:basedOn w:val="a0"/>
    <w:rsid w:val="00A07BE0"/>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A07BE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A07BE0"/>
    <w:pPr>
      <w:kinsoku w:val="0"/>
      <w:spacing w:line="360" w:lineRule="exact"/>
      <w:ind w:left="1599" w:hanging="1599"/>
    </w:pPr>
    <w:rPr>
      <w:rFonts w:eastAsia="全真楷書"/>
      <w:spacing w:val="14"/>
      <w:kern w:val="0"/>
    </w:rPr>
  </w:style>
  <w:style w:type="paragraph" w:customStyle="1" w:styleId="51">
    <w:name w:val="樣式5"/>
    <w:basedOn w:val="a0"/>
    <w:rsid w:val="00A07BE0"/>
    <w:pPr>
      <w:kinsoku w:val="0"/>
      <w:spacing w:line="360" w:lineRule="exact"/>
      <w:ind w:left="794"/>
    </w:pPr>
    <w:rPr>
      <w:rFonts w:eastAsia="全真楷書"/>
      <w:spacing w:val="14"/>
      <w:kern w:val="0"/>
    </w:rPr>
  </w:style>
  <w:style w:type="paragraph" w:customStyle="1" w:styleId="23">
    <w:name w:val="樣式2"/>
    <w:basedOn w:val="a0"/>
    <w:rsid w:val="00A07BE0"/>
    <w:pPr>
      <w:kinsoku w:val="0"/>
      <w:spacing w:line="360" w:lineRule="exact"/>
      <w:ind w:left="1077" w:hanging="1077"/>
    </w:pPr>
    <w:rPr>
      <w:rFonts w:eastAsia="全真楷書"/>
      <w:spacing w:val="14"/>
      <w:kern w:val="0"/>
    </w:rPr>
  </w:style>
  <w:style w:type="paragraph" w:customStyle="1" w:styleId="13">
    <w:name w:val="區塊文字1"/>
    <w:basedOn w:val="a0"/>
    <w:rsid w:val="00A07BE0"/>
    <w:pPr>
      <w:spacing w:line="300" w:lineRule="atLeast"/>
      <w:ind w:left="567" w:right="-17" w:hanging="567"/>
      <w:jc w:val="both"/>
      <w:textDirection w:val="lrTbV"/>
    </w:pPr>
    <w:rPr>
      <w:rFonts w:ascii="新細明體"/>
    </w:rPr>
  </w:style>
  <w:style w:type="paragraph" w:customStyle="1" w:styleId="61">
    <w:name w:val="樣式6"/>
    <w:basedOn w:val="23"/>
    <w:rsid w:val="00A07BE0"/>
  </w:style>
  <w:style w:type="paragraph" w:customStyle="1" w:styleId="a6">
    <w:name w:val="內縮"/>
    <w:basedOn w:val="a0"/>
    <w:rsid w:val="00A07BE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0"/>
    <w:link w:val="a8"/>
    <w:uiPriority w:val="99"/>
    <w:rsid w:val="00A07BE0"/>
    <w:pPr>
      <w:tabs>
        <w:tab w:val="center" w:pos="4153"/>
        <w:tab w:val="right" w:pos="8306"/>
      </w:tabs>
    </w:pPr>
    <w:rPr>
      <w:sz w:val="20"/>
    </w:rPr>
  </w:style>
  <w:style w:type="character" w:styleId="a9">
    <w:name w:val="page number"/>
    <w:basedOn w:val="a2"/>
    <w:rsid w:val="00A07BE0"/>
  </w:style>
  <w:style w:type="paragraph" w:customStyle="1" w:styleId="72">
    <w:name w:val="樣式7"/>
    <w:basedOn w:val="23"/>
    <w:rsid w:val="00A07BE0"/>
    <w:pPr>
      <w:ind w:left="1361" w:hanging="1361"/>
    </w:pPr>
  </w:style>
  <w:style w:type="paragraph" w:customStyle="1" w:styleId="32">
    <w:name w:val="樣式3"/>
    <w:basedOn w:val="a0"/>
    <w:rsid w:val="00A07BE0"/>
    <w:pPr>
      <w:kinsoku w:val="0"/>
      <w:spacing w:line="360" w:lineRule="exact"/>
      <w:ind w:left="2098" w:hanging="510"/>
    </w:pPr>
    <w:rPr>
      <w:rFonts w:ascii="全真楷書" w:eastAsia="全真楷書"/>
      <w:spacing w:val="14"/>
      <w:kern w:val="0"/>
    </w:rPr>
  </w:style>
  <w:style w:type="paragraph" w:customStyle="1" w:styleId="230">
    <w:name w:val="樣式23"/>
    <w:basedOn w:val="22"/>
    <w:rsid w:val="00A07BE0"/>
    <w:pPr>
      <w:ind w:left="3005" w:hanging="737"/>
    </w:pPr>
  </w:style>
  <w:style w:type="paragraph" w:styleId="aa">
    <w:name w:val="Body Text Indent"/>
    <w:basedOn w:val="a0"/>
    <w:rsid w:val="00A07BE0"/>
    <w:pPr>
      <w:spacing w:line="300" w:lineRule="atLeast"/>
      <w:ind w:left="1134" w:hanging="567"/>
      <w:jc w:val="both"/>
    </w:pPr>
    <w:rPr>
      <w:rFonts w:ascii="標楷體" w:eastAsia="標楷體"/>
      <w:color w:val="000000"/>
    </w:rPr>
  </w:style>
  <w:style w:type="paragraph" w:styleId="ab">
    <w:name w:val="header"/>
    <w:basedOn w:val="a0"/>
    <w:rsid w:val="00A07BE0"/>
    <w:pPr>
      <w:tabs>
        <w:tab w:val="center" w:pos="4153"/>
        <w:tab w:val="right" w:pos="8306"/>
      </w:tabs>
      <w:snapToGrid w:val="0"/>
    </w:pPr>
    <w:rPr>
      <w:sz w:val="20"/>
    </w:rPr>
  </w:style>
  <w:style w:type="character" w:styleId="ac">
    <w:name w:val="Strong"/>
    <w:qFormat/>
    <w:rsid w:val="00B54FCD"/>
    <w:rPr>
      <w:b/>
      <w:bCs/>
    </w:rPr>
  </w:style>
  <w:style w:type="character" w:customStyle="1" w:styleId="10">
    <w:name w:val="標題 1 字元"/>
    <w:link w:val="1"/>
    <w:rsid w:val="00783E08"/>
    <w:rPr>
      <w:rFonts w:ascii="華康仿宋體W4" w:eastAsia="標楷體" w:hAnsi="Arial"/>
      <w:noProof/>
      <w:kern w:val="52"/>
      <w:sz w:val="28"/>
    </w:rPr>
  </w:style>
  <w:style w:type="character" w:customStyle="1" w:styleId="20">
    <w:name w:val="標題 2 字元"/>
    <w:link w:val="2"/>
    <w:rsid w:val="005F50A2"/>
    <w:rPr>
      <w:rFonts w:ascii="Arial" w:eastAsia="標楷體" w:hAnsi="Arial"/>
      <w:bCs/>
      <w:sz w:val="28"/>
      <w:szCs w:val="48"/>
    </w:rPr>
  </w:style>
  <w:style w:type="character" w:customStyle="1" w:styleId="30">
    <w:name w:val="標題 3 字元"/>
    <w:link w:val="3"/>
    <w:rsid w:val="003B3B4A"/>
    <w:rPr>
      <w:rFonts w:ascii="Arial" w:eastAsia="標楷體" w:hAnsi="Arial"/>
      <w:b/>
      <w:kern w:val="16"/>
      <w:sz w:val="40"/>
    </w:rPr>
  </w:style>
  <w:style w:type="character" w:customStyle="1" w:styleId="40">
    <w:name w:val="標題 4 字元"/>
    <w:link w:val="4"/>
    <w:rsid w:val="00EF7282"/>
    <w:rPr>
      <w:rFonts w:ascii="華康仿宋體W4" w:eastAsia="華康仿宋體W4" w:hAnsi="Arial"/>
      <w:kern w:val="16"/>
      <w:sz w:val="24"/>
    </w:rPr>
  </w:style>
  <w:style w:type="character" w:customStyle="1" w:styleId="50">
    <w:name w:val="標題 5 字元"/>
    <w:link w:val="5"/>
    <w:rsid w:val="00EF7282"/>
    <w:rPr>
      <w:rFonts w:ascii="華康仿宋體W4" w:eastAsia="華康仿宋體W4" w:hAnsi="Arial"/>
      <w:kern w:val="16"/>
      <w:sz w:val="24"/>
    </w:rPr>
  </w:style>
  <w:style w:type="character" w:customStyle="1" w:styleId="60">
    <w:name w:val="標題 6 字元"/>
    <w:link w:val="6"/>
    <w:rsid w:val="00EF7282"/>
    <w:rPr>
      <w:rFonts w:ascii="Arial" w:hAnsi="Arial"/>
      <w:sz w:val="24"/>
    </w:rPr>
  </w:style>
  <w:style w:type="character" w:customStyle="1" w:styleId="70">
    <w:name w:val="標題 7 字元"/>
    <w:link w:val="7"/>
    <w:rsid w:val="00EF7282"/>
    <w:rPr>
      <w:rFonts w:ascii="Arial" w:eastAsia="華康仿宋體W4" w:hAnsi="Arial"/>
      <w:kern w:val="16"/>
      <w:sz w:val="24"/>
    </w:rPr>
  </w:style>
  <w:style w:type="character" w:customStyle="1" w:styleId="80">
    <w:name w:val="標題 8 字元"/>
    <w:link w:val="8"/>
    <w:rsid w:val="0046468D"/>
    <w:rPr>
      <w:rFonts w:ascii="Arial" w:eastAsia="標楷體" w:hAnsi="Arial"/>
      <w:b/>
      <w:kern w:val="16"/>
      <w:sz w:val="36"/>
    </w:rPr>
  </w:style>
  <w:style w:type="character" w:customStyle="1" w:styleId="90">
    <w:name w:val="標題 9 字元"/>
    <w:link w:val="9"/>
    <w:rsid w:val="00EF7282"/>
    <w:rPr>
      <w:rFonts w:ascii="Arial" w:hAnsi="Arial"/>
      <w:kern w:val="16"/>
      <w:sz w:val="36"/>
    </w:rPr>
  </w:style>
  <w:style w:type="paragraph" w:styleId="a1">
    <w:name w:val="Normal Indent"/>
    <w:basedOn w:val="a0"/>
    <w:rsid w:val="00EF7282"/>
    <w:pPr>
      <w:ind w:leftChars="200" w:left="480"/>
    </w:pPr>
  </w:style>
  <w:style w:type="paragraph" w:styleId="ad">
    <w:name w:val="Balloon Text"/>
    <w:basedOn w:val="a0"/>
    <w:link w:val="ae"/>
    <w:rsid w:val="00A60D80"/>
    <w:rPr>
      <w:rFonts w:ascii="Cambria" w:hAnsi="Cambria"/>
      <w:sz w:val="18"/>
      <w:szCs w:val="18"/>
    </w:rPr>
  </w:style>
  <w:style w:type="character" w:customStyle="1" w:styleId="ae">
    <w:name w:val="註解方塊文字 字元"/>
    <w:link w:val="ad"/>
    <w:rsid w:val="00A60D80"/>
    <w:rPr>
      <w:rFonts w:ascii="Cambria" w:eastAsia="新細明體" w:hAnsi="Cambria" w:cs="Times New Roman"/>
      <w:kern w:val="2"/>
      <w:sz w:val="18"/>
      <w:szCs w:val="18"/>
    </w:rPr>
  </w:style>
  <w:style w:type="paragraph" w:styleId="af">
    <w:name w:val="No Spacing"/>
    <w:link w:val="af0"/>
    <w:uiPriority w:val="1"/>
    <w:qFormat/>
    <w:rsid w:val="00403AA3"/>
    <w:rPr>
      <w:rFonts w:ascii="Calibri" w:hAnsi="Calibri"/>
      <w:sz w:val="22"/>
      <w:szCs w:val="22"/>
    </w:rPr>
  </w:style>
  <w:style w:type="character" w:customStyle="1" w:styleId="af0">
    <w:name w:val="無間距 字元"/>
    <w:link w:val="af"/>
    <w:uiPriority w:val="1"/>
    <w:rsid w:val="00403AA3"/>
    <w:rPr>
      <w:rFonts w:ascii="Calibri" w:hAnsi="Calibri"/>
      <w:sz w:val="22"/>
      <w:szCs w:val="22"/>
      <w:lang w:bidi="ar-SA"/>
    </w:rPr>
  </w:style>
  <w:style w:type="paragraph" w:styleId="af1">
    <w:name w:val="Salutation"/>
    <w:basedOn w:val="a0"/>
    <w:next w:val="a0"/>
    <w:link w:val="af2"/>
    <w:rsid w:val="006B6CA6"/>
    <w:rPr>
      <w:rFonts w:ascii="標楷體" w:eastAsia="標楷體" w:hAnsi="標楷體"/>
      <w:sz w:val="28"/>
      <w:szCs w:val="28"/>
    </w:rPr>
  </w:style>
  <w:style w:type="character" w:customStyle="1" w:styleId="af2">
    <w:name w:val="問候 字元"/>
    <w:link w:val="af1"/>
    <w:rsid w:val="006B6CA6"/>
    <w:rPr>
      <w:rFonts w:ascii="標楷體" w:eastAsia="標楷體" w:hAnsi="標楷體"/>
      <w:kern w:val="2"/>
      <w:sz w:val="28"/>
      <w:szCs w:val="28"/>
    </w:rPr>
  </w:style>
  <w:style w:type="paragraph" w:styleId="af3">
    <w:name w:val="Closing"/>
    <w:basedOn w:val="a0"/>
    <w:link w:val="af4"/>
    <w:rsid w:val="006B6CA6"/>
    <w:pPr>
      <w:ind w:leftChars="1800" w:left="100"/>
    </w:pPr>
    <w:rPr>
      <w:rFonts w:ascii="標楷體" w:eastAsia="標楷體" w:hAnsi="標楷體"/>
      <w:sz w:val="28"/>
      <w:szCs w:val="28"/>
    </w:rPr>
  </w:style>
  <w:style w:type="character" w:customStyle="1" w:styleId="af4">
    <w:name w:val="結語 字元"/>
    <w:link w:val="af3"/>
    <w:rsid w:val="006B6CA6"/>
    <w:rPr>
      <w:rFonts w:ascii="標楷體" w:eastAsia="標楷體" w:hAnsi="標楷體"/>
      <w:kern w:val="2"/>
      <w:sz w:val="28"/>
      <w:szCs w:val="28"/>
    </w:rPr>
  </w:style>
  <w:style w:type="paragraph" w:styleId="af5">
    <w:name w:val="Plain Text"/>
    <w:basedOn w:val="a0"/>
    <w:link w:val="af6"/>
    <w:rsid w:val="00841375"/>
    <w:pPr>
      <w:adjustRightInd/>
      <w:textAlignment w:val="auto"/>
    </w:pPr>
    <w:rPr>
      <w:rFonts w:ascii="細明體" w:eastAsia="細明體" w:hAnsi="Courier New"/>
      <w:sz w:val="32"/>
    </w:rPr>
  </w:style>
  <w:style w:type="character" w:customStyle="1" w:styleId="af6">
    <w:name w:val="純文字 字元"/>
    <w:link w:val="af5"/>
    <w:rsid w:val="00841375"/>
    <w:rPr>
      <w:rFonts w:ascii="細明體" w:eastAsia="細明體" w:hAnsi="Courier New"/>
      <w:kern w:val="2"/>
      <w:sz w:val="32"/>
    </w:rPr>
  </w:style>
  <w:style w:type="paragraph" w:styleId="24">
    <w:name w:val="Body Text 2"/>
    <w:basedOn w:val="a0"/>
    <w:link w:val="25"/>
    <w:rsid w:val="00A57C2C"/>
    <w:pPr>
      <w:spacing w:after="120" w:line="480" w:lineRule="auto"/>
    </w:pPr>
  </w:style>
  <w:style w:type="character" w:customStyle="1" w:styleId="25">
    <w:name w:val="本文 2 字元"/>
    <w:link w:val="24"/>
    <w:rsid w:val="00A57C2C"/>
    <w:rPr>
      <w:rFonts w:ascii="Times New Roman" w:hAnsi="Times New Roman"/>
      <w:kern w:val="2"/>
      <w:sz w:val="24"/>
    </w:rPr>
  </w:style>
  <w:style w:type="paragraph" w:styleId="33">
    <w:name w:val="Body Text Indent 3"/>
    <w:basedOn w:val="a0"/>
    <w:link w:val="34"/>
    <w:rsid w:val="00A57C2C"/>
    <w:pPr>
      <w:spacing w:after="120"/>
      <w:ind w:leftChars="200" w:left="480"/>
    </w:pPr>
    <w:rPr>
      <w:sz w:val="16"/>
      <w:szCs w:val="16"/>
    </w:rPr>
  </w:style>
  <w:style w:type="character" w:customStyle="1" w:styleId="34">
    <w:name w:val="本文縮排 3 字元"/>
    <w:link w:val="33"/>
    <w:rsid w:val="00A57C2C"/>
    <w:rPr>
      <w:rFonts w:ascii="Times New Roman" w:hAnsi="Times New Roman"/>
      <w:kern w:val="2"/>
      <w:sz w:val="16"/>
      <w:szCs w:val="16"/>
    </w:rPr>
  </w:style>
  <w:style w:type="paragraph" w:styleId="af7">
    <w:name w:val="Body Text"/>
    <w:basedOn w:val="a0"/>
    <w:link w:val="af8"/>
    <w:rsid w:val="00D047AD"/>
    <w:pPr>
      <w:spacing w:after="120"/>
    </w:pPr>
  </w:style>
  <w:style w:type="character" w:customStyle="1" w:styleId="af8">
    <w:name w:val="本文 字元"/>
    <w:link w:val="af7"/>
    <w:rsid w:val="00D047AD"/>
    <w:rPr>
      <w:rFonts w:ascii="Times New Roman" w:hAnsi="Times New Roman"/>
      <w:kern w:val="2"/>
      <w:sz w:val="24"/>
    </w:rPr>
  </w:style>
  <w:style w:type="table" w:styleId="af9">
    <w:name w:val="Table Grid"/>
    <w:basedOn w:val="a3"/>
    <w:rsid w:val="00FF56A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FF56AE"/>
    <w:pPr>
      <w:widowControl/>
      <w:adjustRightInd/>
      <w:spacing w:before="100" w:beforeAutospacing="1" w:after="100" w:afterAutospacing="1"/>
      <w:textAlignment w:val="auto"/>
    </w:pPr>
    <w:rPr>
      <w:rFonts w:ascii="新細明體" w:hAnsi="新細明體" w:hint="eastAsia"/>
      <w:kern w:val="0"/>
      <w:szCs w:val="24"/>
    </w:rPr>
  </w:style>
  <w:style w:type="character" w:customStyle="1" w:styleId="a8">
    <w:name w:val="頁尾 字元"/>
    <w:link w:val="a7"/>
    <w:uiPriority w:val="99"/>
    <w:rsid w:val="0073600B"/>
    <w:rPr>
      <w:rFonts w:ascii="Times New Roman" w:hAnsi="Times New Roman"/>
      <w:kern w:val="2"/>
    </w:rPr>
  </w:style>
  <w:style w:type="paragraph" w:styleId="a">
    <w:name w:val="Title"/>
    <w:basedOn w:val="a0"/>
    <w:next w:val="a0"/>
    <w:link w:val="afa"/>
    <w:qFormat/>
    <w:rsid w:val="008E6246"/>
    <w:pPr>
      <w:numPr>
        <w:numId w:val="38"/>
      </w:numPr>
      <w:spacing w:line="0" w:lineRule="atLeast"/>
      <w:ind w:left="0" w:hangingChars="201" w:hanging="482"/>
      <w:outlineLvl w:val="0"/>
    </w:pPr>
    <w:rPr>
      <w:rFonts w:ascii="Cambria" w:eastAsia="標楷體" w:hAnsi="Cambria"/>
      <w:b/>
      <w:bCs/>
      <w:sz w:val="36"/>
      <w:szCs w:val="32"/>
    </w:rPr>
  </w:style>
  <w:style w:type="character" w:customStyle="1" w:styleId="afa">
    <w:name w:val="標題 字元"/>
    <w:link w:val="a"/>
    <w:rsid w:val="008E6246"/>
    <w:rPr>
      <w:rFonts w:ascii="Cambria" w:eastAsia="標楷體" w:hAnsi="Cambria"/>
      <w:b/>
      <w:bCs/>
      <w:kern w:val="2"/>
      <w:sz w:val="36"/>
      <w:szCs w:val="32"/>
    </w:rPr>
  </w:style>
  <w:style w:type="paragraph" w:customStyle="1" w:styleId="14">
    <w:name w:val="純文字1"/>
    <w:basedOn w:val="a0"/>
    <w:rsid w:val="008A6C3D"/>
    <w:pPr>
      <w:textAlignment w:val="auto"/>
    </w:pPr>
    <w:rPr>
      <w:rFonts w:ascii="細明體" w:eastAsia="細明體" w:hAnsi="Courier New"/>
    </w:rPr>
  </w:style>
  <w:style w:type="paragraph" w:styleId="afb">
    <w:name w:val="List Paragraph"/>
    <w:basedOn w:val="a0"/>
    <w:uiPriority w:val="34"/>
    <w:qFormat/>
    <w:rsid w:val="008A6C3D"/>
    <w:pPr>
      <w:spacing w:line="360" w:lineRule="atLeast"/>
      <w:ind w:leftChars="200" w:left="480"/>
      <w:textAlignment w:val="auto"/>
    </w:pPr>
    <w:rPr>
      <w:rFonts w:ascii="Dutch801 Rm BT" w:eastAsia="細明體" w:hAnsi="Dutch801 Rm BT"/>
      <w:kern w:val="0"/>
    </w:rPr>
  </w:style>
  <w:style w:type="character" w:styleId="afc">
    <w:name w:val="Hyperlink"/>
    <w:rsid w:val="007848D8"/>
    <w:rPr>
      <w:color w:val="0000FF"/>
      <w:u w:val="single"/>
    </w:rPr>
  </w:style>
</w:styles>
</file>

<file path=word/webSettings.xml><?xml version="1.0" encoding="utf-8"?>
<w:webSettings xmlns:r="http://schemas.openxmlformats.org/officeDocument/2006/relationships" xmlns:w="http://schemas.openxmlformats.org/wordprocessingml/2006/main">
  <w:divs>
    <w:div w:id="105465762">
      <w:bodyDiv w:val="1"/>
      <w:marLeft w:val="0"/>
      <w:marRight w:val="0"/>
      <w:marTop w:val="0"/>
      <w:marBottom w:val="0"/>
      <w:divBdr>
        <w:top w:val="none" w:sz="0" w:space="0" w:color="auto"/>
        <w:left w:val="none" w:sz="0" w:space="0" w:color="auto"/>
        <w:bottom w:val="none" w:sz="0" w:space="0" w:color="auto"/>
        <w:right w:val="none" w:sz="0" w:space="0" w:color="auto"/>
      </w:divBdr>
    </w:div>
    <w:div w:id="301883882">
      <w:bodyDiv w:val="1"/>
      <w:marLeft w:val="0"/>
      <w:marRight w:val="0"/>
      <w:marTop w:val="0"/>
      <w:marBottom w:val="0"/>
      <w:divBdr>
        <w:top w:val="none" w:sz="0" w:space="0" w:color="auto"/>
        <w:left w:val="none" w:sz="0" w:space="0" w:color="auto"/>
        <w:bottom w:val="none" w:sz="0" w:space="0" w:color="auto"/>
        <w:right w:val="none" w:sz="0" w:space="0" w:color="auto"/>
      </w:divBdr>
      <w:divsChild>
        <w:div w:id="721756245">
          <w:marLeft w:val="0"/>
          <w:marRight w:val="0"/>
          <w:marTop w:val="0"/>
          <w:marBottom w:val="0"/>
          <w:divBdr>
            <w:top w:val="none" w:sz="0" w:space="0" w:color="auto"/>
            <w:left w:val="none" w:sz="0" w:space="0" w:color="auto"/>
            <w:bottom w:val="none" w:sz="0" w:space="0" w:color="auto"/>
            <w:right w:val="none" w:sz="0" w:space="0" w:color="auto"/>
          </w:divBdr>
          <w:divsChild>
            <w:div w:id="1413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3813">
      <w:bodyDiv w:val="1"/>
      <w:marLeft w:val="0"/>
      <w:marRight w:val="0"/>
      <w:marTop w:val="0"/>
      <w:marBottom w:val="0"/>
      <w:divBdr>
        <w:top w:val="none" w:sz="0" w:space="0" w:color="auto"/>
        <w:left w:val="none" w:sz="0" w:space="0" w:color="auto"/>
        <w:bottom w:val="none" w:sz="0" w:space="0" w:color="auto"/>
        <w:right w:val="none" w:sz="0" w:space="0" w:color="auto"/>
      </w:divBdr>
      <w:divsChild>
        <w:div w:id="1787232288">
          <w:marLeft w:val="0"/>
          <w:marRight w:val="0"/>
          <w:marTop w:val="0"/>
          <w:marBottom w:val="0"/>
          <w:divBdr>
            <w:top w:val="none" w:sz="0" w:space="0" w:color="auto"/>
            <w:left w:val="none" w:sz="0" w:space="0" w:color="auto"/>
            <w:bottom w:val="none" w:sz="0" w:space="0" w:color="auto"/>
            <w:right w:val="none" w:sz="0" w:space="0" w:color="auto"/>
          </w:divBdr>
          <w:divsChild>
            <w:div w:id="1418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588588465">
      <w:bodyDiv w:val="1"/>
      <w:marLeft w:val="30"/>
      <w:marRight w:val="30"/>
      <w:marTop w:val="0"/>
      <w:marBottom w:val="0"/>
      <w:divBdr>
        <w:top w:val="none" w:sz="0" w:space="0" w:color="auto"/>
        <w:left w:val="none" w:sz="0" w:space="0" w:color="auto"/>
        <w:bottom w:val="none" w:sz="0" w:space="0" w:color="auto"/>
        <w:right w:val="none" w:sz="0" w:space="0" w:color="auto"/>
      </w:divBdr>
      <w:divsChild>
        <w:div w:id="1081803093">
          <w:marLeft w:val="0"/>
          <w:marRight w:val="0"/>
          <w:marTop w:val="0"/>
          <w:marBottom w:val="0"/>
          <w:divBdr>
            <w:top w:val="none" w:sz="0" w:space="0" w:color="auto"/>
            <w:left w:val="none" w:sz="0" w:space="0" w:color="auto"/>
            <w:bottom w:val="none" w:sz="0" w:space="0" w:color="auto"/>
            <w:right w:val="none" w:sz="0" w:space="0" w:color="auto"/>
          </w:divBdr>
          <w:divsChild>
            <w:div w:id="1358576295">
              <w:marLeft w:val="0"/>
              <w:marRight w:val="0"/>
              <w:marTop w:val="0"/>
              <w:marBottom w:val="0"/>
              <w:divBdr>
                <w:top w:val="none" w:sz="0" w:space="0" w:color="auto"/>
                <w:left w:val="none" w:sz="0" w:space="0" w:color="auto"/>
                <w:bottom w:val="none" w:sz="0" w:space="0" w:color="auto"/>
                <w:right w:val="none" w:sz="0" w:space="0" w:color="auto"/>
              </w:divBdr>
              <w:divsChild>
                <w:div w:id="1238175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0959">
      <w:bodyDiv w:val="1"/>
      <w:marLeft w:val="0"/>
      <w:marRight w:val="0"/>
      <w:marTop w:val="0"/>
      <w:marBottom w:val="0"/>
      <w:divBdr>
        <w:top w:val="none" w:sz="0" w:space="0" w:color="auto"/>
        <w:left w:val="none" w:sz="0" w:space="0" w:color="auto"/>
        <w:bottom w:val="none" w:sz="0" w:space="0" w:color="auto"/>
        <w:right w:val="none" w:sz="0" w:space="0" w:color="auto"/>
      </w:divBdr>
      <w:divsChild>
        <w:div w:id="1167012638">
          <w:marLeft w:val="0"/>
          <w:marRight w:val="0"/>
          <w:marTop w:val="0"/>
          <w:marBottom w:val="0"/>
          <w:divBdr>
            <w:top w:val="none" w:sz="0" w:space="0" w:color="auto"/>
            <w:left w:val="none" w:sz="0" w:space="0" w:color="auto"/>
            <w:bottom w:val="none" w:sz="0" w:space="0" w:color="auto"/>
            <w:right w:val="none" w:sz="0" w:space="0" w:color="auto"/>
          </w:divBdr>
          <w:divsChild>
            <w:div w:id="244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1090927852">
      <w:bodyDiv w:val="1"/>
      <w:marLeft w:val="0"/>
      <w:marRight w:val="0"/>
      <w:marTop w:val="0"/>
      <w:marBottom w:val="0"/>
      <w:divBdr>
        <w:top w:val="none" w:sz="0" w:space="0" w:color="auto"/>
        <w:left w:val="none" w:sz="0" w:space="0" w:color="auto"/>
        <w:bottom w:val="none" w:sz="0" w:space="0" w:color="auto"/>
        <w:right w:val="none" w:sz="0" w:space="0" w:color="auto"/>
      </w:divBdr>
      <w:divsChild>
        <w:div w:id="1666283794">
          <w:marLeft w:val="0"/>
          <w:marRight w:val="0"/>
          <w:marTop w:val="0"/>
          <w:marBottom w:val="0"/>
          <w:divBdr>
            <w:top w:val="none" w:sz="0" w:space="0" w:color="auto"/>
            <w:left w:val="none" w:sz="0" w:space="0" w:color="auto"/>
            <w:bottom w:val="none" w:sz="0" w:space="0" w:color="auto"/>
            <w:right w:val="none" w:sz="0" w:space="0" w:color="auto"/>
          </w:divBdr>
          <w:divsChild>
            <w:div w:id="14507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430">
      <w:bodyDiv w:val="1"/>
      <w:marLeft w:val="0"/>
      <w:marRight w:val="0"/>
      <w:marTop w:val="0"/>
      <w:marBottom w:val="0"/>
      <w:divBdr>
        <w:top w:val="none" w:sz="0" w:space="0" w:color="auto"/>
        <w:left w:val="none" w:sz="0" w:space="0" w:color="auto"/>
        <w:bottom w:val="none" w:sz="0" w:space="0" w:color="auto"/>
        <w:right w:val="none" w:sz="0" w:space="0" w:color="auto"/>
      </w:divBdr>
    </w:div>
    <w:div w:id="1911501393">
      <w:bodyDiv w:val="1"/>
      <w:marLeft w:val="0"/>
      <w:marRight w:val="0"/>
      <w:marTop w:val="0"/>
      <w:marBottom w:val="0"/>
      <w:divBdr>
        <w:top w:val="none" w:sz="0" w:space="0" w:color="auto"/>
        <w:left w:val="none" w:sz="0" w:space="0" w:color="auto"/>
        <w:bottom w:val="none" w:sz="0" w:space="0" w:color="auto"/>
        <w:right w:val="none" w:sz="0" w:space="0" w:color="auto"/>
      </w:divBdr>
      <w:divsChild>
        <w:div w:id="1817523757">
          <w:marLeft w:val="0"/>
          <w:marRight w:val="0"/>
          <w:marTop w:val="0"/>
          <w:marBottom w:val="0"/>
          <w:divBdr>
            <w:top w:val="none" w:sz="0" w:space="0" w:color="auto"/>
            <w:left w:val="none" w:sz="0" w:space="0" w:color="auto"/>
            <w:bottom w:val="none" w:sz="0" w:space="0" w:color="auto"/>
            <w:right w:val="none" w:sz="0" w:space="0" w:color="auto"/>
          </w:divBdr>
          <w:divsChild>
            <w:div w:id="1549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de.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F4D5-F0BA-4A06-AB39-362BDE2B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6272</Words>
  <Characters>35756</Characters>
  <Application>Microsoft Office Word</Application>
  <DocSecurity>0</DocSecurity>
  <Lines>297</Lines>
  <Paragraphs>83</Paragraphs>
  <ScaleCrop>false</ScaleCrop>
  <Company>PCC</Company>
  <LinksUpToDate>false</LinksUpToDate>
  <CharactersWithSpaces>41945</CharactersWithSpaces>
  <SharedDoc>false</SharedDoc>
  <HLinks>
    <vt:vector size="12" baseType="variant">
      <vt:variant>
        <vt:i4>1114206</vt:i4>
      </vt:variant>
      <vt:variant>
        <vt:i4>3</vt:i4>
      </vt:variant>
      <vt:variant>
        <vt:i4>0</vt:i4>
      </vt:variant>
      <vt:variant>
        <vt:i4>5</vt:i4>
      </vt:variant>
      <vt:variant>
        <vt:lpwstr>http://www.trade.gov.tw/</vt:lpwstr>
      </vt:variant>
      <vt:variant>
        <vt:lpwstr/>
      </vt:variant>
      <vt:variant>
        <vt:i4>6750265</vt:i4>
      </vt:variant>
      <vt:variant>
        <vt:i4>0</vt:i4>
      </vt:variant>
      <vt:variant>
        <vt:i4>0</vt:i4>
      </vt:variant>
      <vt:variant>
        <vt:i4>5</vt:i4>
      </vt:variant>
      <vt:variant>
        <vt:lpwstr>http://web.pcc.gov.tw/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AAAA</cp:lastModifiedBy>
  <cp:revision>18</cp:revision>
  <cp:lastPrinted>2019-07-03T08:57:00Z</cp:lastPrinted>
  <dcterms:created xsi:type="dcterms:W3CDTF">2019-03-06T09:11:00Z</dcterms:created>
  <dcterms:modified xsi:type="dcterms:W3CDTF">2019-07-03T08:57:00Z</dcterms:modified>
  <cp:category>I30</cp:category>
</cp:coreProperties>
</file>