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B6" w:rsidRPr="006156B6" w:rsidRDefault="006156B6" w:rsidP="006156B6">
      <w:pPr>
        <w:rPr>
          <w:rFonts w:ascii="Times New Roman" w:eastAsia="標楷體" w:hAnsi="Times New Roman" w:cs="Times New Roman" w:hint="eastAsia"/>
          <w:b/>
          <w:bCs/>
          <w:sz w:val="40"/>
          <w:szCs w:val="24"/>
        </w:rPr>
      </w:pPr>
      <w:r w:rsidRPr="006156B6">
        <w:rPr>
          <w:rFonts w:ascii="標楷體" w:eastAsia="標楷體" w:hAnsi="Times New Roman" w:cs="Times New Roman"/>
          <w:b/>
          <w:noProof/>
          <w:sz w:val="48"/>
          <w:szCs w:val="24"/>
          <w:shd w:val="pct15" w:color="auto" w:fill="FFFFFF"/>
        </w:rPr>
        <w:drawing>
          <wp:inline distT="0" distB="0" distL="0" distR="0">
            <wp:extent cx="800100" cy="8191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6B6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藥物過量病人之護理指導</w:t>
      </w:r>
    </w:p>
    <w:p w:rsidR="006156B6" w:rsidRPr="006156B6" w:rsidRDefault="006156B6" w:rsidP="006156B6">
      <w:pPr>
        <w:spacing w:beforeLines="50" w:before="180"/>
        <w:jc w:val="right"/>
        <w:rPr>
          <w:rFonts w:ascii="標楷體" w:eastAsia="標楷體" w:hAnsi="標楷體" w:cs="Times New Roman"/>
          <w:b/>
          <w:bCs/>
          <w:sz w:val="20"/>
          <w:szCs w:val="24"/>
        </w:rPr>
      </w:pPr>
      <w:r>
        <w:rPr>
          <w:rFonts w:ascii="Times New Roman" w:eastAsia="標楷體" w:hAnsi="Times New Roman" w:cs="Times New Roman"/>
          <w:b/>
          <w:bCs/>
          <w:sz w:val="20"/>
          <w:szCs w:val="24"/>
        </w:rPr>
        <w:t>10501</w:t>
      </w:r>
      <w:r w:rsidRPr="006156B6">
        <w:rPr>
          <w:rFonts w:ascii="Times New Roman" w:eastAsia="標楷體" w:hAnsi="Times New Roman" w:cs="Times New Roman" w:hint="eastAsia"/>
          <w:b/>
          <w:bCs/>
          <w:sz w:val="20"/>
          <w:szCs w:val="24"/>
        </w:rPr>
        <w:t>審閱</w:t>
      </w:r>
    </w:p>
    <w:p w:rsidR="006156B6" w:rsidRPr="006156B6" w:rsidRDefault="006156B6" w:rsidP="006156B6">
      <w:pPr>
        <w:spacing w:line="400" w:lineRule="exact"/>
        <w:ind w:left="320" w:hangingChars="100" w:hanging="320"/>
        <w:rPr>
          <w:rFonts w:ascii="Times New Roman" w:eastAsia="標楷體" w:hAnsi="Times New Roman" w:cs="Times New Roman"/>
          <w:sz w:val="32"/>
          <w:szCs w:val="32"/>
        </w:rPr>
      </w:pPr>
      <w:r w:rsidRPr="006156B6">
        <w:rPr>
          <w:rFonts w:ascii="Times New Roman" w:eastAsia="標楷體" w:hAnsi="Times New Roman" w:cs="Times New Roman"/>
          <w:sz w:val="32"/>
          <w:szCs w:val="32"/>
        </w:rPr>
        <w:t>1.</w:t>
      </w:r>
      <w:r w:rsidRPr="006156B6">
        <w:rPr>
          <w:rFonts w:ascii="Times New Roman" w:eastAsia="標楷體" w:hAnsi="標楷體" w:cs="Times New Roman"/>
          <w:sz w:val="32"/>
          <w:szCs w:val="32"/>
        </w:rPr>
        <w:t>返家後多休息，不宜外出，至少一位家屬陪伴病人身旁。</w:t>
      </w:r>
    </w:p>
    <w:p w:rsidR="006156B6" w:rsidRPr="006156B6" w:rsidRDefault="006156B6" w:rsidP="006156B6">
      <w:pPr>
        <w:spacing w:line="400" w:lineRule="exact"/>
        <w:ind w:left="320" w:hangingChars="100" w:hanging="320"/>
        <w:rPr>
          <w:rFonts w:ascii="Times New Roman" w:eastAsia="標楷體" w:hAnsi="Times New Roman" w:cs="Times New Roman"/>
          <w:sz w:val="32"/>
          <w:szCs w:val="32"/>
        </w:rPr>
      </w:pPr>
      <w:r w:rsidRPr="006156B6">
        <w:rPr>
          <w:rFonts w:ascii="Times New Roman" w:eastAsia="標楷體" w:hAnsi="Times New Roman" w:cs="Times New Roman"/>
          <w:sz w:val="32"/>
          <w:szCs w:val="32"/>
        </w:rPr>
        <w:t>2.</w:t>
      </w:r>
      <w:r w:rsidRPr="006156B6">
        <w:rPr>
          <w:rFonts w:ascii="Times New Roman" w:eastAsia="標楷體" w:hAnsi="標楷體" w:cs="Times New Roman"/>
          <w:sz w:val="32"/>
          <w:szCs w:val="32"/>
        </w:rPr>
        <w:t>神智清醒者，鼓勵大量飲水，可吃易消化之食物。</w:t>
      </w:r>
    </w:p>
    <w:p w:rsidR="006156B6" w:rsidRPr="006156B6" w:rsidRDefault="006156B6" w:rsidP="006156B6">
      <w:pPr>
        <w:widowControl/>
        <w:spacing w:line="400" w:lineRule="exact"/>
        <w:ind w:left="240" w:hangingChars="75" w:hanging="240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  <w:r w:rsidRPr="006156B6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3.</w:t>
      </w:r>
      <w:r w:rsidRPr="006156B6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照顧者需</w:t>
      </w:r>
      <w:r w:rsidRPr="006156B6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2-4</w:t>
      </w:r>
      <w:r w:rsidRPr="006156B6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小時喚醒病人一次，並隨時注意病人呼吸型態及瞳孔對</w:t>
      </w:r>
      <w:r w:rsidRPr="006156B6">
        <w:rPr>
          <w:rFonts w:ascii="Times New Roman" w:eastAsia="標楷體" w:hAnsi="標楷體" w:cs="Times New Roman" w:hint="eastAsia"/>
          <w:color w:val="000000"/>
          <w:kern w:val="0"/>
          <w:sz w:val="32"/>
          <w:szCs w:val="32"/>
        </w:rPr>
        <w:t>稱</w:t>
      </w:r>
      <w:r w:rsidRPr="006156B6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反應情形。</w:t>
      </w:r>
    </w:p>
    <w:p w:rsidR="006156B6" w:rsidRPr="006156B6" w:rsidRDefault="006156B6" w:rsidP="006156B6">
      <w:pPr>
        <w:widowControl/>
        <w:spacing w:line="400" w:lineRule="exact"/>
        <w:ind w:left="240" w:hangingChars="75" w:hanging="240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  <w:r w:rsidRPr="006156B6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4.</w:t>
      </w:r>
      <w:r w:rsidRPr="006156B6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病人出院後，常有胃脹、腹瀉、</w:t>
      </w:r>
      <w:proofErr w:type="gramStart"/>
      <w:r w:rsidRPr="006156B6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解黑便</w:t>
      </w:r>
      <w:proofErr w:type="gramEnd"/>
      <w:r w:rsidRPr="006156B6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或便秘，甚至糞石填塞的情形，需要多補充</w:t>
      </w:r>
      <w:proofErr w:type="gramStart"/>
      <w:r w:rsidRPr="006156B6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水份</w:t>
      </w:r>
      <w:proofErr w:type="gramEnd"/>
      <w:r w:rsidRPr="006156B6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。</w:t>
      </w:r>
    </w:p>
    <w:p w:rsidR="006156B6" w:rsidRPr="006156B6" w:rsidRDefault="006156B6" w:rsidP="006156B6">
      <w:pPr>
        <w:widowControl/>
        <w:spacing w:line="400" w:lineRule="exact"/>
        <w:ind w:left="320" w:hangingChars="100" w:hanging="320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  <w:r w:rsidRPr="006156B6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5.</w:t>
      </w:r>
      <w:r w:rsidRPr="006156B6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將藥物妥善收藏，以防誤食。</w:t>
      </w:r>
    </w:p>
    <w:p w:rsidR="006156B6" w:rsidRPr="006156B6" w:rsidRDefault="006156B6" w:rsidP="006156B6">
      <w:pPr>
        <w:widowControl/>
        <w:spacing w:line="400" w:lineRule="exact"/>
        <w:ind w:left="320" w:hangingChars="100" w:hanging="320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  <w:r w:rsidRPr="006156B6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6.</w:t>
      </w:r>
      <w:r w:rsidRPr="006156B6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不可服用任何鎮定劑、麻醉劑、酒精</w:t>
      </w:r>
      <w:r w:rsidRPr="006156B6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...</w:t>
      </w:r>
      <w:r w:rsidRPr="006156B6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等。</w:t>
      </w:r>
    </w:p>
    <w:p w:rsidR="006156B6" w:rsidRPr="006156B6" w:rsidRDefault="006156B6" w:rsidP="006156B6">
      <w:pPr>
        <w:widowControl/>
        <w:spacing w:line="400" w:lineRule="exact"/>
        <w:ind w:left="240" w:hangingChars="75" w:hanging="240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  <w:r w:rsidRPr="006156B6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7.</w:t>
      </w:r>
      <w:r w:rsidRPr="006156B6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若病人是蓄意服用藥物，家屬應特別注意其情緒變化，以防再次發生類似的情形，必要時協詢心理醫師予以心理輔導。</w:t>
      </w:r>
    </w:p>
    <w:p w:rsidR="006156B6" w:rsidRPr="006156B6" w:rsidRDefault="006156B6" w:rsidP="006156B6">
      <w:pPr>
        <w:widowControl/>
        <w:spacing w:line="400" w:lineRule="exact"/>
        <w:ind w:left="320" w:hangingChars="100" w:hanging="320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  <w:r w:rsidRPr="006156B6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8.</w:t>
      </w:r>
      <w:r w:rsidRPr="006156B6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有下列症狀時，需立即回診：</w:t>
      </w:r>
    </w:p>
    <w:p w:rsidR="006156B6" w:rsidRPr="006156B6" w:rsidRDefault="006156B6" w:rsidP="006156B6">
      <w:pPr>
        <w:widowControl/>
        <w:spacing w:line="400" w:lineRule="exact"/>
        <w:ind w:left="320" w:hangingChars="100" w:hanging="320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  <w:r w:rsidRPr="006156B6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（</w:t>
      </w:r>
      <w:r w:rsidRPr="006156B6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1</w:t>
      </w:r>
      <w:r w:rsidRPr="006156B6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）不正常或沈重的呼吸。</w:t>
      </w:r>
    </w:p>
    <w:p w:rsidR="006156B6" w:rsidRPr="006156B6" w:rsidRDefault="006156B6" w:rsidP="006156B6">
      <w:pPr>
        <w:widowControl/>
        <w:spacing w:line="400" w:lineRule="exact"/>
        <w:ind w:left="320" w:hangingChars="100" w:hanging="320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  <w:r w:rsidRPr="006156B6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（</w:t>
      </w:r>
      <w:r w:rsidRPr="006156B6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2</w:t>
      </w:r>
      <w:r w:rsidRPr="006156B6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）瞳孔不等大。</w:t>
      </w:r>
    </w:p>
    <w:p w:rsidR="006156B6" w:rsidRPr="006156B6" w:rsidRDefault="006156B6" w:rsidP="006156B6">
      <w:pPr>
        <w:widowControl/>
        <w:spacing w:line="400" w:lineRule="exact"/>
        <w:ind w:left="320" w:hangingChars="100" w:hanging="320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  <w:r w:rsidRPr="006156B6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（</w:t>
      </w:r>
      <w:r w:rsidRPr="006156B6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3</w:t>
      </w:r>
      <w:r w:rsidRPr="006156B6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）暈眩厲害，無改善。</w:t>
      </w:r>
      <w:r w:rsidRPr="006156B6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 xml:space="preserve"> </w:t>
      </w:r>
    </w:p>
    <w:p w:rsidR="006156B6" w:rsidRPr="006156B6" w:rsidRDefault="006156B6" w:rsidP="006156B6">
      <w:pPr>
        <w:widowControl/>
        <w:spacing w:line="400" w:lineRule="exact"/>
        <w:ind w:left="320" w:hangingChars="100" w:hanging="320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  <w:r w:rsidRPr="006156B6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（</w:t>
      </w:r>
      <w:r w:rsidRPr="006156B6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4</w:t>
      </w:r>
      <w:r w:rsidRPr="006156B6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）不認識自身或周圍的環境，神智不清。</w:t>
      </w:r>
    </w:p>
    <w:p w:rsidR="006156B6" w:rsidRPr="006156B6" w:rsidRDefault="006156B6" w:rsidP="006156B6">
      <w:pPr>
        <w:widowControl/>
        <w:spacing w:line="400" w:lineRule="exact"/>
        <w:ind w:left="320" w:hangingChars="100" w:hanging="320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  <w:r w:rsidRPr="006156B6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（</w:t>
      </w:r>
      <w:r w:rsidRPr="006156B6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5</w:t>
      </w:r>
      <w:r w:rsidRPr="006156B6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）四肢軟弱無力，未改善或加劇。</w:t>
      </w:r>
      <w:bookmarkStart w:id="0" w:name="_GoBack"/>
      <w:bookmarkEnd w:id="0"/>
    </w:p>
    <w:p w:rsidR="006156B6" w:rsidRDefault="006156B6" w:rsidP="006156B6">
      <w:pPr>
        <w:widowControl/>
        <w:spacing w:line="400" w:lineRule="exact"/>
        <w:ind w:left="320" w:hangingChars="100" w:hanging="320"/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</w:pPr>
      <w:r w:rsidRPr="006156B6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（</w:t>
      </w:r>
      <w:r w:rsidRPr="006156B6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6</w:t>
      </w:r>
      <w:r w:rsidRPr="006156B6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）持久的嘔吐。</w:t>
      </w:r>
    </w:p>
    <w:p w:rsidR="006156B6" w:rsidRPr="006156B6" w:rsidRDefault="006156B6" w:rsidP="006156B6">
      <w:pPr>
        <w:widowControl/>
        <w:spacing w:line="400" w:lineRule="exact"/>
        <w:ind w:left="320" w:hangingChars="100" w:hanging="320"/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</w:pPr>
    </w:p>
    <w:p w:rsidR="006156B6" w:rsidRDefault="006156B6" w:rsidP="006156B6">
      <w:pPr>
        <w:spacing w:beforeLines="50" w:before="180" w:line="400" w:lineRule="exact"/>
        <w:jc w:val="center"/>
        <w:rPr>
          <w:rFonts w:ascii="Times New Roman" w:eastAsia="標楷體" w:hAnsi="Times New Roman" w:cs="Times New Roman"/>
          <w:b/>
          <w:i/>
          <w:sz w:val="36"/>
          <w:szCs w:val="36"/>
        </w:rPr>
      </w:pPr>
      <w:r w:rsidRPr="006156B6">
        <w:rPr>
          <w:rFonts w:ascii="Times New Roman" w:eastAsia="標楷體" w:hAnsi="Times New Roman" w:cs="Times New Roman" w:hint="eastAsia"/>
          <w:b/>
          <w:i/>
          <w:sz w:val="36"/>
          <w:szCs w:val="36"/>
        </w:rPr>
        <w:t>祝您早日康復</w:t>
      </w:r>
    </w:p>
    <w:p w:rsidR="006156B6" w:rsidRPr="006156B6" w:rsidRDefault="006156B6" w:rsidP="006156B6">
      <w:pPr>
        <w:spacing w:beforeLines="50" w:before="180" w:line="400" w:lineRule="exact"/>
        <w:jc w:val="center"/>
        <w:rPr>
          <w:rFonts w:ascii="Times New Roman" w:eastAsia="標楷體" w:hAnsi="Times New Roman" w:cs="Times New Roman" w:hint="eastAsia"/>
          <w:b/>
          <w:i/>
          <w:sz w:val="36"/>
          <w:szCs w:val="36"/>
          <w:u w:val="single"/>
        </w:rPr>
      </w:pPr>
    </w:p>
    <w:p w:rsidR="006156B6" w:rsidRPr="006156B6" w:rsidRDefault="006156B6" w:rsidP="006156B6">
      <w:pPr>
        <w:spacing w:line="400" w:lineRule="exact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6156B6">
        <w:rPr>
          <w:rFonts w:ascii="Times New Roman" w:eastAsia="標楷體" w:hAnsi="Times New Roman" w:cs="Times New Roman" w:hint="eastAsia"/>
          <w:sz w:val="36"/>
          <w:szCs w:val="36"/>
        </w:rPr>
        <w:t>※</w:t>
      </w:r>
      <w:r w:rsidRPr="006156B6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急診諮詢電話</w:t>
      </w:r>
      <w:r w:rsidRPr="006156B6">
        <w:rPr>
          <w:rFonts w:ascii="Times New Roman" w:eastAsia="標楷體" w:hAnsi="Times New Roman" w:cs="Times New Roman"/>
          <w:b/>
          <w:bCs/>
          <w:sz w:val="36"/>
          <w:szCs w:val="36"/>
        </w:rPr>
        <w:t>：</w:t>
      </w:r>
      <w:r w:rsidRPr="006156B6">
        <w:rPr>
          <w:rFonts w:ascii="Times New Roman" w:eastAsia="標楷體" w:hAnsi="Times New Roman" w:cs="Times New Roman"/>
          <w:b/>
          <w:bCs/>
          <w:sz w:val="36"/>
          <w:szCs w:val="36"/>
        </w:rPr>
        <w:t>04-23934191</w:t>
      </w:r>
      <w:r w:rsidRPr="006156B6">
        <w:rPr>
          <w:rFonts w:ascii="Times New Roman" w:eastAsia="標楷體" w:hAnsi="Times New Roman" w:cs="Times New Roman"/>
          <w:b/>
          <w:bCs/>
          <w:sz w:val="36"/>
          <w:szCs w:val="36"/>
        </w:rPr>
        <w:t>轉</w:t>
      </w:r>
      <w:r w:rsidRPr="006156B6">
        <w:rPr>
          <w:rFonts w:ascii="Times New Roman" w:eastAsia="標楷體" w:hAnsi="Times New Roman" w:cs="Times New Roman"/>
          <w:b/>
          <w:bCs/>
          <w:sz w:val="36"/>
          <w:szCs w:val="36"/>
        </w:rPr>
        <w:t>525434</w:t>
      </w:r>
    </w:p>
    <w:p w:rsidR="006156B6" w:rsidRPr="006156B6" w:rsidRDefault="006156B6" w:rsidP="006156B6">
      <w:pPr>
        <w:spacing w:line="400" w:lineRule="exact"/>
        <w:jc w:val="center"/>
        <w:rPr>
          <w:rFonts w:ascii="Times New Roman" w:eastAsia="標楷體" w:hAnsi="Times New Roman" w:cs="Times New Roman" w:hint="eastAsia"/>
          <w:sz w:val="36"/>
          <w:szCs w:val="36"/>
        </w:rPr>
      </w:pPr>
      <w:r w:rsidRPr="006156B6">
        <w:rPr>
          <w:rFonts w:ascii="Times New Roman" w:eastAsia="標楷體" w:hAnsi="Times New Roman" w:cs="Times New Roman" w:hint="eastAsia"/>
          <w:b/>
          <w:bCs/>
          <w:i/>
          <w:iCs/>
          <w:sz w:val="36"/>
          <w:szCs w:val="36"/>
        </w:rPr>
        <w:t>國軍</w:t>
      </w:r>
      <w:proofErr w:type="gramStart"/>
      <w:r w:rsidRPr="006156B6">
        <w:rPr>
          <w:rFonts w:ascii="Times New Roman" w:eastAsia="標楷體" w:hAnsi="Times New Roman" w:cs="Times New Roman" w:hint="eastAsia"/>
          <w:b/>
          <w:bCs/>
          <w:i/>
          <w:iCs/>
          <w:sz w:val="36"/>
          <w:szCs w:val="36"/>
        </w:rPr>
        <w:t>臺</w:t>
      </w:r>
      <w:proofErr w:type="gramEnd"/>
      <w:r w:rsidRPr="006156B6">
        <w:rPr>
          <w:rFonts w:ascii="Times New Roman" w:eastAsia="標楷體" w:hAnsi="Times New Roman" w:cs="Times New Roman" w:hint="eastAsia"/>
          <w:b/>
          <w:bCs/>
          <w:i/>
          <w:iCs/>
          <w:sz w:val="36"/>
          <w:szCs w:val="36"/>
        </w:rPr>
        <w:t>中總醫院急診室</w:t>
      </w:r>
      <w:r w:rsidRPr="006156B6">
        <w:rPr>
          <w:rFonts w:ascii="Times New Roman" w:eastAsia="標楷體" w:hAnsi="Times New Roman" w:cs="Times New Roman"/>
          <w:b/>
          <w:bCs/>
          <w:i/>
          <w:iCs/>
          <w:sz w:val="36"/>
          <w:szCs w:val="36"/>
        </w:rPr>
        <w:t xml:space="preserve">   </w:t>
      </w:r>
      <w:r w:rsidRPr="006156B6">
        <w:rPr>
          <w:rFonts w:ascii="Times New Roman" w:eastAsia="標楷體" w:hAnsi="Times New Roman" w:cs="Times New Roman" w:hint="eastAsia"/>
          <w:b/>
          <w:bCs/>
          <w:i/>
          <w:iCs/>
          <w:sz w:val="36"/>
          <w:szCs w:val="36"/>
        </w:rPr>
        <w:t>關心您</w:t>
      </w:r>
    </w:p>
    <w:p w:rsidR="005543BA" w:rsidRPr="006156B6" w:rsidRDefault="006156B6">
      <w:pPr>
        <w:rPr>
          <w:sz w:val="36"/>
          <w:szCs w:val="36"/>
        </w:rPr>
      </w:pPr>
    </w:p>
    <w:sectPr w:rsidR="005543BA" w:rsidRPr="006156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B6"/>
    <w:rsid w:val="006156B6"/>
    <w:rsid w:val="00BF10C7"/>
    <w:rsid w:val="00F6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00D068-A1F8-4B26-9434-C2E1E383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急診</dc:creator>
  <cp:keywords/>
  <dc:description/>
  <cp:lastModifiedBy>急診</cp:lastModifiedBy>
  <cp:revision>1</cp:revision>
  <dcterms:created xsi:type="dcterms:W3CDTF">2016-06-01T21:40:00Z</dcterms:created>
  <dcterms:modified xsi:type="dcterms:W3CDTF">2016-06-01T21:41:00Z</dcterms:modified>
</cp:coreProperties>
</file>